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F7" w:rsidRDefault="009365F7" w:rsidP="00621707">
      <w:pPr>
        <w:jc w:val="center"/>
        <w:rPr>
          <w:rFonts w:ascii="Arial" w:hAnsi="Arial" w:cs="Arial"/>
          <w:b/>
          <w:sz w:val="96"/>
          <w:szCs w:val="96"/>
        </w:rPr>
      </w:pPr>
    </w:p>
    <w:p w:rsidR="009365F7" w:rsidRDefault="009365F7">
      <w:pPr>
        <w:jc w:val="center"/>
        <w:rPr>
          <w:rFonts w:ascii="Arial" w:hAnsi="Arial" w:cs="Arial"/>
          <w:b/>
          <w:sz w:val="96"/>
          <w:szCs w:val="96"/>
        </w:rPr>
      </w:pPr>
    </w:p>
    <w:p w:rsidR="009365F7" w:rsidRPr="00F956FA" w:rsidRDefault="009365F7" w:rsidP="00621707">
      <w:pPr>
        <w:jc w:val="center"/>
        <w:rPr>
          <w:rFonts w:ascii="Arial" w:hAnsi="Arial" w:cs="Arial"/>
          <w:b/>
          <w:sz w:val="56"/>
          <w:szCs w:val="56"/>
          <w:u w:val="single"/>
        </w:rPr>
      </w:pPr>
      <w:r w:rsidRPr="00F956FA">
        <w:rPr>
          <w:rFonts w:ascii="Arial" w:hAnsi="Arial" w:cs="Arial"/>
          <w:b/>
          <w:sz w:val="56"/>
          <w:szCs w:val="56"/>
          <w:u w:val="single"/>
        </w:rPr>
        <w:t xml:space="preserve">CROYDON </w:t>
      </w:r>
      <w:r w:rsidR="00C14995">
        <w:rPr>
          <w:rFonts w:ascii="Arial" w:hAnsi="Arial" w:cs="Arial"/>
          <w:b/>
          <w:sz w:val="56"/>
          <w:szCs w:val="56"/>
          <w:u w:val="single"/>
        </w:rPr>
        <w:t>SCHOOLS’ FORUM</w:t>
      </w:r>
    </w:p>
    <w:p w:rsidR="009365F7" w:rsidRPr="00A27A10" w:rsidRDefault="009365F7" w:rsidP="00621707">
      <w:pPr>
        <w:jc w:val="center"/>
        <w:rPr>
          <w:rFonts w:ascii="Arial" w:hAnsi="Arial" w:cs="Arial"/>
          <w:b/>
          <w:sz w:val="96"/>
          <w:szCs w:val="96"/>
        </w:rPr>
      </w:pPr>
    </w:p>
    <w:p w:rsidR="009365F7" w:rsidRDefault="00D62301" w:rsidP="00D62301">
      <w:pPr>
        <w:jc w:val="center"/>
        <w:rPr>
          <w:rFonts w:ascii="Arial" w:hAnsi="Arial" w:cs="Arial"/>
          <w:b/>
          <w:sz w:val="52"/>
          <w:szCs w:val="52"/>
        </w:rPr>
      </w:pPr>
      <w:r>
        <w:rPr>
          <w:rFonts w:ascii="Arial" w:hAnsi="Arial" w:cs="Arial"/>
          <w:b/>
          <w:sz w:val="52"/>
          <w:szCs w:val="52"/>
        </w:rPr>
        <w:t>CONSTITUTION, ROLES and</w:t>
      </w:r>
    </w:p>
    <w:p w:rsidR="009365F7" w:rsidRDefault="009365F7" w:rsidP="00D62301">
      <w:pPr>
        <w:jc w:val="center"/>
        <w:rPr>
          <w:rFonts w:ascii="Arial" w:hAnsi="Arial" w:cs="Arial"/>
          <w:b/>
          <w:sz w:val="52"/>
          <w:szCs w:val="52"/>
        </w:rPr>
      </w:pPr>
      <w:r w:rsidRPr="00F956FA">
        <w:rPr>
          <w:rFonts w:ascii="Arial" w:hAnsi="Arial" w:cs="Arial"/>
          <w:b/>
          <w:sz w:val="52"/>
          <w:szCs w:val="52"/>
        </w:rPr>
        <w:t>RESPONSIBILITIES</w:t>
      </w:r>
    </w:p>
    <w:p w:rsidR="00091916" w:rsidRDefault="00091916" w:rsidP="00621707">
      <w:pPr>
        <w:jc w:val="center"/>
        <w:rPr>
          <w:rFonts w:ascii="Arial" w:hAnsi="Arial" w:cs="Arial"/>
          <w:b/>
          <w:sz w:val="52"/>
          <w:szCs w:val="52"/>
        </w:rPr>
      </w:pPr>
    </w:p>
    <w:p w:rsidR="00694DFC" w:rsidRPr="00080504" w:rsidRDefault="00C14995" w:rsidP="005F12FE">
      <w:pPr>
        <w:jc w:val="center"/>
        <w:rPr>
          <w:rFonts w:ascii="Arial" w:hAnsi="Arial" w:cs="Arial"/>
          <w:b/>
          <w:sz w:val="36"/>
          <w:szCs w:val="36"/>
        </w:rPr>
      </w:pPr>
      <w:r w:rsidRPr="00080504">
        <w:rPr>
          <w:rFonts w:ascii="Arial" w:hAnsi="Arial" w:cs="Arial"/>
          <w:b/>
          <w:sz w:val="36"/>
          <w:szCs w:val="36"/>
        </w:rPr>
        <w:t>Schools’ Forum</w:t>
      </w:r>
      <w:r w:rsidR="005F12FE" w:rsidRPr="00080504">
        <w:rPr>
          <w:rFonts w:ascii="Arial" w:hAnsi="Arial" w:cs="Arial"/>
          <w:b/>
          <w:sz w:val="36"/>
          <w:szCs w:val="36"/>
        </w:rPr>
        <w:t xml:space="preserve"> </w:t>
      </w:r>
      <w:r w:rsidR="0033592D" w:rsidRPr="00080504">
        <w:rPr>
          <w:rFonts w:ascii="Arial" w:hAnsi="Arial" w:cs="Arial"/>
          <w:b/>
          <w:sz w:val="36"/>
          <w:szCs w:val="36"/>
        </w:rPr>
        <w:t>a</w:t>
      </w:r>
      <w:r w:rsidR="005F12FE" w:rsidRPr="00080504">
        <w:rPr>
          <w:rFonts w:ascii="Arial" w:hAnsi="Arial" w:cs="Arial"/>
          <w:b/>
          <w:sz w:val="36"/>
          <w:szCs w:val="36"/>
        </w:rPr>
        <w:t xml:space="preserve">pproved </w:t>
      </w:r>
    </w:p>
    <w:p w:rsidR="005F12FE" w:rsidRDefault="00621707" w:rsidP="005F12FE">
      <w:pPr>
        <w:jc w:val="center"/>
        <w:rPr>
          <w:rFonts w:ascii="Arial" w:hAnsi="Arial" w:cs="Arial"/>
          <w:b/>
          <w:sz w:val="36"/>
          <w:szCs w:val="36"/>
        </w:rPr>
      </w:pPr>
      <w:r w:rsidRPr="00080504">
        <w:rPr>
          <w:rFonts w:ascii="Arial" w:hAnsi="Arial" w:cs="Arial"/>
          <w:b/>
          <w:sz w:val="36"/>
          <w:szCs w:val="36"/>
        </w:rPr>
        <w:t>2</w:t>
      </w:r>
      <w:r w:rsidRPr="00080504">
        <w:rPr>
          <w:rFonts w:ascii="Arial" w:hAnsi="Arial" w:cs="Arial"/>
          <w:b/>
          <w:sz w:val="36"/>
          <w:szCs w:val="36"/>
          <w:vertAlign w:val="superscript"/>
        </w:rPr>
        <w:t>nd</w:t>
      </w:r>
      <w:r w:rsidR="005F12FE" w:rsidRPr="00080504">
        <w:rPr>
          <w:rFonts w:ascii="Arial" w:hAnsi="Arial" w:cs="Arial"/>
          <w:b/>
          <w:sz w:val="36"/>
          <w:szCs w:val="36"/>
        </w:rPr>
        <w:t xml:space="preserve"> </w:t>
      </w:r>
      <w:r>
        <w:rPr>
          <w:rFonts w:ascii="Arial" w:hAnsi="Arial" w:cs="Arial"/>
          <w:b/>
          <w:sz w:val="36"/>
          <w:szCs w:val="36"/>
        </w:rPr>
        <w:t>March 2020</w:t>
      </w:r>
    </w:p>
    <w:p w:rsidR="00091916" w:rsidRDefault="00091916" w:rsidP="00621707">
      <w:pPr>
        <w:jc w:val="center"/>
        <w:rPr>
          <w:rFonts w:ascii="Arial" w:hAnsi="Arial" w:cs="Arial"/>
          <w:b/>
          <w:sz w:val="52"/>
          <w:szCs w:val="52"/>
        </w:rPr>
      </w:pPr>
    </w:p>
    <w:p w:rsidR="009365F7" w:rsidRDefault="009365F7" w:rsidP="009365F7">
      <w:pPr>
        <w:spacing w:after="200" w:line="276" w:lineRule="auto"/>
        <w:rPr>
          <w:rFonts w:ascii="Arial" w:hAnsi="Arial" w:cs="Arial"/>
          <w:b/>
        </w:rPr>
      </w:pPr>
      <w:r>
        <w:rPr>
          <w:rFonts w:ascii="Arial" w:hAnsi="Arial" w:cs="Arial"/>
          <w:b/>
        </w:rPr>
        <w:br w:type="page"/>
      </w:r>
    </w:p>
    <w:p w:rsidR="009365F7" w:rsidRPr="00621707" w:rsidRDefault="009365F7" w:rsidP="00D62301">
      <w:pPr>
        <w:rPr>
          <w:rFonts w:ascii="Arial" w:hAnsi="Arial" w:cs="Arial"/>
          <w:b/>
        </w:rPr>
      </w:pPr>
      <w:r w:rsidRPr="00621707">
        <w:rPr>
          <w:rFonts w:ascii="Arial" w:hAnsi="Arial" w:cs="Arial"/>
          <w:b/>
        </w:rPr>
        <w:lastRenderedPageBreak/>
        <w:t>1.</w:t>
      </w:r>
      <w:r w:rsidRPr="00621707">
        <w:rPr>
          <w:rFonts w:ascii="Arial" w:hAnsi="Arial" w:cs="Arial"/>
          <w:b/>
        </w:rPr>
        <w:tab/>
        <w:t>Membership</w:t>
      </w:r>
    </w:p>
    <w:p w:rsidR="009365F7" w:rsidRDefault="009365F7" w:rsidP="00D62301">
      <w:pPr>
        <w:rPr>
          <w:rFonts w:ascii="Arial" w:hAnsi="Arial" w:cs="Arial"/>
          <w:b/>
          <w:sz w:val="22"/>
          <w:szCs w:val="22"/>
        </w:rPr>
      </w:pPr>
    </w:p>
    <w:p w:rsidR="009365F7" w:rsidRPr="00080504" w:rsidRDefault="009365F7" w:rsidP="00040CB0">
      <w:pPr>
        <w:ind w:left="709"/>
        <w:rPr>
          <w:rFonts w:ascii="Arial" w:hAnsi="Arial" w:cs="Arial"/>
          <w:b/>
          <w:sz w:val="22"/>
          <w:szCs w:val="22"/>
        </w:rPr>
      </w:pPr>
      <w:r w:rsidRPr="00080504">
        <w:rPr>
          <w:rFonts w:ascii="Arial" w:hAnsi="Arial" w:cs="Arial"/>
          <w:b/>
          <w:sz w:val="22"/>
          <w:szCs w:val="22"/>
        </w:rPr>
        <w:t>SCHOOLS</w:t>
      </w:r>
    </w:p>
    <w:p w:rsidR="009365F7" w:rsidRPr="00080504" w:rsidRDefault="009365F7" w:rsidP="00040CB0">
      <w:pPr>
        <w:ind w:left="709"/>
        <w:rPr>
          <w:rFonts w:ascii="Arial" w:hAnsi="Arial" w:cs="Arial"/>
          <w:sz w:val="22"/>
          <w:szCs w:val="22"/>
        </w:rPr>
      </w:pPr>
      <w:r w:rsidRPr="00080504">
        <w:rPr>
          <w:rFonts w:ascii="Arial" w:hAnsi="Arial" w:cs="Arial"/>
          <w:sz w:val="22"/>
          <w:szCs w:val="22"/>
        </w:rPr>
        <w:t>Nursery school representative (non academy)</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Special school representative (non academy)</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Primary head representative (non academy)</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00827C0F" w:rsidRPr="00080504">
        <w:rPr>
          <w:rFonts w:ascii="Arial" w:hAnsi="Arial" w:cs="Arial"/>
          <w:sz w:val="22"/>
          <w:szCs w:val="22"/>
        </w:rPr>
        <w:t>2</w:t>
      </w:r>
    </w:p>
    <w:p w:rsidR="009365F7" w:rsidRPr="00080504" w:rsidRDefault="009365F7" w:rsidP="00040CB0">
      <w:pPr>
        <w:ind w:left="709"/>
        <w:rPr>
          <w:rFonts w:ascii="Arial" w:hAnsi="Arial" w:cs="Arial"/>
          <w:color w:val="0000FF"/>
          <w:sz w:val="22"/>
          <w:szCs w:val="22"/>
        </w:rPr>
      </w:pPr>
      <w:r w:rsidRPr="00080504">
        <w:rPr>
          <w:rFonts w:ascii="Arial" w:hAnsi="Arial" w:cs="Arial"/>
          <w:sz w:val="22"/>
          <w:szCs w:val="22"/>
        </w:rPr>
        <w:t>Primary governor representative (non academy)</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00827C0F" w:rsidRPr="00080504">
        <w:rPr>
          <w:rFonts w:ascii="Arial" w:hAnsi="Arial" w:cs="Arial"/>
          <w:sz w:val="22"/>
          <w:szCs w:val="22"/>
        </w:rPr>
        <w:t>2</w:t>
      </w:r>
    </w:p>
    <w:p w:rsidR="009365F7" w:rsidRPr="00080504" w:rsidRDefault="009365F7" w:rsidP="00040CB0">
      <w:pPr>
        <w:ind w:left="709"/>
        <w:rPr>
          <w:rFonts w:ascii="Arial" w:hAnsi="Arial" w:cs="Arial"/>
          <w:sz w:val="22"/>
          <w:szCs w:val="22"/>
        </w:rPr>
      </w:pPr>
      <w:r w:rsidRPr="00080504">
        <w:rPr>
          <w:rFonts w:ascii="Arial" w:hAnsi="Arial" w:cs="Arial"/>
          <w:sz w:val="22"/>
          <w:szCs w:val="22"/>
        </w:rPr>
        <w:t>Secondary head representative (non academy)</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DC4F57" w:rsidRPr="00080504" w:rsidRDefault="009365F7" w:rsidP="00040CB0">
      <w:pPr>
        <w:ind w:left="709"/>
        <w:rPr>
          <w:rFonts w:ascii="Arial" w:hAnsi="Arial" w:cs="Arial"/>
          <w:sz w:val="22"/>
          <w:szCs w:val="22"/>
        </w:rPr>
      </w:pPr>
      <w:r w:rsidRPr="00080504">
        <w:rPr>
          <w:rFonts w:ascii="Arial" w:hAnsi="Arial" w:cs="Arial"/>
          <w:sz w:val="22"/>
          <w:szCs w:val="22"/>
        </w:rPr>
        <w:t>Secondary governor representative (non academy)</w:t>
      </w:r>
      <w:r w:rsidRPr="00080504">
        <w:rPr>
          <w:rFonts w:ascii="Arial" w:hAnsi="Arial" w:cs="Arial"/>
          <w:sz w:val="22"/>
          <w:szCs w:val="22"/>
        </w:rPr>
        <w:tab/>
      </w:r>
      <w:r w:rsidR="00DC4F57" w:rsidRPr="00080504">
        <w:rPr>
          <w:rFonts w:ascii="Arial" w:hAnsi="Arial" w:cs="Arial"/>
          <w:sz w:val="22"/>
          <w:szCs w:val="22"/>
        </w:rPr>
        <w:tab/>
      </w:r>
      <w:r w:rsidR="00DC4F57" w:rsidRPr="00080504">
        <w:rPr>
          <w:rFonts w:ascii="Arial" w:hAnsi="Arial" w:cs="Arial"/>
          <w:sz w:val="22"/>
          <w:szCs w:val="22"/>
        </w:rPr>
        <w:tab/>
      </w:r>
      <w:r w:rsidR="00DC4F57" w:rsidRPr="00080504">
        <w:rPr>
          <w:rFonts w:ascii="Arial" w:hAnsi="Arial" w:cs="Arial"/>
          <w:sz w:val="22"/>
          <w:szCs w:val="22"/>
        </w:rPr>
        <w:tab/>
        <w:t>1</w:t>
      </w:r>
    </w:p>
    <w:p w:rsidR="00DC4F57" w:rsidRPr="00080504" w:rsidRDefault="00DC4F57" w:rsidP="00040CB0">
      <w:pPr>
        <w:ind w:left="709"/>
        <w:rPr>
          <w:rFonts w:ascii="Arial" w:hAnsi="Arial" w:cs="Arial"/>
          <w:sz w:val="22"/>
          <w:szCs w:val="22"/>
        </w:rPr>
      </w:pPr>
      <w:r w:rsidRPr="00080504">
        <w:rPr>
          <w:rFonts w:ascii="Arial" w:hAnsi="Arial" w:cs="Arial"/>
          <w:sz w:val="22"/>
          <w:szCs w:val="22"/>
        </w:rPr>
        <w:t>Pupil referral units</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CF1473" w:rsidRPr="00080504" w:rsidRDefault="00F033D1" w:rsidP="00040CB0">
      <w:pPr>
        <w:ind w:left="709"/>
        <w:rPr>
          <w:rFonts w:ascii="Arial" w:hAnsi="Arial" w:cs="Arial"/>
          <w:color w:val="000000" w:themeColor="text1"/>
          <w:sz w:val="22"/>
          <w:szCs w:val="22"/>
        </w:rPr>
      </w:pPr>
      <w:r w:rsidRPr="00080504">
        <w:rPr>
          <w:rFonts w:ascii="Arial" w:hAnsi="Arial" w:cs="Arial"/>
          <w:color w:val="000000" w:themeColor="text1"/>
          <w:sz w:val="22"/>
          <w:szCs w:val="22"/>
        </w:rPr>
        <w:t>Academy representatives</w:t>
      </w:r>
      <w:r w:rsidR="00D62301" w:rsidRPr="00080504">
        <w:rPr>
          <w:rFonts w:ascii="Arial" w:hAnsi="Arial" w:cs="Arial"/>
          <w:color w:val="000000" w:themeColor="text1"/>
          <w:sz w:val="22"/>
          <w:szCs w:val="22"/>
        </w:rPr>
        <w:tab/>
      </w:r>
      <w:r w:rsidR="00D62301" w:rsidRPr="00080504">
        <w:rPr>
          <w:rFonts w:ascii="Arial" w:hAnsi="Arial" w:cs="Arial"/>
          <w:color w:val="000000" w:themeColor="text1"/>
          <w:sz w:val="22"/>
          <w:szCs w:val="22"/>
        </w:rPr>
        <w:tab/>
      </w:r>
      <w:r w:rsidR="00D62301" w:rsidRPr="00080504">
        <w:rPr>
          <w:rFonts w:ascii="Arial" w:hAnsi="Arial" w:cs="Arial"/>
          <w:color w:val="000000" w:themeColor="text1"/>
          <w:sz w:val="22"/>
          <w:szCs w:val="22"/>
        </w:rPr>
        <w:tab/>
      </w:r>
      <w:r w:rsidR="009365F7" w:rsidRPr="00080504">
        <w:rPr>
          <w:rFonts w:ascii="Arial" w:hAnsi="Arial" w:cs="Arial"/>
          <w:color w:val="FF0000"/>
          <w:sz w:val="22"/>
          <w:szCs w:val="22"/>
        </w:rPr>
        <w:tab/>
      </w:r>
      <w:r w:rsidR="009365F7" w:rsidRPr="00080504">
        <w:rPr>
          <w:rFonts w:ascii="Arial" w:hAnsi="Arial" w:cs="Arial"/>
          <w:color w:val="FF0000"/>
          <w:sz w:val="22"/>
          <w:szCs w:val="22"/>
        </w:rPr>
        <w:tab/>
      </w:r>
      <w:r w:rsidR="009365F7" w:rsidRPr="00080504">
        <w:rPr>
          <w:rFonts w:ascii="Arial" w:hAnsi="Arial" w:cs="Arial"/>
          <w:color w:val="FF0000"/>
          <w:sz w:val="22"/>
          <w:szCs w:val="22"/>
        </w:rPr>
        <w:tab/>
      </w:r>
      <w:r w:rsidR="009365F7" w:rsidRPr="00080504">
        <w:rPr>
          <w:rFonts w:ascii="Arial" w:hAnsi="Arial" w:cs="Arial"/>
          <w:color w:val="FF0000"/>
          <w:sz w:val="22"/>
          <w:szCs w:val="22"/>
        </w:rPr>
        <w:tab/>
      </w:r>
      <w:r w:rsidR="00827C0F" w:rsidRPr="00080504">
        <w:rPr>
          <w:rFonts w:ascii="Arial" w:hAnsi="Arial" w:cs="Arial"/>
          <w:color w:val="000000" w:themeColor="text1"/>
          <w:sz w:val="22"/>
          <w:szCs w:val="22"/>
        </w:rPr>
        <w:t>8</w:t>
      </w:r>
    </w:p>
    <w:p w:rsidR="009365F7" w:rsidRPr="00080504" w:rsidRDefault="009365F7" w:rsidP="00040CB0">
      <w:pPr>
        <w:ind w:left="709"/>
        <w:rPr>
          <w:rFonts w:ascii="Arial" w:hAnsi="Arial" w:cs="Arial"/>
          <w:b/>
          <w:sz w:val="22"/>
          <w:szCs w:val="22"/>
          <w:u w:val="single"/>
        </w:rPr>
      </w:pP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00D62301" w:rsidRPr="00080504">
        <w:rPr>
          <w:rFonts w:ascii="Arial" w:hAnsi="Arial" w:cs="Arial"/>
          <w:sz w:val="22"/>
          <w:szCs w:val="22"/>
        </w:rPr>
        <w:tab/>
      </w:r>
      <w:r w:rsidR="0033592D" w:rsidRPr="00080504">
        <w:rPr>
          <w:rFonts w:ascii="Arial" w:hAnsi="Arial" w:cs="Arial"/>
          <w:sz w:val="22"/>
          <w:szCs w:val="22"/>
        </w:rPr>
        <w:tab/>
      </w:r>
      <w:r w:rsidRPr="00080504">
        <w:rPr>
          <w:rFonts w:ascii="Arial" w:hAnsi="Arial" w:cs="Arial"/>
          <w:b/>
          <w:sz w:val="22"/>
          <w:szCs w:val="22"/>
          <w:u w:val="single"/>
        </w:rPr>
        <w:t>1</w:t>
      </w:r>
      <w:r w:rsidR="00095897" w:rsidRPr="00080504">
        <w:rPr>
          <w:rFonts w:ascii="Arial" w:hAnsi="Arial" w:cs="Arial"/>
          <w:b/>
          <w:sz w:val="22"/>
          <w:szCs w:val="22"/>
          <w:u w:val="single"/>
        </w:rPr>
        <w:t>7</w:t>
      </w:r>
    </w:p>
    <w:p w:rsidR="009365F7" w:rsidRPr="00080504" w:rsidRDefault="009365F7" w:rsidP="00040CB0">
      <w:pPr>
        <w:ind w:left="709"/>
        <w:rPr>
          <w:rFonts w:ascii="Arial" w:hAnsi="Arial" w:cs="Arial"/>
          <w:b/>
          <w:sz w:val="22"/>
          <w:szCs w:val="22"/>
        </w:rPr>
      </w:pPr>
      <w:r w:rsidRPr="00080504">
        <w:rPr>
          <w:rFonts w:ascii="Arial" w:hAnsi="Arial" w:cs="Arial"/>
          <w:b/>
          <w:sz w:val="22"/>
          <w:szCs w:val="22"/>
        </w:rPr>
        <w:t>NON SCHOOLS</w:t>
      </w:r>
    </w:p>
    <w:p w:rsidR="00D62301" w:rsidRPr="00080504" w:rsidRDefault="009365F7" w:rsidP="00040CB0">
      <w:pPr>
        <w:ind w:left="709"/>
        <w:rPr>
          <w:rFonts w:ascii="Arial" w:hAnsi="Arial" w:cs="Arial"/>
          <w:sz w:val="22"/>
          <w:szCs w:val="22"/>
        </w:rPr>
      </w:pPr>
      <w:r w:rsidRPr="00080504">
        <w:rPr>
          <w:rFonts w:ascii="Arial" w:hAnsi="Arial" w:cs="Arial"/>
          <w:color w:val="000000" w:themeColor="text1"/>
          <w:sz w:val="22"/>
          <w:szCs w:val="22"/>
        </w:rPr>
        <w:t>Post 16 representation - 16 to 19 year</w:t>
      </w:r>
      <w:r w:rsidR="00CF1473" w:rsidRPr="00080504">
        <w:rPr>
          <w:rFonts w:ascii="Arial" w:hAnsi="Arial" w:cs="Arial"/>
          <w:color w:val="000000" w:themeColor="text1"/>
          <w:sz w:val="22"/>
          <w:szCs w:val="22"/>
        </w:rPr>
        <w:t xml:space="preserve"> providers</w:t>
      </w:r>
      <w:r w:rsidRPr="00080504">
        <w:rPr>
          <w:rFonts w:ascii="Arial" w:hAnsi="Arial" w:cs="Arial"/>
          <w:color w:val="000000" w:themeColor="text1"/>
          <w:sz w:val="22"/>
          <w:szCs w:val="22"/>
        </w:rPr>
        <w:tab/>
      </w:r>
      <w:r w:rsidRPr="00080504">
        <w:rPr>
          <w:rFonts w:ascii="Arial" w:hAnsi="Arial" w:cs="Arial"/>
          <w:color w:val="000000" w:themeColor="text1"/>
          <w:sz w:val="22"/>
          <w:szCs w:val="22"/>
        </w:rPr>
        <w:tab/>
      </w:r>
      <w:r w:rsidRPr="00080504">
        <w:rPr>
          <w:rFonts w:ascii="Arial" w:hAnsi="Arial" w:cs="Arial"/>
          <w:color w:val="000000" w:themeColor="text1"/>
          <w:sz w:val="22"/>
          <w:szCs w:val="22"/>
        </w:rPr>
        <w:tab/>
      </w:r>
      <w:r w:rsidRPr="00080504">
        <w:rPr>
          <w:rFonts w:ascii="Arial" w:hAnsi="Arial" w:cs="Arial"/>
          <w:color w:val="000000" w:themeColor="text1"/>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Early year providers (PVI)</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Union representation from the Teachers Professional Associations</w:t>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Southwark Church of England Diocesan Board representative</w:t>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Southwark Roman Catholic Diocesan Board representative</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Majority group councillor</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Minority group councillor</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DC4F57" w:rsidP="00040CB0">
      <w:pPr>
        <w:ind w:left="709"/>
        <w:rPr>
          <w:rFonts w:ascii="Arial" w:hAnsi="Arial" w:cs="Arial"/>
          <w:b/>
          <w:sz w:val="22"/>
          <w:szCs w:val="22"/>
          <w:u w:val="single"/>
        </w:rPr>
      </w:pP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009365F7" w:rsidRPr="00080504">
        <w:rPr>
          <w:rFonts w:ascii="Arial" w:hAnsi="Arial" w:cs="Arial"/>
          <w:sz w:val="22"/>
          <w:szCs w:val="22"/>
        </w:rPr>
        <w:tab/>
      </w:r>
      <w:r w:rsidR="009365F7" w:rsidRPr="00080504">
        <w:rPr>
          <w:rFonts w:ascii="Arial" w:hAnsi="Arial" w:cs="Arial"/>
          <w:sz w:val="22"/>
          <w:szCs w:val="22"/>
        </w:rPr>
        <w:tab/>
      </w:r>
      <w:r w:rsidR="009365F7" w:rsidRPr="00080504">
        <w:rPr>
          <w:rFonts w:ascii="Arial" w:hAnsi="Arial" w:cs="Arial"/>
          <w:sz w:val="22"/>
          <w:szCs w:val="22"/>
        </w:rPr>
        <w:tab/>
      </w:r>
      <w:r w:rsidR="009365F7" w:rsidRPr="00080504">
        <w:rPr>
          <w:rFonts w:ascii="Arial" w:hAnsi="Arial" w:cs="Arial"/>
          <w:sz w:val="22"/>
          <w:szCs w:val="22"/>
        </w:rPr>
        <w:tab/>
      </w:r>
      <w:r w:rsidR="009365F7" w:rsidRPr="00080504">
        <w:rPr>
          <w:rFonts w:ascii="Arial" w:hAnsi="Arial" w:cs="Arial"/>
          <w:sz w:val="22"/>
          <w:szCs w:val="22"/>
        </w:rPr>
        <w:tab/>
      </w:r>
      <w:r w:rsidR="0033592D" w:rsidRPr="00080504">
        <w:rPr>
          <w:rFonts w:ascii="Arial" w:hAnsi="Arial" w:cs="Arial"/>
          <w:sz w:val="22"/>
          <w:szCs w:val="22"/>
        </w:rPr>
        <w:tab/>
      </w:r>
      <w:r w:rsidR="009365F7" w:rsidRPr="00080504">
        <w:rPr>
          <w:rFonts w:ascii="Arial" w:hAnsi="Arial" w:cs="Arial"/>
          <w:b/>
          <w:sz w:val="22"/>
          <w:szCs w:val="22"/>
          <w:u w:val="single"/>
        </w:rPr>
        <w:t>7</w:t>
      </w:r>
    </w:p>
    <w:p w:rsidR="009365F7" w:rsidRPr="00080504" w:rsidRDefault="009365F7" w:rsidP="00040CB0">
      <w:pPr>
        <w:ind w:left="709"/>
        <w:rPr>
          <w:rFonts w:ascii="Arial" w:hAnsi="Arial" w:cs="Arial"/>
          <w:b/>
          <w:sz w:val="22"/>
          <w:szCs w:val="22"/>
        </w:rPr>
      </w:pPr>
      <w:r w:rsidRPr="00080504">
        <w:rPr>
          <w:rFonts w:ascii="Arial" w:hAnsi="Arial" w:cs="Arial"/>
          <w:b/>
          <w:sz w:val="22"/>
          <w:szCs w:val="22"/>
        </w:rPr>
        <w:t>OBSE</w:t>
      </w:r>
      <w:r w:rsidR="00D62301" w:rsidRPr="00080504">
        <w:rPr>
          <w:rFonts w:ascii="Arial" w:hAnsi="Arial" w:cs="Arial"/>
          <w:b/>
          <w:sz w:val="22"/>
          <w:szCs w:val="22"/>
        </w:rPr>
        <w:t>R</w:t>
      </w:r>
      <w:r w:rsidRPr="00080504">
        <w:rPr>
          <w:rFonts w:ascii="Arial" w:hAnsi="Arial" w:cs="Arial"/>
          <w:b/>
          <w:sz w:val="22"/>
          <w:szCs w:val="22"/>
        </w:rPr>
        <w:t>VERS</w:t>
      </w:r>
    </w:p>
    <w:p w:rsidR="009365F7" w:rsidRPr="00080504" w:rsidRDefault="009365F7" w:rsidP="00040CB0">
      <w:pPr>
        <w:ind w:left="709"/>
        <w:rPr>
          <w:rFonts w:ascii="Arial" w:hAnsi="Arial" w:cs="Arial"/>
          <w:sz w:val="22"/>
          <w:szCs w:val="22"/>
        </w:rPr>
      </w:pPr>
      <w:r w:rsidRPr="00080504">
        <w:rPr>
          <w:rFonts w:ascii="Arial" w:hAnsi="Arial" w:cs="Arial"/>
          <w:sz w:val="22"/>
          <w:szCs w:val="22"/>
        </w:rPr>
        <w:t>Cabinet Member</w:t>
      </w:r>
      <w:r w:rsidR="00DC4F57" w:rsidRPr="00080504">
        <w:rPr>
          <w:rFonts w:ascii="Arial" w:hAnsi="Arial" w:cs="Arial"/>
          <w:sz w:val="22"/>
          <w:szCs w:val="22"/>
        </w:rPr>
        <w:tab/>
      </w:r>
      <w:r w:rsidR="00DC4F57"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9365F7" w:rsidRPr="00080504" w:rsidRDefault="00565BBA" w:rsidP="00040CB0">
      <w:pPr>
        <w:ind w:left="709"/>
        <w:rPr>
          <w:rFonts w:ascii="Arial" w:hAnsi="Arial" w:cs="Arial"/>
          <w:color w:val="000000" w:themeColor="text1"/>
          <w:sz w:val="22"/>
          <w:szCs w:val="22"/>
        </w:rPr>
      </w:pPr>
      <w:r w:rsidRPr="00080504">
        <w:rPr>
          <w:rFonts w:ascii="Arial" w:hAnsi="Arial" w:cs="Arial"/>
          <w:color w:val="000000" w:themeColor="text1"/>
          <w:sz w:val="22"/>
          <w:szCs w:val="22"/>
        </w:rPr>
        <w:t>Head of School</w:t>
      </w:r>
      <w:r w:rsidR="00095897" w:rsidRPr="00080504">
        <w:rPr>
          <w:rFonts w:ascii="Arial" w:hAnsi="Arial" w:cs="Arial"/>
          <w:color w:val="000000" w:themeColor="text1"/>
          <w:sz w:val="22"/>
          <w:szCs w:val="22"/>
        </w:rPr>
        <w:t xml:space="preserve"> </w:t>
      </w:r>
      <w:r w:rsidRPr="00080504">
        <w:rPr>
          <w:rFonts w:ascii="Arial" w:hAnsi="Arial" w:cs="Arial"/>
          <w:color w:val="000000" w:themeColor="text1"/>
          <w:sz w:val="22"/>
          <w:szCs w:val="22"/>
        </w:rPr>
        <w:t>Standards, Commissioning and Learning Access</w:t>
      </w:r>
      <w:r w:rsidR="00095897" w:rsidRPr="00080504">
        <w:rPr>
          <w:rFonts w:ascii="Arial" w:hAnsi="Arial" w:cs="Arial"/>
          <w:color w:val="000000" w:themeColor="text1"/>
          <w:sz w:val="22"/>
          <w:szCs w:val="22"/>
        </w:rPr>
        <w:tab/>
      </w:r>
      <w:r w:rsidR="009365F7" w:rsidRPr="00080504">
        <w:rPr>
          <w:rFonts w:ascii="Arial" w:hAnsi="Arial" w:cs="Arial"/>
          <w:color w:val="000000" w:themeColor="text1"/>
          <w:sz w:val="22"/>
          <w:szCs w:val="22"/>
        </w:rPr>
        <w:tab/>
        <w:t>1</w:t>
      </w:r>
    </w:p>
    <w:p w:rsidR="009365F7" w:rsidRPr="00080504" w:rsidRDefault="00565BBA" w:rsidP="00040CB0">
      <w:pPr>
        <w:ind w:left="709"/>
        <w:rPr>
          <w:rFonts w:ascii="Arial" w:hAnsi="Arial" w:cs="Arial"/>
          <w:color w:val="000000" w:themeColor="text1"/>
          <w:sz w:val="22"/>
          <w:szCs w:val="22"/>
        </w:rPr>
      </w:pPr>
      <w:r w:rsidRPr="00080504">
        <w:rPr>
          <w:rFonts w:ascii="Arial" w:hAnsi="Arial" w:cs="Arial"/>
          <w:color w:val="000000" w:themeColor="text1"/>
          <w:sz w:val="22"/>
          <w:szCs w:val="22"/>
        </w:rPr>
        <w:t xml:space="preserve">Finance </w:t>
      </w:r>
      <w:r w:rsidR="009365F7" w:rsidRPr="00080504">
        <w:rPr>
          <w:rFonts w:ascii="Arial" w:hAnsi="Arial" w:cs="Arial"/>
          <w:color w:val="000000" w:themeColor="text1"/>
          <w:sz w:val="22"/>
          <w:szCs w:val="22"/>
        </w:rPr>
        <w:t>Business Partner Department</w:t>
      </w:r>
      <w:r w:rsidR="007770ED" w:rsidRPr="00080504">
        <w:rPr>
          <w:rFonts w:ascii="Arial" w:hAnsi="Arial" w:cs="Arial"/>
          <w:color w:val="000000" w:themeColor="text1"/>
          <w:sz w:val="22"/>
          <w:szCs w:val="22"/>
        </w:rPr>
        <w:t xml:space="preserve">  </w:t>
      </w:r>
      <w:r w:rsidR="007770ED" w:rsidRPr="00080504">
        <w:rPr>
          <w:rFonts w:ascii="Arial" w:hAnsi="Arial" w:cs="Arial"/>
          <w:color w:val="000000" w:themeColor="text1"/>
          <w:sz w:val="22"/>
          <w:szCs w:val="22"/>
        </w:rPr>
        <w:tab/>
      </w:r>
      <w:r w:rsidR="00DC4F57" w:rsidRPr="00080504">
        <w:rPr>
          <w:rFonts w:ascii="Arial" w:hAnsi="Arial" w:cs="Arial"/>
          <w:color w:val="000000" w:themeColor="text1"/>
          <w:sz w:val="22"/>
          <w:szCs w:val="22"/>
        </w:rPr>
        <w:tab/>
      </w:r>
      <w:r w:rsidR="00DC4F57" w:rsidRPr="00080504">
        <w:rPr>
          <w:rFonts w:ascii="Arial" w:hAnsi="Arial" w:cs="Arial"/>
          <w:color w:val="000000" w:themeColor="text1"/>
          <w:sz w:val="22"/>
          <w:szCs w:val="22"/>
        </w:rPr>
        <w:tab/>
      </w:r>
      <w:r w:rsidR="009365F7" w:rsidRPr="00080504">
        <w:rPr>
          <w:rFonts w:ascii="Arial" w:hAnsi="Arial" w:cs="Arial"/>
          <w:color w:val="000000" w:themeColor="text1"/>
          <w:sz w:val="22"/>
          <w:szCs w:val="22"/>
        </w:rPr>
        <w:tab/>
      </w:r>
      <w:r w:rsidR="00D62301" w:rsidRPr="00080504">
        <w:rPr>
          <w:rFonts w:ascii="Arial" w:hAnsi="Arial" w:cs="Arial"/>
          <w:color w:val="000000" w:themeColor="text1"/>
          <w:sz w:val="22"/>
          <w:szCs w:val="22"/>
        </w:rPr>
        <w:tab/>
      </w:r>
      <w:r w:rsidR="009365F7" w:rsidRPr="00080504">
        <w:rPr>
          <w:rFonts w:ascii="Arial" w:hAnsi="Arial" w:cs="Arial"/>
          <w:color w:val="000000" w:themeColor="text1"/>
          <w:sz w:val="22"/>
          <w:szCs w:val="22"/>
        </w:rPr>
        <w:t>1</w:t>
      </w:r>
    </w:p>
    <w:p w:rsidR="009365F7" w:rsidRPr="00080504" w:rsidRDefault="009365F7" w:rsidP="00040CB0">
      <w:pPr>
        <w:ind w:left="709"/>
        <w:rPr>
          <w:rFonts w:ascii="Arial" w:hAnsi="Arial" w:cs="Arial"/>
          <w:color w:val="000000" w:themeColor="text1"/>
          <w:sz w:val="22"/>
          <w:szCs w:val="22"/>
        </w:rPr>
      </w:pPr>
      <w:r w:rsidRPr="00080504">
        <w:rPr>
          <w:rFonts w:ascii="Arial" w:hAnsi="Arial" w:cs="Arial"/>
          <w:color w:val="000000" w:themeColor="text1"/>
          <w:sz w:val="22"/>
          <w:szCs w:val="22"/>
        </w:rPr>
        <w:t xml:space="preserve">Clerk to the </w:t>
      </w:r>
      <w:r w:rsidR="00C14995" w:rsidRPr="00080504">
        <w:rPr>
          <w:rFonts w:ascii="Arial" w:hAnsi="Arial" w:cs="Arial"/>
          <w:color w:val="000000" w:themeColor="text1"/>
          <w:sz w:val="22"/>
          <w:szCs w:val="22"/>
        </w:rPr>
        <w:t>Schools’ Forum</w:t>
      </w:r>
      <w:r w:rsidR="00DC4F57" w:rsidRPr="00080504">
        <w:rPr>
          <w:rFonts w:ascii="Arial" w:hAnsi="Arial" w:cs="Arial"/>
          <w:color w:val="000000" w:themeColor="text1"/>
          <w:sz w:val="22"/>
          <w:szCs w:val="22"/>
        </w:rPr>
        <w:tab/>
      </w:r>
      <w:r w:rsidR="00DC4F57" w:rsidRPr="00080504">
        <w:rPr>
          <w:rFonts w:ascii="Arial" w:hAnsi="Arial" w:cs="Arial"/>
          <w:color w:val="000000" w:themeColor="text1"/>
          <w:sz w:val="22"/>
          <w:szCs w:val="22"/>
        </w:rPr>
        <w:tab/>
      </w:r>
      <w:r w:rsidR="00DC4F57" w:rsidRPr="00080504">
        <w:rPr>
          <w:rFonts w:ascii="Arial" w:hAnsi="Arial" w:cs="Arial"/>
          <w:color w:val="000000" w:themeColor="text1"/>
          <w:sz w:val="22"/>
          <w:szCs w:val="22"/>
        </w:rPr>
        <w:tab/>
        <w:t xml:space="preserve"> </w:t>
      </w:r>
      <w:r w:rsidRPr="00080504">
        <w:rPr>
          <w:rFonts w:ascii="Arial" w:hAnsi="Arial" w:cs="Arial"/>
          <w:color w:val="000000" w:themeColor="text1"/>
          <w:sz w:val="22"/>
          <w:szCs w:val="22"/>
        </w:rPr>
        <w:tab/>
      </w:r>
      <w:r w:rsidRPr="00080504">
        <w:rPr>
          <w:rFonts w:ascii="Arial" w:hAnsi="Arial" w:cs="Arial"/>
          <w:color w:val="000000" w:themeColor="text1"/>
          <w:sz w:val="22"/>
          <w:szCs w:val="22"/>
        </w:rPr>
        <w:tab/>
      </w:r>
      <w:r w:rsidRPr="00080504">
        <w:rPr>
          <w:rFonts w:ascii="Arial" w:hAnsi="Arial" w:cs="Arial"/>
          <w:color w:val="000000" w:themeColor="text1"/>
          <w:sz w:val="22"/>
          <w:szCs w:val="22"/>
        </w:rPr>
        <w:tab/>
      </w:r>
      <w:r w:rsidRPr="00080504">
        <w:rPr>
          <w:rFonts w:ascii="Arial" w:hAnsi="Arial" w:cs="Arial"/>
          <w:color w:val="000000" w:themeColor="text1"/>
          <w:sz w:val="22"/>
          <w:szCs w:val="22"/>
        </w:rPr>
        <w:tab/>
        <w:t>1</w:t>
      </w:r>
    </w:p>
    <w:p w:rsidR="009365F7" w:rsidRPr="00080504" w:rsidRDefault="009365F7" w:rsidP="00040CB0">
      <w:pPr>
        <w:ind w:left="709"/>
        <w:rPr>
          <w:rFonts w:ascii="Arial" w:hAnsi="Arial" w:cs="Arial"/>
          <w:sz w:val="22"/>
          <w:szCs w:val="22"/>
        </w:rPr>
      </w:pPr>
      <w:r w:rsidRPr="00080504">
        <w:rPr>
          <w:rFonts w:ascii="Arial" w:hAnsi="Arial" w:cs="Arial"/>
          <w:sz w:val="22"/>
          <w:szCs w:val="22"/>
        </w:rPr>
        <w:t>Education Funding Agency representative</w:t>
      </w:r>
      <w:r w:rsidR="00DC4F57" w:rsidRPr="00080504">
        <w:rPr>
          <w:rFonts w:ascii="Arial" w:hAnsi="Arial" w:cs="Arial"/>
          <w:sz w:val="22"/>
          <w:szCs w:val="22"/>
        </w:rPr>
        <w:t xml:space="preserve"> (open)</w:t>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t>1</w:t>
      </w:r>
    </w:p>
    <w:p w:rsidR="00BE31F2" w:rsidRDefault="009365F7" w:rsidP="00040CB0">
      <w:pPr>
        <w:ind w:left="709"/>
        <w:rPr>
          <w:rFonts w:ascii="Arial" w:hAnsi="Arial" w:cs="Arial"/>
          <w:b/>
          <w:sz w:val="22"/>
          <w:szCs w:val="22"/>
          <w:u w:val="single"/>
        </w:rPr>
      </w:pP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Pr="00080504">
        <w:rPr>
          <w:rFonts w:ascii="Arial" w:hAnsi="Arial" w:cs="Arial"/>
          <w:sz w:val="22"/>
          <w:szCs w:val="22"/>
        </w:rPr>
        <w:tab/>
      </w:r>
      <w:r w:rsidR="00040CB0" w:rsidRPr="00080504">
        <w:rPr>
          <w:rFonts w:ascii="Arial" w:hAnsi="Arial" w:cs="Arial"/>
          <w:sz w:val="22"/>
          <w:szCs w:val="22"/>
        </w:rPr>
        <w:tab/>
      </w:r>
      <w:r w:rsidR="009E3DB6" w:rsidRPr="00080504">
        <w:rPr>
          <w:rFonts w:ascii="Arial" w:hAnsi="Arial" w:cs="Arial"/>
          <w:b/>
          <w:color w:val="000000" w:themeColor="text1"/>
          <w:sz w:val="22"/>
          <w:szCs w:val="22"/>
          <w:u w:val="single"/>
        </w:rPr>
        <w:t>5</w:t>
      </w:r>
    </w:p>
    <w:p w:rsidR="009365F7" w:rsidRDefault="009365F7" w:rsidP="00D62301">
      <w:pPr>
        <w:rPr>
          <w:rFonts w:ascii="Arial" w:hAnsi="Arial" w:cs="Arial"/>
          <w:sz w:val="22"/>
          <w:szCs w:val="22"/>
        </w:rPr>
      </w:pPr>
    </w:p>
    <w:p w:rsidR="009365F7" w:rsidRDefault="009365F7" w:rsidP="00621707">
      <w:pPr>
        <w:ind w:firstLine="709"/>
        <w:rPr>
          <w:rFonts w:ascii="Arial" w:hAnsi="Arial" w:cs="Arial"/>
          <w:sz w:val="22"/>
          <w:szCs w:val="22"/>
        </w:rPr>
      </w:pPr>
      <w:r>
        <w:rPr>
          <w:rFonts w:ascii="Arial" w:hAnsi="Arial" w:cs="Arial"/>
          <w:sz w:val="22"/>
          <w:szCs w:val="22"/>
        </w:rPr>
        <w:t>There is no statutory requirement for a minimum or maximum size of members.</w:t>
      </w:r>
    </w:p>
    <w:p w:rsidR="00BE31F2" w:rsidRDefault="00BE31F2" w:rsidP="00D62301">
      <w:pPr>
        <w:rPr>
          <w:rFonts w:ascii="Arial" w:hAnsi="Arial" w:cs="Arial"/>
          <w:sz w:val="22"/>
          <w:szCs w:val="22"/>
        </w:rPr>
      </w:pPr>
    </w:p>
    <w:p w:rsidR="009365F7" w:rsidRPr="00565BBA" w:rsidRDefault="009365F7" w:rsidP="00D62301">
      <w:pPr>
        <w:pStyle w:val="ListParagraph"/>
        <w:numPr>
          <w:ilvl w:val="1"/>
          <w:numId w:val="17"/>
        </w:numPr>
        <w:ind w:left="709" w:hanging="709"/>
        <w:jc w:val="both"/>
        <w:rPr>
          <w:rFonts w:ascii="Arial" w:hAnsi="Arial" w:cs="Arial"/>
          <w:color w:val="000000" w:themeColor="text1"/>
          <w:sz w:val="22"/>
          <w:szCs w:val="22"/>
        </w:rPr>
      </w:pPr>
      <w:r w:rsidRPr="00565BBA">
        <w:rPr>
          <w:rFonts w:ascii="Arial" w:hAnsi="Arial" w:cs="Arial"/>
          <w:sz w:val="22"/>
          <w:szCs w:val="22"/>
        </w:rPr>
        <w:t xml:space="preserve">Other observers will attend as and when required or be part of working groups. Examples are officers from primary, secondary </w:t>
      </w:r>
      <w:r w:rsidRPr="00565BBA">
        <w:rPr>
          <w:rFonts w:ascii="Arial" w:hAnsi="Arial" w:cs="Arial"/>
          <w:color w:val="000000" w:themeColor="text1"/>
          <w:sz w:val="22"/>
          <w:szCs w:val="22"/>
        </w:rPr>
        <w:t>including academies and free</w:t>
      </w:r>
      <w:r w:rsidR="00D9611C" w:rsidRPr="00565BBA">
        <w:rPr>
          <w:rFonts w:ascii="Arial" w:hAnsi="Arial" w:cs="Arial"/>
          <w:color w:val="000000" w:themeColor="text1"/>
          <w:sz w:val="22"/>
          <w:szCs w:val="22"/>
        </w:rPr>
        <w:t xml:space="preserve"> </w:t>
      </w:r>
      <w:r w:rsidRPr="00565BBA">
        <w:rPr>
          <w:rFonts w:ascii="Arial" w:hAnsi="Arial" w:cs="Arial"/>
          <w:color w:val="000000" w:themeColor="text1"/>
          <w:sz w:val="22"/>
          <w:szCs w:val="22"/>
        </w:rPr>
        <w:t>schools, special and inclusion areas, Local Autho</w:t>
      </w:r>
      <w:r w:rsidR="003551AD">
        <w:rPr>
          <w:rFonts w:ascii="Arial" w:hAnsi="Arial" w:cs="Arial"/>
          <w:color w:val="000000" w:themeColor="text1"/>
          <w:sz w:val="22"/>
          <w:szCs w:val="22"/>
        </w:rPr>
        <w:t>rity officers presenting papers</w:t>
      </w:r>
      <w:r w:rsidRPr="00565BBA">
        <w:rPr>
          <w:rFonts w:ascii="Arial" w:hAnsi="Arial" w:cs="Arial"/>
          <w:color w:val="000000" w:themeColor="text1"/>
          <w:sz w:val="22"/>
          <w:szCs w:val="22"/>
        </w:rPr>
        <w:t xml:space="preserve"> and Local Authority cabinet members. </w:t>
      </w:r>
    </w:p>
    <w:p w:rsidR="00565BBA" w:rsidRPr="00565BBA" w:rsidRDefault="00565BBA" w:rsidP="00D62301">
      <w:pPr>
        <w:jc w:val="both"/>
        <w:rPr>
          <w:rFonts w:ascii="Arial" w:hAnsi="Arial" w:cs="Arial"/>
          <w:color w:val="000000" w:themeColor="text1"/>
          <w:sz w:val="22"/>
          <w:szCs w:val="22"/>
        </w:rPr>
      </w:pPr>
    </w:p>
    <w:p w:rsidR="009365F7" w:rsidRPr="008B199C" w:rsidRDefault="00EB1FE6" w:rsidP="00D62301">
      <w:pPr>
        <w:pStyle w:val="ListParagraph"/>
        <w:numPr>
          <w:ilvl w:val="1"/>
          <w:numId w:val="1"/>
        </w:numPr>
        <w:tabs>
          <w:tab w:val="clear" w:pos="1080"/>
          <w:tab w:val="num" w:pos="709"/>
        </w:tabs>
        <w:ind w:left="0" w:firstLine="0"/>
        <w:jc w:val="both"/>
        <w:rPr>
          <w:rFonts w:ascii="Arial" w:hAnsi="Arial" w:cs="Arial"/>
          <w:color w:val="000000" w:themeColor="text1"/>
          <w:sz w:val="22"/>
          <w:szCs w:val="22"/>
        </w:rPr>
      </w:pPr>
      <w:r>
        <w:rPr>
          <w:rFonts w:ascii="Arial" w:hAnsi="Arial" w:cs="Arial"/>
          <w:color w:val="000000" w:themeColor="text1"/>
          <w:sz w:val="22"/>
          <w:szCs w:val="22"/>
        </w:rPr>
        <w:t xml:space="preserve">Croydon </w:t>
      </w:r>
      <w:r w:rsidR="00033435">
        <w:rPr>
          <w:rFonts w:ascii="Arial" w:hAnsi="Arial" w:cs="Arial"/>
          <w:color w:val="000000" w:themeColor="text1"/>
          <w:sz w:val="22"/>
          <w:szCs w:val="22"/>
        </w:rPr>
        <w:t>Schools’ Forum</w:t>
      </w:r>
      <w:r w:rsidR="00565BBA" w:rsidRPr="008B199C">
        <w:rPr>
          <w:rFonts w:ascii="Arial" w:hAnsi="Arial" w:cs="Arial"/>
          <w:color w:val="000000" w:themeColor="text1"/>
          <w:sz w:val="22"/>
          <w:szCs w:val="22"/>
        </w:rPr>
        <w:t xml:space="preserve"> is open</w:t>
      </w:r>
      <w:r w:rsidR="00AA6216" w:rsidRPr="008B199C">
        <w:rPr>
          <w:rFonts w:ascii="Arial" w:hAnsi="Arial" w:cs="Arial"/>
          <w:color w:val="000000" w:themeColor="text1"/>
          <w:sz w:val="22"/>
          <w:szCs w:val="22"/>
        </w:rPr>
        <w:t xml:space="preserve"> for attendance by the </w:t>
      </w:r>
      <w:r w:rsidR="00C40958" w:rsidRPr="008B199C">
        <w:rPr>
          <w:rFonts w:ascii="Arial" w:hAnsi="Arial" w:cs="Arial"/>
          <w:color w:val="000000" w:themeColor="text1"/>
          <w:sz w:val="22"/>
          <w:szCs w:val="22"/>
        </w:rPr>
        <w:t>general public</w:t>
      </w:r>
      <w:r w:rsidR="00AA6216" w:rsidRPr="008B199C">
        <w:rPr>
          <w:rFonts w:ascii="Arial" w:hAnsi="Arial" w:cs="Arial"/>
          <w:color w:val="000000" w:themeColor="text1"/>
          <w:sz w:val="22"/>
          <w:szCs w:val="22"/>
        </w:rPr>
        <w:t xml:space="preserve"> as observers.</w:t>
      </w:r>
    </w:p>
    <w:p w:rsidR="00565BBA" w:rsidRPr="00565BBA" w:rsidRDefault="00565BBA" w:rsidP="00D62301">
      <w:pPr>
        <w:jc w:val="both"/>
        <w:rPr>
          <w:rFonts w:ascii="Arial" w:hAnsi="Arial" w:cs="Arial"/>
          <w:sz w:val="22"/>
          <w:szCs w:val="22"/>
        </w:rPr>
      </w:pPr>
    </w:p>
    <w:p w:rsidR="009365F7" w:rsidRDefault="009365F7" w:rsidP="00D62301">
      <w:pPr>
        <w:numPr>
          <w:ilvl w:val="1"/>
          <w:numId w:val="1"/>
        </w:numPr>
        <w:tabs>
          <w:tab w:val="clear" w:pos="1080"/>
          <w:tab w:val="num" w:pos="709"/>
        </w:tabs>
        <w:ind w:left="0" w:firstLine="0"/>
        <w:rPr>
          <w:rFonts w:ascii="Arial" w:hAnsi="Arial" w:cs="Arial"/>
          <w:sz w:val="22"/>
          <w:szCs w:val="22"/>
        </w:rPr>
      </w:pPr>
      <w:r>
        <w:rPr>
          <w:rFonts w:ascii="Arial" w:hAnsi="Arial" w:cs="Arial"/>
          <w:sz w:val="22"/>
          <w:szCs w:val="22"/>
        </w:rPr>
        <w:t>Represent</w:t>
      </w:r>
      <w:r w:rsidR="00040CB0">
        <w:rPr>
          <w:rFonts w:ascii="Arial" w:hAnsi="Arial" w:cs="Arial"/>
          <w:sz w:val="22"/>
          <w:szCs w:val="22"/>
        </w:rPr>
        <w:t>ative</w:t>
      </w:r>
      <w:r>
        <w:rPr>
          <w:rFonts w:ascii="Arial" w:hAnsi="Arial" w:cs="Arial"/>
          <w:sz w:val="22"/>
          <w:szCs w:val="22"/>
        </w:rPr>
        <w:t xml:space="preserve"> groups.</w:t>
      </w:r>
    </w:p>
    <w:p w:rsidR="009365F7" w:rsidRDefault="009365F7" w:rsidP="00D62301">
      <w:pPr>
        <w:rPr>
          <w:rFonts w:ascii="Arial" w:hAnsi="Arial" w:cs="Arial"/>
          <w:sz w:val="22"/>
          <w:szCs w:val="22"/>
        </w:rPr>
      </w:pPr>
    </w:p>
    <w:p w:rsidR="009365F7" w:rsidRDefault="00040CB0" w:rsidP="00D62301">
      <w:pPr>
        <w:rPr>
          <w:rFonts w:ascii="Arial" w:hAnsi="Arial" w:cs="Arial"/>
          <w:b/>
          <w:sz w:val="22"/>
          <w:szCs w:val="22"/>
        </w:rPr>
      </w:pPr>
      <w:r w:rsidRPr="00621707">
        <w:rPr>
          <w:rFonts w:ascii="Arial" w:hAnsi="Arial" w:cs="Arial"/>
          <w:sz w:val="22"/>
          <w:szCs w:val="22"/>
        </w:rPr>
        <w:t>1.3.1</w:t>
      </w:r>
      <w:r>
        <w:rPr>
          <w:rFonts w:ascii="Arial" w:hAnsi="Arial" w:cs="Arial"/>
          <w:b/>
          <w:sz w:val="22"/>
          <w:szCs w:val="22"/>
        </w:rPr>
        <w:tab/>
      </w:r>
      <w:r w:rsidR="009365F7" w:rsidRPr="00034430">
        <w:rPr>
          <w:rFonts w:ascii="Arial" w:hAnsi="Arial" w:cs="Arial"/>
          <w:b/>
          <w:sz w:val="22"/>
          <w:szCs w:val="22"/>
        </w:rPr>
        <w:t>For maintained schools:</w:t>
      </w:r>
    </w:p>
    <w:p w:rsidR="00D62301" w:rsidRPr="00621707" w:rsidRDefault="00D62301" w:rsidP="00D62301">
      <w:pPr>
        <w:rPr>
          <w:rFonts w:ascii="Arial" w:hAnsi="Arial" w:cs="Arial"/>
          <w:b/>
          <w:sz w:val="16"/>
          <w:szCs w:val="16"/>
        </w:rPr>
      </w:pPr>
    </w:p>
    <w:p w:rsidR="009365F7" w:rsidRPr="00E5129A" w:rsidRDefault="009365F7" w:rsidP="00040CB0">
      <w:pPr>
        <w:pStyle w:val="ListParagraph"/>
        <w:numPr>
          <w:ilvl w:val="0"/>
          <w:numId w:val="4"/>
        </w:numPr>
        <w:ind w:left="709" w:firstLine="0"/>
        <w:rPr>
          <w:rFonts w:ascii="Arial" w:hAnsi="Arial" w:cs="Arial"/>
          <w:sz w:val="22"/>
          <w:szCs w:val="22"/>
        </w:rPr>
      </w:pPr>
      <w:r w:rsidRPr="00E5129A">
        <w:rPr>
          <w:rFonts w:ascii="Arial" w:hAnsi="Arial" w:cs="Arial"/>
          <w:sz w:val="22"/>
          <w:szCs w:val="22"/>
        </w:rPr>
        <w:t>Primary</w:t>
      </w:r>
      <w:r w:rsidR="00040CB0">
        <w:rPr>
          <w:rFonts w:ascii="Arial" w:hAnsi="Arial" w:cs="Arial"/>
          <w:sz w:val="22"/>
          <w:szCs w:val="22"/>
        </w:rPr>
        <w:t>;</w:t>
      </w:r>
    </w:p>
    <w:p w:rsidR="009365F7" w:rsidRDefault="009365F7" w:rsidP="00040CB0">
      <w:pPr>
        <w:pStyle w:val="ListParagraph"/>
        <w:numPr>
          <w:ilvl w:val="0"/>
          <w:numId w:val="4"/>
        </w:numPr>
        <w:ind w:left="709" w:firstLine="0"/>
        <w:rPr>
          <w:rFonts w:ascii="Arial" w:hAnsi="Arial" w:cs="Arial"/>
          <w:sz w:val="22"/>
          <w:szCs w:val="22"/>
        </w:rPr>
      </w:pPr>
      <w:r>
        <w:rPr>
          <w:rFonts w:ascii="Arial" w:hAnsi="Arial" w:cs="Arial"/>
          <w:sz w:val="22"/>
          <w:szCs w:val="22"/>
        </w:rPr>
        <w:t>Secondary</w:t>
      </w:r>
      <w:r w:rsidR="00040CB0">
        <w:rPr>
          <w:rFonts w:ascii="Arial" w:hAnsi="Arial" w:cs="Arial"/>
          <w:sz w:val="22"/>
          <w:szCs w:val="22"/>
        </w:rPr>
        <w:t>;</w:t>
      </w:r>
    </w:p>
    <w:p w:rsidR="009365F7" w:rsidRDefault="009365F7" w:rsidP="00040CB0">
      <w:pPr>
        <w:pStyle w:val="ListParagraph"/>
        <w:numPr>
          <w:ilvl w:val="0"/>
          <w:numId w:val="4"/>
        </w:numPr>
        <w:ind w:left="709" w:firstLine="0"/>
        <w:rPr>
          <w:rFonts w:ascii="Arial" w:hAnsi="Arial" w:cs="Arial"/>
          <w:sz w:val="22"/>
          <w:szCs w:val="22"/>
        </w:rPr>
      </w:pPr>
      <w:r>
        <w:rPr>
          <w:rFonts w:ascii="Arial" w:hAnsi="Arial" w:cs="Arial"/>
          <w:sz w:val="22"/>
          <w:szCs w:val="22"/>
        </w:rPr>
        <w:t>Special</w:t>
      </w:r>
      <w:r w:rsidR="00040CB0">
        <w:rPr>
          <w:rFonts w:ascii="Arial" w:hAnsi="Arial" w:cs="Arial"/>
          <w:sz w:val="22"/>
          <w:szCs w:val="22"/>
        </w:rPr>
        <w:t>;</w:t>
      </w:r>
    </w:p>
    <w:p w:rsidR="009365F7" w:rsidRDefault="009365F7" w:rsidP="00040CB0">
      <w:pPr>
        <w:pStyle w:val="ListParagraph"/>
        <w:numPr>
          <w:ilvl w:val="0"/>
          <w:numId w:val="4"/>
        </w:numPr>
        <w:ind w:left="709" w:firstLine="0"/>
        <w:rPr>
          <w:rFonts w:ascii="Arial" w:hAnsi="Arial" w:cs="Arial"/>
          <w:sz w:val="22"/>
          <w:szCs w:val="22"/>
        </w:rPr>
      </w:pPr>
      <w:r>
        <w:rPr>
          <w:rFonts w:ascii="Arial" w:hAnsi="Arial" w:cs="Arial"/>
          <w:sz w:val="22"/>
          <w:szCs w:val="22"/>
        </w:rPr>
        <w:t>Nursery</w:t>
      </w:r>
      <w:r w:rsidR="00040CB0">
        <w:rPr>
          <w:rFonts w:ascii="Arial" w:hAnsi="Arial" w:cs="Arial"/>
          <w:sz w:val="22"/>
          <w:szCs w:val="22"/>
        </w:rPr>
        <w:t>;</w:t>
      </w:r>
    </w:p>
    <w:p w:rsidR="009365F7" w:rsidRDefault="009365F7" w:rsidP="00040CB0">
      <w:pPr>
        <w:pStyle w:val="ListParagraph"/>
        <w:numPr>
          <w:ilvl w:val="0"/>
          <w:numId w:val="4"/>
        </w:numPr>
        <w:ind w:left="709" w:firstLine="0"/>
        <w:rPr>
          <w:rFonts w:ascii="Arial" w:hAnsi="Arial" w:cs="Arial"/>
          <w:sz w:val="22"/>
          <w:szCs w:val="22"/>
        </w:rPr>
      </w:pPr>
      <w:r>
        <w:rPr>
          <w:rFonts w:ascii="Arial" w:hAnsi="Arial" w:cs="Arial"/>
          <w:sz w:val="22"/>
          <w:szCs w:val="22"/>
        </w:rPr>
        <w:t>Pupil Referral Units (PRUs)</w:t>
      </w:r>
    </w:p>
    <w:p w:rsidR="009365F7" w:rsidRDefault="009365F7" w:rsidP="00D62301">
      <w:pPr>
        <w:rPr>
          <w:rFonts w:ascii="Arial" w:hAnsi="Arial" w:cs="Arial"/>
          <w:sz w:val="22"/>
          <w:szCs w:val="22"/>
        </w:rPr>
      </w:pPr>
    </w:p>
    <w:p w:rsidR="009365F7" w:rsidRDefault="00040CB0" w:rsidP="00D62301">
      <w:pPr>
        <w:rPr>
          <w:rFonts w:ascii="Arial" w:hAnsi="Arial" w:cs="Arial"/>
          <w:b/>
          <w:sz w:val="22"/>
          <w:szCs w:val="22"/>
        </w:rPr>
      </w:pPr>
      <w:r>
        <w:rPr>
          <w:rFonts w:ascii="Arial" w:hAnsi="Arial" w:cs="Arial"/>
          <w:sz w:val="22"/>
          <w:szCs w:val="22"/>
        </w:rPr>
        <w:t>1.3.2</w:t>
      </w:r>
      <w:r>
        <w:rPr>
          <w:rFonts w:ascii="Arial" w:hAnsi="Arial" w:cs="Arial"/>
          <w:sz w:val="22"/>
          <w:szCs w:val="22"/>
        </w:rPr>
        <w:tab/>
      </w:r>
      <w:r w:rsidR="009365F7" w:rsidRPr="00A27A10">
        <w:rPr>
          <w:rFonts w:ascii="Arial" w:hAnsi="Arial" w:cs="Arial"/>
          <w:b/>
          <w:sz w:val="22"/>
          <w:szCs w:val="22"/>
        </w:rPr>
        <w:t>For academies:</w:t>
      </w:r>
    </w:p>
    <w:p w:rsidR="00D62301" w:rsidRPr="00621707" w:rsidRDefault="00D62301" w:rsidP="00D62301">
      <w:pPr>
        <w:rPr>
          <w:rFonts w:ascii="Arial" w:hAnsi="Arial" w:cs="Arial"/>
          <w:b/>
          <w:sz w:val="16"/>
          <w:szCs w:val="16"/>
        </w:rPr>
      </w:pPr>
    </w:p>
    <w:p w:rsidR="0076475E" w:rsidRDefault="007506B4" w:rsidP="00865EC0">
      <w:pPr>
        <w:rPr>
          <w:rFonts w:ascii="Arial" w:hAnsi="Arial" w:cs="Arial"/>
          <w:color w:val="000000" w:themeColor="text1"/>
          <w:sz w:val="22"/>
          <w:szCs w:val="22"/>
        </w:rPr>
      </w:pPr>
      <w:r>
        <w:rPr>
          <w:rFonts w:ascii="Arial" w:hAnsi="Arial" w:cs="Arial"/>
          <w:color w:val="000000" w:themeColor="text1"/>
          <w:sz w:val="22"/>
          <w:szCs w:val="22"/>
        </w:rPr>
        <w:tab/>
      </w:r>
      <w:r w:rsidR="003360C4" w:rsidRPr="008B199C">
        <w:rPr>
          <w:rFonts w:ascii="Arial" w:hAnsi="Arial" w:cs="Arial"/>
          <w:color w:val="000000" w:themeColor="text1"/>
          <w:sz w:val="22"/>
          <w:szCs w:val="22"/>
        </w:rPr>
        <w:t>Academ</w:t>
      </w:r>
      <w:r w:rsidR="00D62301">
        <w:rPr>
          <w:rFonts w:ascii="Arial" w:hAnsi="Arial" w:cs="Arial"/>
          <w:color w:val="000000" w:themeColor="text1"/>
          <w:sz w:val="22"/>
          <w:szCs w:val="22"/>
        </w:rPr>
        <w:t>ies</w:t>
      </w:r>
      <w:r w:rsidR="003360C4" w:rsidRPr="008B199C">
        <w:rPr>
          <w:rFonts w:ascii="Arial" w:hAnsi="Arial" w:cs="Arial"/>
          <w:color w:val="000000" w:themeColor="text1"/>
          <w:sz w:val="22"/>
          <w:szCs w:val="22"/>
        </w:rPr>
        <w:t xml:space="preserve"> may</w:t>
      </w:r>
      <w:r w:rsidR="00C40958" w:rsidRPr="008B199C">
        <w:rPr>
          <w:rFonts w:ascii="Arial" w:hAnsi="Arial" w:cs="Arial"/>
          <w:color w:val="000000" w:themeColor="text1"/>
          <w:sz w:val="22"/>
          <w:szCs w:val="22"/>
        </w:rPr>
        <w:t xml:space="preserve"> </w:t>
      </w:r>
      <w:r w:rsidR="00D62301">
        <w:rPr>
          <w:rFonts w:ascii="Arial" w:hAnsi="Arial" w:cs="Arial"/>
          <w:color w:val="000000" w:themeColor="text1"/>
          <w:sz w:val="22"/>
          <w:szCs w:val="22"/>
        </w:rPr>
        <w:t>be represented</w:t>
      </w:r>
      <w:r w:rsidR="003360C4" w:rsidRPr="008B199C">
        <w:rPr>
          <w:rFonts w:ascii="Arial" w:hAnsi="Arial" w:cs="Arial"/>
          <w:color w:val="000000" w:themeColor="text1"/>
          <w:sz w:val="22"/>
          <w:szCs w:val="22"/>
        </w:rPr>
        <w:t xml:space="preserve"> from secondary and primary academies by </w:t>
      </w:r>
      <w:r w:rsidR="00621707">
        <w:rPr>
          <w:rFonts w:ascii="Arial" w:hAnsi="Arial" w:cs="Arial"/>
          <w:color w:val="000000" w:themeColor="text1"/>
          <w:sz w:val="22"/>
          <w:szCs w:val="22"/>
        </w:rPr>
        <w:t>H</w:t>
      </w:r>
      <w:r w:rsidR="00B06D5A">
        <w:rPr>
          <w:rFonts w:ascii="Arial" w:hAnsi="Arial" w:cs="Arial"/>
          <w:color w:val="000000" w:themeColor="text1"/>
          <w:sz w:val="22"/>
          <w:szCs w:val="22"/>
        </w:rPr>
        <w:t>eadteachers</w:t>
      </w:r>
      <w:r w:rsidR="003360C4" w:rsidRPr="008B199C">
        <w:rPr>
          <w:rFonts w:ascii="Arial" w:hAnsi="Arial" w:cs="Arial"/>
          <w:color w:val="000000" w:themeColor="text1"/>
          <w:sz w:val="22"/>
          <w:szCs w:val="22"/>
        </w:rPr>
        <w:t xml:space="preserve">, </w:t>
      </w:r>
      <w:r>
        <w:rPr>
          <w:rFonts w:ascii="Arial" w:hAnsi="Arial" w:cs="Arial"/>
          <w:color w:val="000000" w:themeColor="text1"/>
          <w:sz w:val="22"/>
          <w:szCs w:val="22"/>
        </w:rPr>
        <w:tab/>
      </w:r>
      <w:r w:rsidR="003360C4" w:rsidRPr="008B199C">
        <w:rPr>
          <w:rFonts w:ascii="Arial" w:hAnsi="Arial" w:cs="Arial"/>
          <w:color w:val="000000" w:themeColor="text1"/>
          <w:sz w:val="22"/>
          <w:szCs w:val="22"/>
        </w:rPr>
        <w:t>governors or other representatives</w:t>
      </w:r>
      <w:r w:rsidR="00D62301">
        <w:rPr>
          <w:rFonts w:ascii="Arial" w:hAnsi="Arial" w:cs="Arial"/>
          <w:color w:val="000000" w:themeColor="text1"/>
          <w:sz w:val="22"/>
          <w:szCs w:val="22"/>
        </w:rPr>
        <w:t xml:space="preserve">.  </w:t>
      </w:r>
      <w:r w:rsidR="003360C4" w:rsidRPr="008B199C">
        <w:rPr>
          <w:rFonts w:ascii="Arial" w:hAnsi="Arial" w:cs="Arial"/>
          <w:color w:val="000000" w:themeColor="text1"/>
          <w:sz w:val="22"/>
          <w:szCs w:val="22"/>
        </w:rPr>
        <w:t xml:space="preserve"> It expected though </w:t>
      </w:r>
      <w:r w:rsidR="0076475E" w:rsidRPr="008B199C">
        <w:rPr>
          <w:rFonts w:ascii="Arial" w:hAnsi="Arial" w:cs="Arial"/>
          <w:color w:val="000000" w:themeColor="text1"/>
          <w:sz w:val="22"/>
          <w:szCs w:val="22"/>
        </w:rPr>
        <w:t>that:</w:t>
      </w:r>
    </w:p>
    <w:p w:rsidR="00D62301" w:rsidRPr="00621707" w:rsidRDefault="00D62301" w:rsidP="00865EC0">
      <w:pPr>
        <w:rPr>
          <w:rFonts w:ascii="Arial" w:hAnsi="Arial" w:cs="Arial"/>
          <w:color w:val="000000" w:themeColor="text1"/>
          <w:sz w:val="16"/>
          <w:szCs w:val="16"/>
        </w:rPr>
      </w:pPr>
    </w:p>
    <w:p w:rsidR="00D62301" w:rsidRPr="00621707" w:rsidRDefault="0076475E" w:rsidP="00621707">
      <w:pPr>
        <w:pStyle w:val="ListParagraph"/>
        <w:numPr>
          <w:ilvl w:val="0"/>
          <w:numId w:val="27"/>
        </w:numPr>
        <w:ind w:left="1276" w:hanging="562"/>
        <w:rPr>
          <w:rFonts w:ascii="Arial" w:hAnsi="Arial" w:cs="Arial"/>
          <w:color w:val="000000" w:themeColor="text1"/>
          <w:sz w:val="22"/>
          <w:szCs w:val="22"/>
        </w:rPr>
      </w:pPr>
      <w:r w:rsidRPr="00621707">
        <w:rPr>
          <w:rFonts w:ascii="Arial" w:hAnsi="Arial" w:cs="Arial"/>
          <w:color w:val="000000" w:themeColor="text1"/>
          <w:sz w:val="22"/>
          <w:szCs w:val="22"/>
        </w:rPr>
        <w:t>There will be at</w:t>
      </w:r>
      <w:r w:rsidR="009365F7" w:rsidRPr="00621707">
        <w:rPr>
          <w:rFonts w:ascii="Arial" w:hAnsi="Arial" w:cs="Arial"/>
          <w:color w:val="000000" w:themeColor="text1"/>
          <w:sz w:val="22"/>
          <w:szCs w:val="22"/>
        </w:rPr>
        <w:t xml:space="preserve"> leas</w:t>
      </w:r>
      <w:r w:rsidR="00621707">
        <w:rPr>
          <w:rFonts w:ascii="Arial" w:hAnsi="Arial" w:cs="Arial"/>
          <w:color w:val="000000" w:themeColor="text1"/>
          <w:sz w:val="22"/>
          <w:szCs w:val="22"/>
        </w:rPr>
        <w:t>t one academy representative from</w:t>
      </w:r>
      <w:r w:rsidR="009365F7" w:rsidRPr="00621707">
        <w:rPr>
          <w:rFonts w:ascii="Arial" w:hAnsi="Arial" w:cs="Arial"/>
          <w:color w:val="000000" w:themeColor="text1"/>
          <w:sz w:val="22"/>
          <w:szCs w:val="22"/>
        </w:rPr>
        <w:t xml:space="preserve"> mainstream academies</w:t>
      </w:r>
      <w:r w:rsidR="00621707">
        <w:rPr>
          <w:rFonts w:ascii="Arial" w:hAnsi="Arial" w:cs="Arial"/>
          <w:color w:val="000000" w:themeColor="text1"/>
          <w:sz w:val="22"/>
          <w:szCs w:val="22"/>
        </w:rPr>
        <w:t xml:space="preserve"> including</w:t>
      </w:r>
      <w:r w:rsidR="00CC2F62" w:rsidRPr="00621707">
        <w:rPr>
          <w:rFonts w:ascii="Arial" w:hAnsi="Arial" w:cs="Arial"/>
          <w:color w:val="000000" w:themeColor="text1"/>
          <w:sz w:val="22"/>
          <w:szCs w:val="22"/>
        </w:rPr>
        <w:t xml:space="preserve"> free schools</w:t>
      </w:r>
      <w:r w:rsidR="0033592D">
        <w:rPr>
          <w:rFonts w:ascii="Arial" w:hAnsi="Arial" w:cs="Arial"/>
          <w:color w:val="000000" w:themeColor="text1"/>
          <w:sz w:val="22"/>
          <w:szCs w:val="22"/>
        </w:rPr>
        <w:t>;</w:t>
      </w:r>
    </w:p>
    <w:p w:rsidR="00D62301" w:rsidRDefault="009365F7" w:rsidP="00621707">
      <w:pPr>
        <w:pStyle w:val="ListParagraph"/>
        <w:numPr>
          <w:ilvl w:val="0"/>
          <w:numId w:val="27"/>
        </w:numPr>
        <w:ind w:left="1276" w:hanging="562"/>
        <w:rPr>
          <w:rFonts w:ascii="Arial" w:hAnsi="Arial" w:cs="Arial"/>
          <w:color w:val="000000" w:themeColor="text1"/>
          <w:sz w:val="22"/>
          <w:szCs w:val="22"/>
        </w:rPr>
      </w:pPr>
      <w:r w:rsidRPr="00865EC0">
        <w:rPr>
          <w:rFonts w:ascii="Arial" w:hAnsi="Arial" w:cs="Arial"/>
          <w:color w:val="000000" w:themeColor="text1"/>
          <w:sz w:val="22"/>
          <w:szCs w:val="22"/>
        </w:rPr>
        <w:t>In addition</w:t>
      </w:r>
      <w:r w:rsidR="00D56054" w:rsidRPr="00865EC0">
        <w:rPr>
          <w:rFonts w:ascii="Arial" w:hAnsi="Arial" w:cs="Arial"/>
          <w:color w:val="000000" w:themeColor="text1"/>
          <w:sz w:val="22"/>
          <w:szCs w:val="22"/>
        </w:rPr>
        <w:t>,</w:t>
      </w:r>
      <w:r w:rsidRPr="00D62301">
        <w:rPr>
          <w:rFonts w:ascii="Arial" w:hAnsi="Arial" w:cs="Arial"/>
          <w:color w:val="000000" w:themeColor="text1"/>
          <w:sz w:val="22"/>
          <w:szCs w:val="22"/>
        </w:rPr>
        <w:t xml:space="preserve"> there must be one member each (should such exist in the Local Authority Area) for special academies including free schools and </w:t>
      </w:r>
      <w:r w:rsidR="00F24737" w:rsidRPr="00D62301">
        <w:rPr>
          <w:rFonts w:ascii="Arial" w:hAnsi="Arial" w:cs="Arial"/>
          <w:color w:val="000000" w:themeColor="text1"/>
          <w:sz w:val="22"/>
          <w:szCs w:val="22"/>
        </w:rPr>
        <w:t>alternate</w:t>
      </w:r>
      <w:r w:rsidRPr="00D62301">
        <w:rPr>
          <w:rFonts w:ascii="Arial" w:hAnsi="Arial" w:cs="Arial"/>
          <w:color w:val="000000" w:themeColor="text1"/>
          <w:sz w:val="22"/>
          <w:szCs w:val="22"/>
        </w:rPr>
        <w:t xml:space="preserve"> provision academies including free schools.</w:t>
      </w:r>
    </w:p>
    <w:p w:rsidR="00EB1FE6" w:rsidRPr="00EB1FE6" w:rsidRDefault="00EB1FE6" w:rsidP="00EB1FE6">
      <w:pPr>
        <w:rPr>
          <w:rFonts w:ascii="Arial" w:hAnsi="Arial" w:cs="Arial"/>
          <w:color w:val="000000" w:themeColor="text1"/>
          <w:sz w:val="22"/>
          <w:szCs w:val="22"/>
        </w:rPr>
      </w:pPr>
    </w:p>
    <w:p w:rsidR="009365F7" w:rsidRDefault="00040CB0" w:rsidP="00D62301">
      <w:pPr>
        <w:jc w:val="both"/>
        <w:rPr>
          <w:rFonts w:ascii="Arial" w:hAnsi="Arial" w:cs="Arial"/>
          <w:b/>
          <w:sz w:val="22"/>
          <w:szCs w:val="22"/>
        </w:rPr>
      </w:pPr>
      <w:r w:rsidRPr="00621707">
        <w:rPr>
          <w:rFonts w:ascii="Arial" w:hAnsi="Arial" w:cs="Arial"/>
          <w:sz w:val="22"/>
          <w:szCs w:val="22"/>
        </w:rPr>
        <w:lastRenderedPageBreak/>
        <w:t>1.3.3</w:t>
      </w:r>
      <w:r>
        <w:rPr>
          <w:rFonts w:ascii="Arial" w:hAnsi="Arial" w:cs="Arial"/>
          <w:b/>
          <w:sz w:val="22"/>
          <w:szCs w:val="22"/>
        </w:rPr>
        <w:tab/>
      </w:r>
      <w:r w:rsidR="009365F7" w:rsidRPr="00A27A10">
        <w:rPr>
          <w:rFonts w:ascii="Arial" w:hAnsi="Arial" w:cs="Arial"/>
          <w:b/>
          <w:sz w:val="22"/>
          <w:szCs w:val="22"/>
        </w:rPr>
        <w:t>Non school members:</w:t>
      </w:r>
    </w:p>
    <w:p w:rsidR="00D62301" w:rsidRPr="00621707" w:rsidRDefault="00D62301" w:rsidP="00D62301">
      <w:pPr>
        <w:jc w:val="both"/>
        <w:rPr>
          <w:rFonts w:ascii="Arial" w:hAnsi="Arial" w:cs="Arial"/>
          <w:b/>
          <w:sz w:val="16"/>
          <w:szCs w:val="16"/>
        </w:rPr>
      </w:pPr>
    </w:p>
    <w:p w:rsidR="009365F7" w:rsidRDefault="009365F7" w:rsidP="00040CB0">
      <w:pPr>
        <w:pStyle w:val="ListParagraph"/>
        <w:numPr>
          <w:ilvl w:val="0"/>
          <w:numId w:val="6"/>
        </w:numPr>
        <w:ind w:left="1276" w:hanging="567"/>
        <w:jc w:val="both"/>
        <w:rPr>
          <w:rFonts w:ascii="Arial" w:hAnsi="Arial" w:cs="Arial"/>
          <w:sz w:val="22"/>
          <w:szCs w:val="22"/>
        </w:rPr>
      </w:pPr>
      <w:r>
        <w:rPr>
          <w:rFonts w:ascii="Arial" w:hAnsi="Arial" w:cs="Arial"/>
          <w:sz w:val="22"/>
          <w:szCs w:val="22"/>
        </w:rPr>
        <w:t xml:space="preserve">Early Years Private, Voluntary and Independent </w:t>
      </w:r>
      <w:r w:rsidR="008F64DB">
        <w:rPr>
          <w:rFonts w:ascii="Arial" w:hAnsi="Arial" w:cs="Arial"/>
          <w:sz w:val="22"/>
          <w:szCs w:val="22"/>
        </w:rPr>
        <w:t>P</w:t>
      </w:r>
      <w:r w:rsidR="00621707">
        <w:rPr>
          <w:rFonts w:ascii="Arial" w:hAnsi="Arial" w:cs="Arial"/>
          <w:sz w:val="22"/>
          <w:szCs w:val="22"/>
        </w:rPr>
        <w:t>roviders (PVI);</w:t>
      </w:r>
    </w:p>
    <w:p w:rsidR="00CC2F62" w:rsidRDefault="00C40958" w:rsidP="00040CB0">
      <w:pPr>
        <w:pStyle w:val="ListParagraph"/>
        <w:numPr>
          <w:ilvl w:val="0"/>
          <w:numId w:val="6"/>
        </w:numPr>
        <w:ind w:left="1276" w:hanging="567"/>
        <w:jc w:val="both"/>
        <w:rPr>
          <w:rFonts w:ascii="Arial" w:hAnsi="Arial" w:cs="Arial"/>
          <w:color w:val="000000" w:themeColor="text1"/>
          <w:sz w:val="22"/>
          <w:szCs w:val="22"/>
        </w:rPr>
      </w:pPr>
      <w:r w:rsidRPr="008B199C">
        <w:rPr>
          <w:rFonts w:ascii="Arial" w:hAnsi="Arial" w:cs="Arial"/>
          <w:color w:val="000000" w:themeColor="text1"/>
          <w:sz w:val="22"/>
          <w:szCs w:val="22"/>
        </w:rPr>
        <w:t>Diocesan representation</w:t>
      </w:r>
      <w:r w:rsidR="00621707">
        <w:rPr>
          <w:rFonts w:ascii="Arial" w:hAnsi="Arial" w:cs="Arial"/>
          <w:color w:val="000000" w:themeColor="text1"/>
          <w:sz w:val="22"/>
          <w:szCs w:val="22"/>
        </w:rPr>
        <w:t>;</w:t>
      </w:r>
    </w:p>
    <w:p w:rsidR="008F64DB" w:rsidRDefault="008F64DB" w:rsidP="00040CB0">
      <w:pPr>
        <w:pStyle w:val="ListParagraph"/>
        <w:numPr>
          <w:ilvl w:val="0"/>
          <w:numId w:val="6"/>
        </w:numPr>
        <w:ind w:left="1276" w:hanging="567"/>
        <w:jc w:val="both"/>
        <w:rPr>
          <w:rFonts w:ascii="Arial" w:hAnsi="Arial" w:cs="Arial"/>
          <w:color w:val="000000" w:themeColor="text1"/>
          <w:sz w:val="22"/>
          <w:szCs w:val="22"/>
        </w:rPr>
      </w:pPr>
      <w:r>
        <w:rPr>
          <w:rFonts w:ascii="Arial" w:hAnsi="Arial" w:cs="Arial"/>
          <w:color w:val="000000" w:themeColor="text1"/>
          <w:sz w:val="22"/>
          <w:szCs w:val="22"/>
        </w:rPr>
        <w:t>Post 16 representatives</w:t>
      </w:r>
      <w:r w:rsidR="00621707">
        <w:rPr>
          <w:rFonts w:ascii="Arial" w:hAnsi="Arial" w:cs="Arial"/>
          <w:color w:val="000000" w:themeColor="text1"/>
          <w:sz w:val="22"/>
          <w:szCs w:val="22"/>
        </w:rPr>
        <w:t>;</w:t>
      </w:r>
    </w:p>
    <w:p w:rsidR="008F64DB" w:rsidRDefault="008F64DB" w:rsidP="00040CB0">
      <w:pPr>
        <w:pStyle w:val="ListParagraph"/>
        <w:numPr>
          <w:ilvl w:val="0"/>
          <w:numId w:val="6"/>
        </w:numPr>
        <w:ind w:left="1276" w:hanging="567"/>
        <w:jc w:val="both"/>
        <w:rPr>
          <w:rFonts w:ascii="Arial" w:hAnsi="Arial" w:cs="Arial"/>
          <w:color w:val="000000" w:themeColor="text1"/>
          <w:sz w:val="22"/>
          <w:szCs w:val="22"/>
        </w:rPr>
      </w:pPr>
      <w:r>
        <w:rPr>
          <w:rFonts w:ascii="Arial" w:hAnsi="Arial" w:cs="Arial"/>
          <w:color w:val="000000" w:themeColor="text1"/>
          <w:sz w:val="22"/>
          <w:szCs w:val="22"/>
        </w:rPr>
        <w:t>Union representation</w:t>
      </w:r>
      <w:r w:rsidR="00621707">
        <w:rPr>
          <w:rFonts w:ascii="Arial" w:hAnsi="Arial" w:cs="Arial"/>
          <w:color w:val="000000" w:themeColor="text1"/>
          <w:sz w:val="22"/>
          <w:szCs w:val="22"/>
        </w:rPr>
        <w:t>;</w:t>
      </w:r>
    </w:p>
    <w:p w:rsidR="008F64DB" w:rsidRPr="008B199C" w:rsidRDefault="008F64DB" w:rsidP="00040CB0">
      <w:pPr>
        <w:pStyle w:val="ListParagraph"/>
        <w:numPr>
          <w:ilvl w:val="0"/>
          <w:numId w:val="6"/>
        </w:numPr>
        <w:ind w:left="1276" w:hanging="567"/>
        <w:jc w:val="both"/>
        <w:rPr>
          <w:rFonts w:ascii="Arial" w:hAnsi="Arial" w:cs="Arial"/>
          <w:color w:val="000000" w:themeColor="text1"/>
          <w:sz w:val="22"/>
          <w:szCs w:val="22"/>
        </w:rPr>
      </w:pPr>
      <w:r>
        <w:rPr>
          <w:rFonts w:ascii="Arial" w:hAnsi="Arial" w:cs="Arial"/>
          <w:color w:val="000000" w:themeColor="text1"/>
          <w:sz w:val="22"/>
          <w:szCs w:val="22"/>
        </w:rPr>
        <w:t>Group majority and minority councillors.</w:t>
      </w:r>
    </w:p>
    <w:p w:rsidR="009365F7" w:rsidRPr="00621707" w:rsidRDefault="009365F7" w:rsidP="00D62301">
      <w:pPr>
        <w:jc w:val="both"/>
        <w:rPr>
          <w:rFonts w:ascii="Arial" w:hAnsi="Arial" w:cs="Arial"/>
          <w:strike/>
          <w:sz w:val="22"/>
          <w:szCs w:val="22"/>
        </w:rPr>
      </w:pPr>
    </w:p>
    <w:p w:rsidR="009365F7" w:rsidRDefault="00040CB0" w:rsidP="00D62301">
      <w:pPr>
        <w:jc w:val="both"/>
        <w:rPr>
          <w:rFonts w:ascii="Arial" w:hAnsi="Arial" w:cs="Arial"/>
          <w:b/>
          <w:color w:val="000000" w:themeColor="text1"/>
          <w:sz w:val="22"/>
          <w:szCs w:val="22"/>
        </w:rPr>
      </w:pPr>
      <w:r w:rsidRPr="00621707">
        <w:rPr>
          <w:rFonts w:ascii="Arial" w:hAnsi="Arial" w:cs="Arial"/>
          <w:sz w:val="22"/>
          <w:szCs w:val="22"/>
        </w:rPr>
        <w:t>1.4</w:t>
      </w:r>
      <w:r>
        <w:rPr>
          <w:rFonts w:ascii="Arial" w:hAnsi="Arial" w:cs="Arial"/>
          <w:b/>
          <w:sz w:val="22"/>
          <w:szCs w:val="22"/>
        </w:rPr>
        <w:tab/>
      </w:r>
      <w:r w:rsidR="009365F7" w:rsidRPr="00A27A10">
        <w:rPr>
          <w:rFonts w:ascii="Arial" w:hAnsi="Arial" w:cs="Arial"/>
          <w:b/>
          <w:sz w:val="22"/>
          <w:szCs w:val="22"/>
        </w:rPr>
        <w:t>In terms of:</w:t>
      </w:r>
      <w:r w:rsidR="00B06D5A">
        <w:rPr>
          <w:rFonts w:ascii="Arial" w:hAnsi="Arial" w:cs="Arial"/>
          <w:b/>
          <w:sz w:val="22"/>
          <w:szCs w:val="22"/>
        </w:rPr>
        <w:t xml:space="preserve"> </w:t>
      </w:r>
      <w:r w:rsidR="00B06D5A" w:rsidRPr="00385011">
        <w:rPr>
          <w:rFonts w:ascii="Arial" w:hAnsi="Arial" w:cs="Arial"/>
          <w:b/>
          <w:color w:val="000000" w:themeColor="text1"/>
          <w:sz w:val="22"/>
          <w:szCs w:val="22"/>
        </w:rPr>
        <w:t>representing groups:</w:t>
      </w:r>
    </w:p>
    <w:p w:rsidR="00D62301" w:rsidRPr="00621707" w:rsidRDefault="00D62301" w:rsidP="00D62301">
      <w:pPr>
        <w:jc w:val="both"/>
        <w:rPr>
          <w:rFonts w:ascii="Arial" w:hAnsi="Arial" w:cs="Arial"/>
          <w:sz w:val="16"/>
          <w:szCs w:val="16"/>
        </w:rPr>
      </w:pPr>
    </w:p>
    <w:p w:rsidR="009365F7" w:rsidRPr="00080504" w:rsidRDefault="00D62301" w:rsidP="00621707">
      <w:pPr>
        <w:pStyle w:val="ListParagraph"/>
        <w:numPr>
          <w:ilvl w:val="0"/>
          <w:numId w:val="24"/>
        </w:numPr>
        <w:ind w:left="1276" w:hanging="567"/>
        <w:rPr>
          <w:rFonts w:ascii="Arial" w:hAnsi="Arial" w:cs="Arial"/>
          <w:color w:val="000000" w:themeColor="text1"/>
          <w:sz w:val="22"/>
          <w:szCs w:val="22"/>
        </w:rPr>
      </w:pPr>
      <w:r w:rsidRPr="00080504">
        <w:rPr>
          <w:rFonts w:ascii="Arial" w:hAnsi="Arial" w:cs="Arial"/>
          <w:color w:val="000000" w:themeColor="text1"/>
          <w:sz w:val="22"/>
          <w:szCs w:val="22"/>
        </w:rPr>
        <w:t>M</w:t>
      </w:r>
      <w:r w:rsidR="009365F7" w:rsidRPr="00080504">
        <w:rPr>
          <w:rFonts w:ascii="Arial" w:hAnsi="Arial" w:cs="Arial"/>
          <w:color w:val="000000" w:themeColor="text1"/>
          <w:sz w:val="22"/>
          <w:szCs w:val="22"/>
        </w:rPr>
        <w:t xml:space="preserve">aintained schools could have </w:t>
      </w:r>
      <w:r w:rsidRPr="00080504">
        <w:rPr>
          <w:rFonts w:ascii="Arial" w:hAnsi="Arial" w:cs="Arial"/>
          <w:color w:val="000000" w:themeColor="text1"/>
          <w:sz w:val="22"/>
          <w:szCs w:val="22"/>
        </w:rPr>
        <w:t>H</w:t>
      </w:r>
      <w:r w:rsidR="00B06D5A" w:rsidRPr="00080504">
        <w:rPr>
          <w:rFonts w:ascii="Arial" w:hAnsi="Arial" w:cs="Arial"/>
          <w:color w:val="000000" w:themeColor="text1"/>
          <w:sz w:val="22"/>
          <w:szCs w:val="22"/>
        </w:rPr>
        <w:t>eadteachers</w:t>
      </w:r>
      <w:r w:rsidR="007C3573" w:rsidRPr="00080504">
        <w:rPr>
          <w:rFonts w:ascii="Arial" w:hAnsi="Arial" w:cs="Arial"/>
          <w:color w:val="000000" w:themeColor="text1"/>
          <w:sz w:val="22"/>
          <w:szCs w:val="22"/>
        </w:rPr>
        <w:t xml:space="preserve"> or senior leadership members (</w:t>
      </w:r>
      <w:r w:rsidRPr="00080504">
        <w:rPr>
          <w:rFonts w:ascii="Arial" w:hAnsi="Arial" w:cs="Arial"/>
          <w:color w:val="000000" w:themeColor="text1"/>
          <w:sz w:val="22"/>
          <w:szCs w:val="22"/>
        </w:rPr>
        <w:t xml:space="preserve">Deputy or Assistant Headteacher) </w:t>
      </w:r>
      <w:r w:rsidR="008B199C" w:rsidRPr="00080504">
        <w:rPr>
          <w:rFonts w:ascii="Arial" w:hAnsi="Arial" w:cs="Arial"/>
          <w:color w:val="000000" w:themeColor="text1"/>
          <w:sz w:val="22"/>
          <w:szCs w:val="22"/>
        </w:rPr>
        <w:t>and</w:t>
      </w:r>
      <w:r w:rsidR="009365F7" w:rsidRPr="00080504">
        <w:rPr>
          <w:rFonts w:ascii="Arial" w:hAnsi="Arial" w:cs="Arial"/>
          <w:color w:val="000000" w:themeColor="text1"/>
          <w:sz w:val="22"/>
          <w:szCs w:val="22"/>
        </w:rPr>
        <w:t xml:space="preserve"> governors</w:t>
      </w:r>
      <w:r w:rsidR="00C40958" w:rsidRPr="00080504">
        <w:rPr>
          <w:rFonts w:ascii="Arial" w:hAnsi="Arial" w:cs="Arial"/>
          <w:color w:val="000000" w:themeColor="text1"/>
          <w:sz w:val="22"/>
          <w:szCs w:val="22"/>
        </w:rPr>
        <w:t>.</w:t>
      </w:r>
      <w:r w:rsidR="005C5F4E" w:rsidRPr="00080504">
        <w:rPr>
          <w:rFonts w:ascii="Arial" w:hAnsi="Arial" w:cs="Arial"/>
          <w:color w:val="000000" w:themeColor="text1"/>
          <w:sz w:val="22"/>
          <w:szCs w:val="22"/>
        </w:rPr>
        <w:t xml:space="preserve"> </w:t>
      </w:r>
      <w:r w:rsidR="00040CB0" w:rsidRPr="00080504">
        <w:rPr>
          <w:rFonts w:ascii="Arial" w:hAnsi="Arial" w:cs="Arial"/>
          <w:color w:val="000000" w:themeColor="text1"/>
          <w:sz w:val="22"/>
          <w:szCs w:val="22"/>
        </w:rPr>
        <w:t xml:space="preserve"> </w:t>
      </w:r>
      <w:r w:rsidR="005C5F4E" w:rsidRPr="00080504">
        <w:rPr>
          <w:rFonts w:ascii="Arial" w:hAnsi="Arial" w:cs="Arial"/>
          <w:color w:val="000000" w:themeColor="text1"/>
          <w:sz w:val="22"/>
          <w:szCs w:val="22"/>
        </w:rPr>
        <w:t>Overall</w:t>
      </w:r>
      <w:r w:rsidR="008B199C" w:rsidRPr="00080504">
        <w:rPr>
          <w:rFonts w:ascii="Arial" w:hAnsi="Arial" w:cs="Arial"/>
          <w:color w:val="000000" w:themeColor="text1"/>
          <w:sz w:val="22"/>
          <w:szCs w:val="22"/>
        </w:rPr>
        <w:t>,</w:t>
      </w:r>
      <w:r w:rsidR="009365F7" w:rsidRPr="00080504">
        <w:rPr>
          <w:rFonts w:ascii="Arial" w:hAnsi="Arial" w:cs="Arial"/>
          <w:color w:val="000000" w:themeColor="text1"/>
          <w:sz w:val="22"/>
          <w:szCs w:val="22"/>
        </w:rPr>
        <w:t xml:space="preserve"> there must be at least one </w:t>
      </w:r>
      <w:r w:rsidRPr="00080504">
        <w:rPr>
          <w:rFonts w:ascii="Arial" w:hAnsi="Arial" w:cs="Arial"/>
          <w:color w:val="000000" w:themeColor="text1"/>
          <w:sz w:val="22"/>
          <w:szCs w:val="22"/>
        </w:rPr>
        <w:t>H</w:t>
      </w:r>
      <w:r w:rsidR="00B06D5A" w:rsidRPr="00080504">
        <w:rPr>
          <w:rFonts w:ascii="Arial" w:hAnsi="Arial" w:cs="Arial"/>
          <w:color w:val="000000" w:themeColor="text1"/>
          <w:sz w:val="22"/>
          <w:szCs w:val="22"/>
        </w:rPr>
        <w:t>eadteacher</w:t>
      </w:r>
      <w:r w:rsidR="009365F7" w:rsidRPr="00080504">
        <w:rPr>
          <w:rFonts w:ascii="Arial" w:hAnsi="Arial" w:cs="Arial"/>
          <w:color w:val="000000" w:themeColor="text1"/>
          <w:sz w:val="22"/>
          <w:szCs w:val="22"/>
        </w:rPr>
        <w:t xml:space="preserve"> or their representative and one governor</w:t>
      </w:r>
      <w:r w:rsidR="00E81296" w:rsidRPr="00080504">
        <w:rPr>
          <w:rFonts w:ascii="Arial" w:hAnsi="Arial" w:cs="Arial"/>
          <w:color w:val="000000" w:themeColor="text1"/>
          <w:sz w:val="22"/>
          <w:szCs w:val="22"/>
        </w:rPr>
        <w:t>;</w:t>
      </w:r>
    </w:p>
    <w:p w:rsidR="009365F7" w:rsidRPr="00080504" w:rsidRDefault="00D62301" w:rsidP="00621707">
      <w:pPr>
        <w:pStyle w:val="ListParagraph"/>
        <w:numPr>
          <w:ilvl w:val="0"/>
          <w:numId w:val="24"/>
        </w:numPr>
        <w:ind w:left="1276" w:hanging="567"/>
        <w:rPr>
          <w:rFonts w:ascii="Arial" w:hAnsi="Arial" w:cs="Arial"/>
          <w:strike/>
          <w:color w:val="000000" w:themeColor="text1"/>
          <w:sz w:val="22"/>
          <w:szCs w:val="22"/>
        </w:rPr>
      </w:pPr>
      <w:r w:rsidRPr="00080504">
        <w:rPr>
          <w:rFonts w:ascii="Arial" w:hAnsi="Arial" w:cs="Arial"/>
          <w:color w:val="000000" w:themeColor="text1"/>
          <w:sz w:val="22"/>
          <w:szCs w:val="22"/>
        </w:rPr>
        <w:t>A</w:t>
      </w:r>
      <w:r w:rsidR="00385011" w:rsidRPr="00080504">
        <w:rPr>
          <w:rFonts w:ascii="Arial" w:hAnsi="Arial" w:cs="Arial"/>
          <w:color w:val="000000" w:themeColor="text1"/>
          <w:sz w:val="22"/>
          <w:szCs w:val="22"/>
        </w:rPr>
        <w:t>ca</w:t>
      </w:r>
      <w:r w:rsidR="009365F7" w:rsidRPr="00080504">
        <w:rPr>
          <w:rFonts w:ascii="Arial" w:hAnsi="Arial" w:cs="Arial"/>
          <w:color w:val="000000" w:themeColor="text1"/>
          <w:sz w:val="22"/>
          <w:szCs w:val="22"/>
        </w:rPr>
        <w:t>demies</w:t>
      </w:r>
      <w:r w:rsidR="00FF20D7" w:rsidRPr="00080504">
        <w:rPr>
          <w:rFonts w:ascii="Arial" w:hAnsi="Arial" w:cs="Arial"/>
          <w:color w:val="000000" w:themeColor="text1"/>
          <w:sz w:val="22"/>
          <w:szCs w:val="22"/>
        </w:rPr>
        <w:t xml:space="preserve"> </w:t>
      </w:r>
      <w:r w:rsidR="009365F7" w:rsidRPr="00080504">
        <w:rPr>
          <w:rFonts w:ascii="Arial" w:hAnsi="Arial" w:cs="Arial"/>
          <w:color w:val="000000" w:themeColor="text1"/>
          <w:sz w:val="22"/>
          <w:szCs w:val="22"/>
        </w:rPr>
        <w:t xml:space="preserve">and non schools representation is more open and </w:t>
      </w:r>
      <w:r w:rsidR="00D53CDE" w:rsidRPr="00080504">
        <w:rPr>
          <w:rFonts w:ascii="Arial" w:hAnsi="Arial" w:cs="Arial"/>
          <w:color w:val="000000" w:themeColor="text1"/>
          <w:sz w:val="22"/>
          <w:szCs w:val="22"/>
        </w:rPr>
        <w:t xml:space="preserve">membership representatives </w:t>
      </w:r>
      <w:r w:rsidR="00AF68A2" w:rsidRPr="00080504">
        <w:rPr>
          <w:rFonts w:ascii="Arial" w:hAnsi="Arial" w:cs="Arial"/>
          <w:color w:val="000000" w:themeColor="text1"/>
          <w:sz w:val="22"/>
          <w:szCs w:val="22"/>
        </w:rPr>
        <w:t>do not have the same con</w:t>
      </w:r>
      <w:r w:rsidR="007C3573" w:rsidRPr="00080504">
        <w:rPr>
          <w:rFonts w:ascii="Arial" w:hAnsi="Arial" w:cs="Arial"/>
          <w:color w:val="000000" w:themeColor="text1"/>
          <w:sz w:val="22"/>
          <w:szCs w:val="22"/>
        </w:rPr>
        <w:t xml:space="preserve">straints as maintained schools in terms of the division between Headteachers and </w:t>
      </w:r>
      <w:r w:rsidR="00EB1FE6" w:rsidRPr="00080504">
        <w:rPr>
          <w:rFonts w:ascii="Arial" w:hAnsi="Arial" w:cs="Arial"/>
          <w:color w:val="000000" w:themeColor="text1"/>
          <w:sz w:val="22"/>
          <w:szCs w:val="22"/>
        </w:rPr>
        <w:t xml:space="preserve">governors but Croydon </w:t>
      </w:r>
      <w:r w:rsidR="00033435" w:rsidRPr="00080504">
        <w:rPr>
          <w:rFonts w:ascii="Arial" w:hAnsi="Arial" w:cs="Arial"/>
          <w:color w:val="000000" w:themeColor="text1"/>
          <w:sz w:val="22"/>
          <w:szCs w:val="22"/>
        </w:rPr>
        <w:t>Schools’ Forum</w:t>
      </w:r>
      <w:r w:rsidR="007C3573" w:rsidRPr="00080504">
        <w:rPr>
          <w:rFonts w:ascii="Arial" w:hAnsi="Arial" w:cs="Arial"/>
          <w:color w:val="000000" w:themeColor="text1"/>
          <w:sz w:val="22"/>
          <w:szCs w:val="22"/>
        </w:rPr>
        <w:t xml:space="preserve"> maintains the expectation that members should be SLT or governors with strategic oversight.</w:t>
      </w:r>
    </w:p>
    <w:p w:rsidR="00040CB0" w:rsidRPr="00080504" w:rsidRDefault="00040CB0">
      <w:pPr>
        <w:rPr>
          <w:rFonts w:ascii="Arial" w:hAnsi="Arial" w:cs="Arial"/>
          <w:strike/>
          <w:color w:val="000000" w:themeColor="text1"/>
          <w:sz w:val="22"/>
          <w:szCs w:val="22"/>
        </w:rPr>
      </w:pPr>
    </w:p>
    <w:p w:rsidR="009365F7" w:rsidRPr="00621707" w:rsidRDefault="00040CB0" w:rsidP="00621707">
      <w:pPr>
        <w:ind w:left="709" w:hanging="709"/>
        <w:rPr>
          <w:rFonts w:ascii="Arial" w:hAnsi="Arial" w:cs="Arial"/>
          <w:color w:val="000000" w:themeColor="text1"/>
          <w:sz w:val="22"/>
          <w:szCs w:val="22"/>
        </w:rPr>
      </w:pPr>
      <w:r w:rsidRPr="00080504">
        <w:rPr>
          <w:rFonts w:ascii="Arial" w:hAnsi="Arial" w:cs="Arial"/>
          <w:sz w:val="22"/>
          <w:szCs w:val="22"/>
        </w:rPr>
        <w:t>1.5</w:t>
      </w:r>
      <w:r w:rsidRPr="00080504">
        <w:rPr>
          <w:rFonts w:ascii="Arial" w:hAnsi="Arial" w:cs="Arial"/>
          <w:sz w:val="22"/>
          <w:szCs w:val="22"/>
        </w:rPr>
        <w:tab/>
      </w:r>
      <w:r w:rsidR="009365F7" w:rsidRPr="00080504">
        <w:rPr>
          <w:rFonts w:ascii="Arial" w:hAnsi="Arial" w:cs="Arial"/>
          <w:sz w:val="22"/>
          <w:szCs w:val="22"/>
        </w:rPr>
        <w:t>Schools’ membership is determined by pupil numbers for main</w:t>
      </w:r>
      <w:r w:rsidR="007770ED" w:rsidRPr="00080504">
        <w:rPr>
          <w:rFonts w:ascii="Arial" w:hAnsi="Arial" w:cs="Arial"/>
          <w:sz w:val="22"/>
          <w:szCs w:val="22"/>
        </w:rPr>
        <w:t>tained</w:t>
      </w:r>
      <w:r w:rsidR="009365F7" w:rsidRPr="00080504">
        <w:rPr>
          <w:rFonts w:ascii="Arial" w:hAnsi="Arial" w:cs="Arial"/>
          <w:sz w:val="22"/>
          <w:szCs w:val="22"/>
        </w:rPr>
        <w:t xml:space="preserve"> schools and academies.</w:t>
      </w:r>
      <w:r w:rsidR="009365F7" w:rsidRPr="00621707">
        <w:rPr>
          <w:rFonts w:ascii="Arial" w:hAnsi="Arial" w:cs="Arial"/>
          <w:sz w:val="22"/>
          <w:szCs w:val="22"/>
        </w:rPr>
        <w:t xml:space="preserve"> Membership must comprise at least 2/3rds of the </w:t>
      </w:r>
      <w:r w:rsidR="00033435">
        <w:rPr>
          <w:rFonts w:ascii="Arial" w:hAnsi="Arial" w:cs="Arial"/>
          <w:sz w:val="22"/>
          <w:szCs w:val="22"/>
        </w:rPr>
        <w:t>Schools’ Forum</w:t>
      </w:r>
      <w:r w:rsidR="009365F7" w:rsidRPr="00621707">
        <w:rPr>
          <w:rFonts w:ascii="Arial" w:hAnsi="Arial" w:cs="Arial"/>
          <w:sz w:val="22"/>
          <w:szCs w:val="22"/>
        </w:rPr>
        <w:t xml:space="preserve"> membership. </w:t>
      </w:r>
      <w:r w:rsidR="00E81296">
        <w:rPr>
          <w:rFonts w:ascii="Arial" w:hAnsi="Arial" w:cs="Arial"/>
          <w:sz w:val="22"/>
          <w:szCs w:val="22"/>
        </w:rPr>
        <w:t xml:space="preserve"> </w:t>
      </w:r>
      <w:r w:rsidR="009365F7" w:rsidRPr="00621707">
        <w:rPr>
          <w:rFonts w:ascii="Arial" w:hAnsi="Arial" w:cs="Arial"/>
          <w:sz w:val="22"/>
          <w:szCs w:val="22"/>
        </w:rPr>
        <w:t>Primary schools, secondary schools and academies must be broadly proportionately represented.</w:t>
      </w:r>
    </w:p>
    <w:p w:rsidR="009365F7" w:rsidRPr="00621707" w:rsidRDefault="009365F7" w:rsidP="00D62301">
      <w:pPr>
        <w:jc w:val="both"/>
        <w:rPr>
          <w:rFonts w:ascii="Arial" w:hAnsi="Arial" w:cs="Arial"/>
          <w:sz w:val="16"/>
          <w:szCs w:val="16"/>
        </w:rPr>
      </w:pPr>
    </w:p>
    <w:p w:rsidR="009365F7" w:rsidRPr="00040CB0" w:rsidRDefault="009365F7" w:rsidP="00621707">
      <w:pPr>
        <w:numPr>
          <w:ilvl w:val="1"/>
          <w:numId w:val="24"/>
        </w:numPr>
        <w:ind w:left="1276" w:hanging="567"/>
        <w:jc w:val="both"/>
        <w:rPr>
          <w:rFonts w:ascii="Arial" w:hAnsi="Arial" w:cs="Arial"/>
          <w:sz w:val="22"/>
          <w:szCs w:val="22"/>
        </w:rPr>
      </w:pPr>
      <w:r>
        <w:rPr>
          <w:rFonts w:ascii="Arial" w:hAnsi="Arial" w:cs="Arial"/>
          <w:sz w:val="22"/>
          <w:szCs w:val="22"/>
        </w:rPr>
        <w:t>Non school membership cannot exceed one third of the total membership.</w:t>
      </w:r>
    </w:p>
    <w:p w:rsidR="009365F7" w:rsidRPr="00F257E0" w:rsidRDefault="009365F7" w:rsidP="00621707">
      <w:pPr>
        <w:numPr>
          <w:ilvl w:val="1"/>
          <w:numId w:val="24"/>
        </w:numPr>
        <w:ind w:left="1276" w:hanging="567"/>
        <w:jc w:val="both"/>
        <w:rPr>
          <w:rFonts w:ascii="Arial" w:hAnsi="Arial" w:cs="Arial"/>
          <w:color w:val="000000" w:themeColor="text1"/>
          <w:sz w:val="22"/>
          <w:szCs w:val="22"/>
        </w:rPr>
      </w:pPr>
      <w:r>
        <w:rPr>
          <w:rFonts w:ascii="Arial" w:hAnsi="Arial" w:cs="Arial"/>
          <w:sz w:val="22"/>
          <w:szCs w:val="22"/>
        </w:rPr>
        <w:t xml:space="preserve">The </w:t>
      </w:r>
      <w:r w:rsidR="00C14995">
        <w:rPr>
          <w:rFonts w:ascii="Arial" w:hAnsi="Arial" w:cs="Arial"/>
          <w:sz w:val="22"/>
          <w:szCs w:val="22"/>
        </w:rPr>
        <w:t>Schools’ Forum</w:t>
      </w:r>
      <w:r>
        <w:rPr>
          <w:rFonts w:ascii="Arial" w:hAnsi="Arial" w:cs="Arial"/>
          <w:sz w:val="22"/>
          <w:szCs w:val="22"/>
        </w:rPr>
        <w:t xml:space="preserve"> membership under paragraph 1 shows the </w:t>
      </w:r>
      <w:r w:rsidR="00C14995">
        <w:rPr>
          <w:rFonts w:ascii="Arial" w:hAnsi="Arial" w:cs="Arial"/>
          <w:sz w:val="22"/>
          <w:szCs w:val="22"/>
        </w:rPr>
        <w:t>Schools’ Forum</w:t>
      </w:r>
      <w:r>
        <w:rPr>
          <w:rFonts w:ascii="Arial" w:hAnsi="Arial" w:cs="Arial"/>
          <w:sz w:val="22"/>
          <w:szCs w:val="22"/>
        </w:rPr>
        <w:t xml:space="preserve"> representation as described in paragraphs </w:t>
      </w:r>
      <w:r w:rsidRPr="00F257E0">
        <w:rPr>
          <w:rFonts w:ascii="Arial" w:hAnsi="Arial" w:cs="Arial"/>
          <w:color w:val="000000" w:themeColor="text1"/>
          <w:sz w:val="22"/>
          <w:szCs w:val="22"/>
        </w:rPr>
        <w:t>1.</w:t>
      </w:r>
      <w:r w:rsidR="00ED64AF" w:rsidRPr="00F257E0">
        <w:rPr>
          <w:rFonts w:ascii="Arial" w:hAnsi="Arial" w:cs="Arial"/>
          <w:color w:val="000000" w:themeColor="text1"/>
          <w:sz w:val="22"/>
          <w:szCs w:val="22"/>
        </w:rPr>
        <w:t>3</w:t>
      </w:r>
      <w:r w:rsidRPr="00F257E0">
        <w:rPr>
          <w:rFonts w:ascii="Arial" w:hAnsi="Arial" w:cs="Arial"/>
          <w:color w:val="000000" w:themeColor="text1"/>
          <w:sz w:val="22"/>
          <w:szCs w:val="22"/>
        </w:rPr>
        <w:t>, 1.</w:t>
      </w:r>
      <w:r w:rsidR="00ED64AF" w:rsidRPr="00F257E0">
        <w:rPr>
          <w:rFonts w:ascii="Arial" w:hAnsi="Arial" w:cs="Arial"/>
          <w:color w:val="000000" w:themeColor="text1"/>
          <w:sz w:val="22"/>
          <w:szCs w:val="22"/>
        </w:rPr>
        <w:t>4</w:t>
      </w:r>
      <w:r w:rsidRPr="00F257E0">
        <w:rPr>
          <w:rFonts w:ascii="Arial" w:hAnsi="Arial" w:cs="Arial"/>
          <w:color w:val="000000" w:themeColor="text1"/>
          <w:sz w:val="22"/>
          <w:szCs w:val="22"/>
        </w:rPr>
        <w:t xml:space="preserve"> and 1.</w:t>
      </w:r>
      <w:r w:rsidR="00ED64AF" w:rsidRPr="00F257E0">
        <w:rPr>
          <w:rFonts w:ascii="Arial" w:hAnsi="Arial" w:cs="Arial"/>
          <w:color w:val="000000" w:themeColor="text1"/>
          <w:sz w:val="22"/>
          <w:szCs w:val="22"/>
        </w:rPr>
        <w:t>5</w:t>
      </w:r>
      <w:r w:rsidRPr="00F257E0">
        <w:rPr>
          <w:rFonts w:ascii="Arial" w:hAnsi="Arial" w:cs="Arial"/>
          <w:color w:val="000000" w:themeColor="text1"/>
          <w:sz w:val="22"/>
          <w:szCs w:val="22"/>
        </w:rPr>
        <w:t>.</w:t>
      </w:r>
    </w:p>
    <w:p w:rsidR="009365F7" w:rsidRDefault="009365F7" w:rsidP="00040CB0">
      <w:pPr>
        <w:pStyle w:val="ListParagraph"/>
        <w:ind w:left="709" w:hanging="709"/>
        <w:jc w:val="both"/>
        <w:rPr>
          <w:rFonts w:ascii="Arial" w:hAnsi="Arial" w:cs="Arial"/>
          <w:sz w:val="22"/>
          <w:szCs w:val="22"/>
        </w:rPr>
      </w:pPr>
    </w:p>
    <w:p w:rsidR="00586B13" w:rsidRDefault="009365F7" w:rsidP="00621707">
      <w:pPr>
        <w:pStyle w:val="ListParagraph"/>
        <w:numPr>
          <w:ilvl w:val="1"/>
          <w:numId w:val="31"/>
        </w:numPr>
        <w:ind w:left="709" w:hanging="709"/>
        <w:jc w:val="both"/>
        <w:rPr>
          <w:rFonts w:ascii="Arial" w:hAnsi="Arial" w:cs="Arial"/>
          <w:sz w:val="22"/>
          <w:szCs w:val="22"/>
        </w:rPr>
      </w:pPr>
      <w:r w:rsidRPr="00621707">
        <w:rPr>
          <w:rFonts w:ascii="Arial" w:hAnsi="Arial" w:cs="Arial"/>
          <w:sz w:val="22"/>
          <w:szCs w:val="22"/>
        </w:rPr>
        <w:t>Further notes</w:t>
      </w:r>
      <w:r w:rsidR="00586B13">
        <w:rPr>
          <w:rFonts w:ascii="Arial" w:hAnsi="Arial" w:cs="Arial"/>
          <w:sz w:val="22"/>
          <w:szCs w:val="22"/>
        </w:rPr>
        <w:t>:</w:t>
      </w:r>
    </w:p>
    <w:p w:rsidR="00113768" w:rsidRPr="007C3573" w:rsidRDefault="00113768" w:rsidP="00621707">
      <w:pPr>
        <w:jc w:val="both"/>
        <w:rPr>
          <w:rFonts w:ascii="Arial" w:hAnsi="Arial" w:cs="Arial"/>
          <w:sz w:val="16"/>
          <w:szCs w:val="16"/>
        </w:rPr>
      </w:pPr>
    </w:p>
    <w:p w:rsidR="006A232E" w:rsidRPr="00621707" w:rsidRDefault="00113768" w:rsidP="00621707">
      <w:pPr>
        <w:pStyle w:val="ListParagraph"/>
        <w:numPr>
          <w:ilvl w:val="0"/>
          <w:numId w:val="32"/>
        </w:numPr>
        <w:ind w:left="1276" w:hanging="567"/>
        <w:rPr>
          <w:rFonts w:ascii="Arial" w:hAnsi="Arial" w:cs="Arial"/>
          <w:sz w:val="22"/>
          <w:szCs w:val="22"/>
        </w:rPr>
      </w:pPr>
      <w:r w:rsidRPr="00621707">
        <w:rPr>
          <w:rFonts w:ascii="Arial" w:hAnsi="Arial" w:cs="Arial"/>
          <w:sz w:val="22"/>
          <w:szCs w:val="22"/>
        </w:rPr>
        <w:t xml:space="preserve">A </w:t>
      </w:r>
      <w:r w:rsidR="00586B13" w:rsidRPr="00586B13">
        <w:rPr>
          <w:rFonts w:ascii="Arial" w:hAnsi="Arial" w:cs="Arial"/>
          <w:sz w:val="22"/>
          <w:szCs w:val="22"/>
        </w:rPr>
        <w:t>H</w:t>
      </w:r>
      <w:r w:rsidRPr="00621707">
        <w:rPr>
          <w:rFonts w:ascii="Arial" w:hAnsi="Arial" w:cs="Arial"/>
          <w:sz w:val="22"/>
          <w:szCs w:val="22"/>
        </w:rPr>
        <w:t xml:space="preserve">eadteacher and governor from the same school cannot both be representatives on the </w:t>
      </w:r>
      <w:r w:rsidR="00C14995">
        <w:rPr>
          <w:rFonts w:ascii="Arial" w:hAnsi="Arial" w:cs="Arial"/>
          <w:sz w:val="22"/>
          <w:szCs w:val="22"/>
        </w:rPr>
        <w:t>Schools’ Forum</w:t>
      </w:r>
      <w:r w:rsidR="00586B13" w:rsidRPr="00586B13">
        <w:rPr>
          <w:rFonts w:ascii="Arial" w:hAnsi="Arial" w:cs="Arial"/>
          <w:sz w:val="22"/>
          <w:szCs w:val="22"/>
        </w:rPr>
        <w:t>;</w:t>
      </w:r>
    </w:p>
    <w:p w:rsidR="006A232E" w:rsidRPr="00621707" w:rsidRDefault="00113768" w:rsidP="00621707">
      <w:pPr>
        <w:pStyle w:val="ListParagraph"/>
        <w:numPr>
          <w:ilvl w:val="0"/>
          <w:numId w:val="32"/>
        </w:numPr>
        <w:ind w:left="1276" w:hanging="567"/>
        <w:rPr>
          <w:rFonts w:ascii="Arial" w:hAnsi="Arial" w:cs="Arial"/>
          <w:color w:val="000000" w:themeColor="text1"/>
          <w:sz w:val="22"/>
          <w:szCs w:val="22"/>
        </w:rPr>
      </w:pPr>
      <w:r w:rsidRPr="00621707">
        <w:rPr>
          <w:rFonts w:ascii="Arial" w:hAnsi="Arial" w:cs="Arial"/>
          <w:sz w:val="22"/>
          <w:szCs w:val="22"/>
        </w:rPr>
        <w:t>The nursery representative</w:t>
      </w:r>
      <w:r w:rsidRPr="00621707">
        <w:rPr>
          <w:rFonts w:ascii="Arial" w:hAnsi="Arial" w:cs="Arial"/>
          <w:color w:val="FF0000"/>
          <w:sz w:val="22"/>
          <w:szCs w:val="22"/>
        </w:rPr>
        <w:t xml:space="preserve">, </w:t>
      </w:r>
      <w:r w:rsidRPr="00621707">
        <w:rPr>
          <w:rFonts w:ascii="Arial" w:hAnsi="Arial" w:cs="Arial"/>
          <w:color w:val="000000" w:themeColor="text1"/>
          <w:sz w:val="22"/>
          <w:szCs w:val="22"/>
        </w:rPr>
        <w:t xml:space="preserve">special schools and PRU representative are to be </w:t>
      </w:r>
      <w:r w:rsidR="00586B13" w:rsidRPr="00586B13">
        <w:rPr>
          <w:rFonts w:ascii="Arial" w:hAnsi="Arial" w:cs="Arial"/>
          <w:color w:val="000000" w:themeColor="text1"/>
          <w:sz w:val="22"/>
          <w:szCs w:val="22"/>
        </w:rPr>
        <w:t>H</w:t>
      </w:r>
      <w:r w:rsidRPr="00621707">
        <w:rPr>
          <w:rFonts w:ascii="Arial" w:hAnsi="Arial" w:cs="Arial"/>
          <w:color w:val="000000" w:themeColor="text1"/>
          <w:sz w:val="22"/>
          <w:szCs w:val="22"/>
        </w:rPr>
        <w:t xml:space="preserve">eadteachers or </w:t>
      </w:r>
      <w:r w:rsidR="007C3573">
        <w:rPr>
          <w:rFonts w:ascii="Arial" w:hAnsi="Arial" w:cs="Arial"/>
          <w:color w:val="000000" w:themeColor="text1"/>
          <w:sz w:val="22"/>
          <w:szCs w:val="22"/>
        </w:rPr>
        <w:t>senior staff</w:t>
      </w:r>
      <w:r w:rsidR="00586B13" w:rsidRPr="00586B13">
        <w:rPr>
          <w:rFonts w:ascii="Arial" w:hAnsi="Arial" w:cs="Arial"/>
          <w:color w:val="000000" w:themeColor="text1"/>
          <w:sz w:val="22"/>
          <w:szCs w:val="22"/>
        </w:rPr>
        <w:t xml:space="preserve"> (see [1.4a])</w:t>
      </w:r>
      <w:r w:rsidRPr="00621707">
        <w:rPr>
          <w:rFonts w:ascii="Arial" w:hAnsi="Arial" w:cs="Arial"/>
          <w:color w:val="000000" w:themeColor="text1"/>
          <w:sz w:val="22"/>
          <w:szCs w:val="22"/>
        </w:rPr>
        <w:t xml:space="preserve">. </w:t>
      </w:r>
      <w:r w:rsidR="00586B13" w:rsidRPr="00586B13">
        <w:rPr>
          <w:rFonts w:ascii="Arial" w:hAnsi="Arial" w:cs="Arial"/>
          <w:color w:val="000000" w:themeColor="text1"/>
          <w:sz w:val="22"/>
          <w:szCs w:val="22"/>
        </w:rPr>
        <w:t xml:space="preserve"> </w:t>
      </w:r>
      <w:r w:rsidRPr="00621707">
        <w:rPr>
          <w:rFonts w:ascii="Arial" w:hAnsi="Arial" w:cs="Arial"/>
          <w:color w:val="000000" w:themeColor="text1"/>
          <w:sz w:val="22"/>
          <w:szCs w:val="22"/>
        </w:rPr>
        <w:t>The same applies for their alternat</w:t>
      </w:r>
      <w:r w:rsidR="005E0437" w:rsidRPr="00621707">
        <w:rPr>
          <w:rFonts w:ascii="Arial" w:hAnsi="Arial" w:cs="Arial"/>
          <w:color w:val="000000" w:themeColor="text1"/>
          <w:sz w:val="22"/>
          <w:szCs w:val="22"/>
        </w:rPr>
        <w:t>es</w:t>
      </w:r>
      <w:r w:rsidR="007C3573">
        <w:rPr>
          <w:rFonts w:ascii="Arial" w:hAnsi="Arial" w:cs="Arial"/>
          <w:color w:val="000000" w:themeColor="text1"/>
          <w:sz w:val="22"/>
          <w:szCs w:val="22"/>
        </w:rPr>
        <w:t>;</w:t>
      </w:r>
    </w:p>
    <w:p w:rsidR="00586B13" w:rsidRPr="00621707" w:rsidRDefault="009365F7" w:rsidP="00621707">
      <w:pPr>
        <w:pStyle w:val="ListParagraph"/>
        <w:numPr>
          <w:ilvl w:val="0"/>
          <w:numId w:val="32"/>
        </w:numPr>
        <w:ind w:left="1276" w:hanging="567"/>
        <w:rPr>
          <w:rFonts w:ascii="Arial" w:hAnsi="Arial" w:cs="Arial"/>
          <w:color w:val="000000" w:themeColor="text1"/>
          <w:sz w:val="22"/>
          <w:szCs w:val="22"/>
        </w:rPr>
      </w:pPr>
      <w:r w:rsidRPr="00586B13">
        <w:rPr>
          <w:rFonts w:ascii="Arial" w:hAnsi="Arial" w:cs="Arial"/>
          <w:color w:val="000000" w:themeColor="text1"/>
          <w:sz w:val="22"/>
          <w:szCs w:val="22"/>
        </w:rPr>
        <w:t>Diocesan</w:t>
      </w:r>
      <w:r w:rsidR="00245F3A" w:rsidRPr="00586B13">
        <w:rPr>
          <w:rFonts w:ascii="Arial" w:hAnsi="Arial" w:cs="Arial"/>
          <w:color w:val="000000" w:themeColor="text1"/>
          <w:sz w:val="22"/>
          <w:szCs w:val="22"/>
        </w:rPr>
        <w:t xml:space="preserve"> Boards representation can be </w:t>
      </w:r>
      <w:r w:rsidR="00713168" w:rsidRPr="00586B13">
        <w:rPr>
          <w:rFonts w:ascii="Arial" w:hAnsi="Arial" w:cs="Arial"/>
          <w:color w:val="000000" w:themeColor="text1"/>
          <w:sz w:val="22"/>
          <w:szCs w:val="22"/>
        </w:rPr>
        <w:t>m</w:t>
      </w:r>
      <w:r w:rsidRPr="00586B13">
        <w:rPr>
          <w:rFonts w:ascii="Arial" w:hAnsi="Arial" w:cs="Arial"/>
          <w:color w:val="000000" w:themeColor="text1"/>
          <w:sz w:val="22"/>
          <w:szCs w:val="22"/>
        </w:rPr>
        <w:t>embers from</w:t>
      </w:r>
      <w:r w:rsidR="00245F3A" w:rsidRPr="00586B13">
        <w:rPr>
          <w:rFonts w:ascii="Arial" w:hAnsi="Arial" w:cs="Arial"/>
          <w:color w:val="000000" w:themeColor="text1"/>
          <w:sz w:val="22"/>
          <w:szCs w:val="22"/>
        </w:rPr>
        <w:t xml:space="preserve"> </w:t>
      </w:r>
      <w:r w:rsidRPr="00586B13">
        <w:rPr>
          <w:rFonts w:ascii="Arial" w:hAnsi="Arial" w:cs="Arial"/>
          <w:color w:val="000000" w:themeColor="text1"/>
          <w:sz w:val="22"/>
          <w:szCs w:val="22"/>
        </w:rPr>
        <w:t xml:space="preserve">the primary, </w:t>
      </w:r>
      <w:r w:rsidRPr="00621707">
        <w:rPr>
          <w:rFonts w:ascii="Arial" w:hAnsi="Arial" w:cs="Arial"/>
          <w:color w:val="000000" w:themeColor="text1"/>
          <w:sz w:val="22"/>
          <w:szCs w:val="22"/>
        </w:rPr>
        <w:t xml:space="preserve">secondary and academy </w:t>
      </w:r>
      <w:r w:rsidR="005E0437" w:rsidRPr="00621707">
        <w:rPr>
          <w:rFonts w:ascii="Arial" w:hAnsi="Arial" w:cs="Arial"/>
          <w:color w:val="000000" w:themeColor="text1"/>
          <w:sz w:val="22"/>
          <w:szCs w:val="22"/>
        </w:rPr>
        <w:t>groups.</w:t>
      </w:r>
    </w:p>
    <w:p w:rsidR="00586B13" w:rsidRPr="00621707" w:rsidRDefault="00E70AA4" w:rsidP="00621707">
      <w:pPr>
        <w:pStyle w:val="ListParagraph"/>
        <w:numPr>
          <w:ilvl w:val="0"/>
          <w:numId w:val="32"/>
        </w:numPr>
        <w:ind w:left="1276" w:hanging="567"/>
        <w:rPr>
          <w:rFonts w:ascii="Arial" w:hAnsi="Arial" w:cs="Arial"/>
          <w:sz w:val="22"/>
          <w:szCs w:val="22"/>
        </w:rPr>
      </w:pPr>
      <w:r w:rsidRPr="00621707">
        <w:rPr>
          <w:rFonts w:ascii="Arial" w:hAnsi="Arial" w:cs="Arial"/>
          <w:sz w:val="22"/>
          <w:szCs w:val="22"/>
        </w:rPr>
        <w:t>Pupil numbers between maintained schools and academies will be reviewed annually</w:t>
      </w:r>
      <w:r w:rsidR="00867C80" w:rsidRPr="00621707">
        <w:rPr>
          <w:rFonts w:ascii="Arial" w:hAnsi="Arial" w:cs="Arial"/>
          <w:sz w:val="22"/>
          <w:szCs w:val="22"/>
        </w:rPr>
        <w:t xml:space="preserve"> and</w:t>
      </w:r>
      <w:r w:rsidR="001F20FD" w:rsidRPr="00621707">
        <w:rPr>
          <w:rFonts w:ascii="Arial" w:hAnsi="Arial" w:cs="Arial"/>
          <w:sz w:val="22"/>
          <w:szCs w:val="22"/>
        </w:rPr>
        <w:t xml:space="preserve"> by the start of the new academic year. </w:t>
      </w:r>
      <w:r w:rsidR="00586B13">
        <w:rPr>
          <w:rFonts w:ascii="Arial" w:hAnsi="Arial" w:cs="Arial"/>
          <w:sz w:val="22"/>
          <w:szCs w:val="22"/>
        </w:rPr>
        <w:t xml:space="preserve"> </w:t>
      </w:r>
      <w:r w:rsidR="00867C80" w:rsidRPr="00621707">
        <w:rPr>
          <w:rFonts w:ascii="Arial" w:hAnsi="Arial" w:cs="Arial"/>
          <w:sz w:val="22"/>
          <w:szCs w:val="22"/>
        </w:rPr>
        <w:t xml:space="preserve">Where </w:t>
      </w:r>
      <w:r w:rsidR="001F20FD" w:rsidRPr="00621707">
        <w:rPr>
          <w:rFonts w:ascii="Arial" w:hAnsi="Arial" w:cs="Arial"/>
          <w:sz w:val="22"/>
          <w:szCs w:val="22"/>
        </w:rPr>
        <w:t xml:space="preserve">required </w:t>
      </w:r>
      <w:r w:rsidR="00867C80" w:rsidRPr="00621707">
        <w:rPr>
          <w:rFonts w:ascii="Arial" w:hAnsi="Arial" w:cs="Arial"/>
          <w:sz w:val="22"/>
          <w:szCs w:val="22"/>
        </w:rPr>
        <w:t xml:space="preserve">membership </w:t>
      </w:r>
      <w:r w:rsidR="001F20FD" w:rsidRPr="00621707">
        <w:rPr>
          <w:rFonts w:ascii="Arial" w:hAnsi="Arial" w:cs="Arial"/>
          <w:sz w:val="22"/>
          <w:szCs w:val="22"/>
        </w:rPr>
        <w:t>realignment</w:t>
      </w:r>
      <w:r w:rsidR="00867C80" w:rsidRPr="00621707">
        <w:rPr>
          <w:rFonts w:ascii="Arial" w:hAnsi="Arial" w:cs="Arial"/>
          <w:sz w:val="22"/>
          <w:szCs w:val="22"/>
        </w:rPr>
        <w:t xml:space="preserve"> and elections to </w:t>
      </w:r>
      <w:r w:rsidR="001F20FD" w:rsidRPr="00621707">
        <w:rPr>
          <w:rFonts w:ascii="Arial" w:hAnsi="Arial" w:cs="Arial"/>
          <w:sz w:val="22"/>
          <w:szCs w:val="22"/>
        </w:rPr>
        <w:t>rebalance membership will be held</w:t>
      </w:r>
      <w:r w:rsidR="00586B13">
        <w:rPr>
          <w:rFonts w:ascii="Arial" w:hAnsi="Arial" w:cs="Arial"/>
          <w:sz w:val="22"/>
          <w:szCs w:val="22"/>
        </w:rPr>
        <w:t>;</w:t>
      </w:r>
    </w:p>
    <w:p w:rsidR="009365F7" w:rsidRDefault="009365F7" w:rsidP="00621707">
      <w:pPr>
        <w:pStyle w:val="ListParagraph"/>
        <w:numPr>
          <w:ilvl w:val="0"/>
          <w:numId w:val="32"/>
        </w:numPr>
        <w:ind w:left="1276" w:hanging="567"/>
        <w:rPr>
          <w:rFonts w:ascii="Arial" w:hAnsi="Arial" w:cs="Arial"/>
          <w:sz w:val="22"/>
          <w:szCs w:val="22"/>
        </w:rPr>
      </w:pPr>
      <w:r w:rsidRPr="00621707">
        <w:rPr>
          <w:rFonts w:ascii="Arial" w:hAnsi="Arial" w:cs="Arial"/>
          <w:sz w:val="22"/>
          <w:szCs w:val="22"/>
        </w:rPr>
        <w:t xml:space="preserve">If this results in a change to the formulation of the </w:t>
      </w:r>
      <w:r w:rsidR="00033435">
        <w:rPr>
          <w:rFonts w:ascii="Arial" w:hAnsi="Arial" w:cs="Arial"/>
          <w:sz w:val="22"/>
          <w:szCs w:val="22"/>
        </w:rPr>
        <w:t>Schools’ Forum</w:t>
      </w:r>
      <w:r w:rsidRPr="00621707">
        <w:rPr>
          <w:rFonts w:ascii="Arial" w:hAnsi="Arial" w:cs="Arial"/>
          <w:sz w:val="22"/>
          <w:szCs w:val="22"/>
        </w:rPr>
        <w:t xml:space="preserve"> and a reduction in membership in a particular </w:t>
      </w:r>
      <w:r w:rsidR="00296091" w:rsidRPr="00621707">
        <w:rPr>
          <w:rFonts w:ascii="Arial" w:hAnsi="Arial" w:cs="Arial"/>
          <w:sz w:val="22"/>
          <w:szCs w:val="22"/>
        </w:rPr>
        <w:t>group</w:t>
      </w:r>
      <w:r w:rsidRPr="00621707">
        <w:rPr>
          <w:rFonts w:ascii="Arial" w:hAnsi="Arial" w:cs="Arial"/>
          <w:sz w:val="22"/>
          <w:szCs w:val="22"/>
        </w:rPr>
        <w:t>, then the member with the shortest length of membership may be removed from office at the last meeting of the academic year.  If there are two members with equal length of membership then the member who received most votes at the time of the election is successful</w:t>
      </w:r>
      <w:r w:rsidR="00586B13">
        <w:rPr>
          <w:rFonts w:ascii="Arial" w:hAnsi="Arial" w:cs="Arial"/>
          <w:sz w:val="22"/>
          <w:szCs w:val="22"/>
        </w:rPr>
        <w:t xml:space="preserve">; </w:t>
      </w:r>
    </w:p>
    <w:p w:rsidR="007C3573" w:rsidRPr="00080504" w:rsidRDefault="007C3573" w:rsidP="00621707">
      <w:pPr>
        <w:pStyle w:val="ListParagraph"/>
        <w:numPr>
          <w:ilvl w:val="0"/>
          <w:numId w:val="32"/>
        </w:numPr>
        <w:ind w:left="1276" w:hanging="567"/>
        <w:rPr>
          <w:rFonts w:ascii="Arial" w:hAnsi="Arial" w:cs="Arial"/>
          <w:sz w:val="22"/>
          <w:szCs w:val="22"/>
        </w:rPr>
      </w:pPr>
      <w:r w:rsidRPr="00080504">
        <w:rPr>
          <w:rFonts w:ascii="Arial" w:hAnsi="Arial" w:cs="Arial"/>
          <w:sz w:val="22"/>
          <w:szCs w:val="22"/>
        </w:rPr>
        <w:t>Maintained school members will step down if their school becomes an academy</w:t>
      </w:r>
    </w:p>
    <w:p w:rsidR="0020728F" w:rsidRDefault="0020728F" w:rsidP="00D62301">
      <w:pPr>
        <w:pStyle w:val="ListParagraph"/>
        <w:ind w:left="0"/>
        <w:rPr>
          <w:rFonts w:ascii="Arial" w:hAnsi="Arial" w:cs="Arial"/>
          <w:sz w:val="22"/>
          <w:szCs w:val="22"/>
        </w:rPr>
      </w:pPr>
    </w:p>
    <w:p w:rsidR="00586B13" w:rsidRDefault="0020728F" w:rsidP="00621707">
      <w:pPr>
        <w:ind w:left="709" w:hanging="709"/>
        <w:rPr>
          <w:rFonts w:ascii="Arial" w:hAnsi="Arial" w:cs="Arial"/>
          <w:sz w:val="22"/>
          <w:szCs w:val="22"/>
        </w:rPr>
      </w:pPr>
      <w:r>
        <w:rPr>
          <w:rFonts w:ascii="Arial" w:hAnsi="Arial" w:cs="Arial"/>
          <w:sz w:val="22"/>
          <w:szCs w:val="22"/>
        </w:rPr>
        <w:t>1.</w:t>
      </w:r>
      <w:r w:rsidR="00586B13">
        <w:rPr>
          <w:rFonts w:ascii="Arial" w:hAnsi="Arial" w:cs="Arial"/>
          <w:sz w:val="22"/>
          <w:szCs w:val="22"/>
        </w:rPr>
        <w:t>7</w:t>
      </w:r>
      <w:r w:rsidR="00586B13">
        <w:rPr>
          <w:rFonts w:ascii="Arial" w:hAnsi="Arial" w:cs="Arial"/>
          <w:sz w:val="22"/>
          <w:szCs w:val="22"/>
        </w:rPr>
        <w:tab/>
      </w:r>
      <w:r w:rsidRPr="00981542">
        <w:rPr>
          <w:rFonts w:ascii="Arial" w:hAnsi="Arial" w:cs="Arial"/>
          <w:sz w:val="22"/>
          <w:szCs w:val="22"/>
        </w:rPr>
        <w:t>School membership will be formulated by</w:t>
      </w:r>
      <w:r>
        <w:rPr>
          <w:rFonts w:ascii="Arial" w:hAnsi="Arial" w:cs="Arial"/>
          <w:sz w:val="22"/>
          <w:szCs w:val="22"/>
        </w:rPr>
        <w:t xml:space="preserve"> assignment to each </w:t>
      </w:r>
      <w:r w:rsidR="00296091">
        <w:rPr>
          <w:rFonts w:ascii="Arial" w:hAnsi="Arial" w:cs="Arial"/>
          <w:sz w:val="22"/>
          <w:szCs w:val="22"/>
        </w:rPr>
        <w:t>group</w:t>
      </w:r>
      <w:r>
        <w:rPr>
          <w:rFonts w:ascii="Arial" w:hAnsi="Arial" w:cs="Arial"/>
          <w:sz w:val="22"/>
          <w:szCs w:val="22"/>
        </w:rPr>
        <w:t>.</w:t>
      </w:r>
      <w:r w:rsidRPr="00981542">
        <w:rPr>
          <w:rFonts w:ascii="Arial" w:hAnsi="Arial" w:cs="Arial"/>
          <w:sz w:val="22"/>
          <w:szCs w:val="22"/>
        </w:rPr>
        <w:t xml:space="preserve"> </w:t>
      </w:r>
      <w:r w:rsidR="00586B13">
        <w:rPr>
          <w:rFonts w:ascii="Arial" w:hAnsi="Arial" w:cs="Arial"/>
          <w:sz w:val="22"/>
          <w:szCs w:val="22"/>
        </w:rPr>
        <w:t xml:space="preserve"> </w:t>
      </w:r>
      <w:r>
        <w:rPr>
          <w:rFonts w:ascii="Arial" w:hAnsi="Arial" w:cs="Arial"/>
          <w:sz w:val="22"/>
          <w:szCs w:val="22"/>
        </w:rPr>
        <w:t xml:space="preserve">The election procedure is </w:t>
      </w:r>
      <w:r w:rsidR="00967064">
        <w:rPr>
          <w:rFonts w:ascii="Arial" w:hAnsi="Arial" w:cs="Arial"/>
          <w:sz w:val="22"/>
          <w:szCs w:val="22"/>
        </w:rPr>
        <w:t xml:space="preserve">defined </w:t>
      </w:r>
      <w:r w:rsidR="00ED4046">
        <w:rPr>
          <w:rFonts w:ascii="Arial" w:hAnsi="Arial" w:cs="Arial"/>
          <w:sz w:val="22"/>
          <w:szCs w:val="22"/>
        </w:rPr>
        <w:t>in Appendix</w:t>
      </w:r>
      <w:r w:rsidR="00827C0F">
        <w:rPr>
          <w:rFonts w:ascii="Arial" w:hAnsi="Arial" w:cs="Arial"/>
          <w:sz w:val="22"/>
          <w:szCs w:val="22"/>
        </w:rPr>
        <w:t xml:space="preserve"> 1</w:t>
      </w:r>
      <w:r w:rsidR="000A7B68">
        <w:rPr>
          <w:rFonts w:ascii="Arial" w:hAnsi="Arial" w:cs="Arial"/>
          <w:sz w:val="22"/>
          <w:szCs w:val="22"/>
        </w:rPr>
        <w:t>.</w:t>
      </w:r>
      <w:r w:rsidR="00ED4046">
        <w:rPr>
          <w:rFonts w:ascii="Arial" w:hAnsi="Arial" w:cs="Arial"/>
          <w:sz w:val="22"/>
          <w:szCs w:val="22"/>
        </w:rPr>
        <w:t xml:space="preserve"> </w:t>
      </w:r>
      <w:r w:rsidR="00586B13">
        <w:rPr>
          <w:rFonts w:ascii="Arial" w:hAnsi="Arial" w:cs="Arial"/>
          <w:sz w:val="22"/>
          <w:szCs w:val="22"/>
        </w:rPr>
        <w:t xml:space="preserve"> </w:t>
      </w:r>
      <w:r w:rsidR="00ED4046">
        <w:rPr>
          <w:rFonts w:ascii="Arial" w:hAnsi="Arial" w:cs="Arial"/>
          <w:sz w:val="22"/>
          <w:szCs w:val="22"/>
        </w:rPr>
        <w:t>Retiring members and alternat</w:t>
      </w:r>
      <w:r w:rsidR="00A83BED">
        <w:rPr>
          <w:rFonts w:ascii="Arial" w:hAnsi="Arial" w:cs="Arial"/>
          <w:sz w:val="22"/>
          <w:szCs w:val="22"/>
        </w:rPr>
        <w:t xml:space="preserve">e </w:t>
      </w:r>
      <w:r w:rsidR="00ED4046">
        <w:rPr>
          <w:rFonts w:ascii="Arial" w:hAnsi="Arial" w:cs="Arial"/>
          <w:sz w:val="22"/>
          <w:szCs w:val="22"/>
        </w:rPr>
        <w:t xml:space="preserve">members may </w:t>
      </w:r>
      <w:r w:rsidR="003551AD">
        <w:rPr>
          <w:rFonts w:ascii="Arial" w:hAnsi="Arial" w:cs="Arial"/>
          <w:sz w:val="22"/>
          <w:szCs w:val="22"/>
        </w:rPr>
        <w:t>self-nominate</w:t>
      </w:r>
      <w:r w:rsidR="00ED4046">
        <w:rPr>
          <w:rFonts w:ascii="Arial" w:hAnsi="Arial" w:cs="Arial"/>
          <w:sz w:val="22"/>
          <w:szCs w:val="22"/>
        </w:rPr>
        <w:t xml:space="preserve"> for re-election.</w:t>
      </w:r>
    </w:p>
    <w:p w:rsidR="00586B13" w:rsidRDefault="00586B13" w:rsidP="00621707">
      <w:pPr>
        <w:ind w:left="709" w:hanging="709"/>
        <w:rPr>
          <w:rFonts w:ascii="Arial" w:hAnsi="Arial" w:cs="Arial"/>
          <w:sz w:val="22"/>
          <w:szCs w:val="22"/>
        </w:rPr>
      </w:pPr>
    </w:p>
    <w:p w:rsidR="009365F7" w:rsidRDefault="00586B13" w:rsidP="00621707">
      <w:pPr>
        <w:ind w:left="709" w:hanging="709"/>
        <w:rPr>
          <w:rFonts w:ascii="Arial" w:hAnsi="Arial" w:cs="Arial"/>
          <w:sz w:val="22"/>
          <w:szCs w:val="22"/>
        </w:rPr>
      </w:pPr>
      <w:r>
        <w:rPr>
          <w:rFonts w:ascii="Arial" w:hAnsi="Arial" w:cs="Arial"/>
          <w:sz w:val="22"/>
          <w:szCs w:val="22"/>
        </w:rPr>
        <w:t>1.8</w:t>
      </w:r>
      <w:r>
        <w:rPr>
          <w:rFonts w:ascii="Arial" w:hAnsi="Arial" w:cs="Arial"/>
          <w:sz w:val="22"/>
          <w:szCs w:val="22"/>
        </w:rPr>
        <w:tab/>
      </w:r>
      <w:r w:rsidR="009365F7">
        <w:rPr>
          <w:rFonts w:ascii="Arial" w:hAnsi="Arial" w:cs="Arial"/>
          <w:sz w:val="22"/>
          <w:szCs w:val="22"/>
        </w:rPr>
        <w:t>From</w:t>
      </w:r>
      <w:r w:rsidR="00EB1FE6">
        <w:rPr>
          <w:rFonts w:ascii="Arial" w:hAnsi="Arial" w:cs="Arial"/>
          <w:sz w:val="22"/>
          <w:szCs w:val="22"/>
        </w:rPr>
        <w:t xml:space="preserve"> L</w:t>
      </w:r>
      <w:r w:rsidR="006841FE">
        <w:rPr>
          <w:rFonts w:ascii="Arial" w:hAnsi="Arial" w:cs="Arial"/>
          <w:sz w:val="22"/>
          <w:szCs w:val="22"/>
        </w:rPr>
        <w:t>A</w:t>
      </w:r>
      <w:r w:rsidR="009365F7">
        <w:rPr>
          <w:rFonts w:ascii="Arial" w:hAnsi="Arial" w:cs="Arial"/>
          <w:sz w:val="22"/>
          <w:szCs w:val="22"/>
        </w:rPr>
        <w:t xml:space="preserve"> </w:t>
      </w:r>
      <w:r w:rsidR="006841FE">
        <w:rPr>
          <w:rFonts w:ascii="Arial" w:hAnsi="Arial" w:cs="Arial"/>
          <w:sz w:val="22"/>
          <w:szCs w:val="22"/>
        </w:rPr>
        <w:t>maintained</w:t>
      </w:r>
      <w:r w:rsidR="009365F7">
        <w:rPr>
          <w:rFonts w:ascii="Arial" w:hAnsi="Arial" w:cs="Arial"/>
          <w:sz w:val="22"/>
          <w:szCs w:val="22"/>
        </w:rPr>
        <w:t xml:space="preserve"> schools’ membership, no two </w:t>
      </w:r>
      <w:r w:rsidR="00033435">
        <w:rPr>
          <w:rFonts w:ascii="Arial" w:hAnsi="Arial" w:cs="Arial"/>
          <w:sz w:val="22"/>
          <w:szCs w:val="22"/>
        </w:rPr>
        <w:t>Schools’ Forum</w:t>
      </w:r>
      <w:r w:rsidR="009365F7">
        <w:rPr>
          <w:rFonts w:ascii="Arial" w:hAnsi="Arial" w:cs="Arial"/>
          <w:sz w:val="22"/>
          <w:szCs w:val="22"/>
        </w:rPr>
        <w:t xml:space="preserve"> members can be from the same </w:t>
      </w:r>
      <w:r w:rsidR="009365F7" w:rsidRPr="00082CE1">
        <w:rPr>
          <w:rFonts w:ascii="Arial" w:hAnsi="Arial" w:cs="Arial"/>
          <w:sz w:val="22"/>
          <w:szCs w:val="22"/>
        </w:rPr>
        <w:t>school</w:t>
      </w:r>
      <w:r w:rsidR="009365F7">
        <w:rPr>
          <w:rFonts w:ascii="Arial" w:hAnsi="Arial" w:cs="Arial"/>
          <w:sz w:val="22"/>
          <w:szCs w:val="22"/>
        </w:rPr>
        <w:t>.</w:t>
      </w:r>
    </w:p>
    <w:p w:rsidR="00D53CDE" w:rsidRPr="00082CE1" w:rsidRDefault="00D53CDE" w:rsidP="00D62301">
      <w:pPr>
        <w:jc w:val="both"/>
        <w:rPr>
          <w:rFonts w:ascii="Arial" w:hAnsi="Arial" w:cs="Arial"/>
          <w:strike/>
          <w:sz w:val="22"/>
          <w:szCs w:val="22"/>
        </w:rPr>
      </w:pPr>
    </w:p>
    <w:p w:rsidR="00351B8D" w:rsidRDefault="00202AEE" w:rsidP="00D62301">
      <w:pPr>
        <w:jc w:val="both"/>
        <w:rPr>
          <w:rFonts w:ascii="Arial" w:hAnsi="Arial" w:cs="Arial"/>
          <w:color w:val="000000" w:themeColor="text1"/>
          <w:sz w:val="22"/>
          <w:szCs w:val="22"/>
        </w:rPr>
      </w:pPr>
      <w:r w:rsidRPr="00507C6C">
        <w:rPr>
          <w:rFonts w:ascii="Arial" w:hAnsi="Arial" w:cs="Arial"/>
          <w:color w:val="000000" w:themeColor="text1"/>
          <w:sz w:val="22"/>
          <w:szCs w:val="22"/>
        </w:rPr>
        <w:t>1.</w:t>
      </w:r>
      <w:r w:rsidR="00586B13">
        <w:rPr>
          <w:rFonts w:ascii="Arial" w:hAnsi="Arial" w:cs="Arial"/>
          <w:color w:val="000000" w:themeColor="text1"/>
          <w:sz w:val="22"/>
          <w:szCs w:val="22"/>
        </w:rPr>
        <w:t>9</w:t>
      </w:r>
      <w:r w:rsidRPr="00507C6C">
        <w:rPr>
          <w:rFonts w:ascii="Arial" w:hAnsi="Arial" w:cs="Arial"/>
          <w:color w:val="000000" w:themeColor="text1"/>
          <w:sz w:val="22"/>
          <w:szCs w:val="22"/>
        </w:rPr>
        <w:tab/>
      </w:r>
      <w:r w:rsidR="00351B8D">
        <w:rPr>
          <w:rFonts w:ascii="Arial" w:hAnsi="Arial" w:cs="Arial"/>
          <w:color w:val="000000" w:themeColor="text1"/>
          <w:sz w:val="22"/>
          <w:szCs w:val="22"/>
        </w:rPr>
        <w:t>For academies:</w:t>
      </w:r>
    </w:p>
    <w:p w:rsidR="00E81296" w:rsidRPr="00621707" w:rsidRDefault="00E81296" w:rsidP="00D62301">
      <w:pPr>
        <w:jc w:val="both"/>
        <w:rPr>
          <w:rFonts w:ascii="Arial" w:hAnsi="Arial" w:cs="Arial"/>
          <w:color w:val="000000" w:themeColor="text1"/>
          <w:sz w:val="16"/>
          <w:szCs w:val="16"/>
        </w:rPr>
      </w:pPr>
    </w:p>
    <w:p w:rsidR="00351B8D" w:rsidRDefault="00351B8D" w:rsidP="00621707">
      <w:pPr>
        <w:pStyle w:val="ListParagraph"/>
        <w:numPr>
          <w:ilvl w:val="0"/>
          <w:numId w:val="33"/>
        </w:numPr>
        <w:ind w:hanging="720"/>
        <w:jc w:val="both"/>
        <w:rPr>
          <w:rFonts w:ascii="Arial" w:hAnsi="Arial" w:cs="Arial"/>
          <w:color w:val="000000" w:themeColor="text1"/>
          <w:sz w:val="22"/>
          <w:szCs w:val="22"/>
        </w:rPr>
      </w:pPr>
      <w:r w:rsidRPr="00621707">
        <w:rPr>
          <w:rFonts w:ascii="Arial" w:hAnsi="Arial" w:cs="Arial"/>
          <w:color w:val="000000" w:themeColor="text1"/>
          <w:sz w:val="22"/>
          <w:szCs w:val="22"/>
        </w:rPr>
        <w:t>no more than two</w:t>
      </w:r>
      <w:r w:rsidR="00AF0FFB" w:rsidRPr="00621707">
        <w:rPr>
          <w:rFonts w:ascii="Arial" w:hAnsi="Arial" w:cs="Arial"/>
          <w:color w:val="000000" w:themeColor="text1"/>
          <w:sz w:val="22"/>
          <w:szCs w:val="22"/>
        </w:rPr>
        <w:t xml:space="preserve"> </w:t>
      </w:r>
      <w:r w:rsidRPr="00621707">
        <w:rPr>
          <w:rFonts w:ascii="Arial" w:hAnsi="Arial" w:cs="Arial"/>
          <w:color w:val="000000" w:themeColor="text1"/>
          <w:sz w:val="22"/>
          <w:szCs w:val="22"/>
        </w:rPr>
        <w:t>members can be from the same academy trust</w:t>
      </w:r>
      <w:r w:rsidR="0033592D">
        <w:rPr>
          <w:rFonts w:ascii="Arial" w:hAnsi="Arial" w:cs="Arial"/>
          <w:color w:val="000000" w:themeColor="text1"/>
          <w:sz w:val="22"/>
          <w:szCs w:val="22"/>
        </w:rPr>
        <w:t>;</w:t>
      </w:r>
    </w:p>
    <w:p w:rsidR="00586B13" w:rsidRPr="00621707" w:rsidRDefault="00586B13" w:rsidP="00621707">
      <w:pPr>
        <w:pStyle w:val="ListParagraph"/>
        <w:numPr>
          <w:ilvl w:val="0"/>
          <w:numId w:val="33"/>
        </w:numPr>
        <w:ind w:hanging="720"/>
        <w:jc w:val="both"/>
        <w:rPr>
          <w:rFonts w:ascii="Arial" w:hAnsi="Arial" w:cs="Arial"/>
          <w:color w:val="000000" w:themeColor="text1"/>
          <w:sz w:val="22"/>
          <w:szCs w:val="22"/>
        </w:rPr>
      </w:pPr>
      <w:r w:rsidRPr="00E917E8">
        <w:rPr>
          <w:rFonts w:ascii="Arial" w:hAnsi="Arial" w:cs="Arial"/>
          <w:color w:val="000000" w:themeColor="text1"/>
          <w:sz w:val="22"/>
          <w:szCs w:val="22"/>
        </w:rPr>
        <w:t xml:space="preserve">only one member representative from an academy school is </w:t>
      </w:r>
      <w:r w:rsidRPr="00621707">
        <w:rPr>
          <w:rFonts w:ascii="Arial" w:hAnsi="Arial" w:cs="Arial"/>
          <w:sz w:val="22"/>
          <w:szCs w:val="22"/>
        </w:rPr>
        <w:t>permitted</w:t>
      </w:r>
    </w:p>
    <w:p w:rsidR="00351B8D" w:rsidRPr="00621707" w:rsidRDefault="00351B8D" w:rsidP="00D62301">
      <w:pPr>
        <w:jc w:val="both"/>
        <w:rPr>
          <w:rFonts w:ascii="Arial" w:hAnsi="Arial" w:cs="Arial"/>
          <w:sz w:val="22"/>
          <w:szCs w:val="22"/>
        </w:rPr>
      </w:pPr>
    </w:p>
    <w:p w:rsidR="009365F7" w:rsidRPr="00FC5A17" w:rsidRDefault="009365F7" w:rsidP="00621707">
      <w:pPr>
        <w:ind w:left="709" w:hanging="709"/>
        <w:rPr>
          <w:rFonts w:ascii="Arial" w:hAnsi="Arial" w:cs="Arial"/>
          <w:color w:val="000000" w:themeColor="text1"/>
          <w:sz w:val="22"/>
          <w:szCs w:val="22"/>
        </w:rPr>
      </w:pPr>
      <w:r w:rsidRPr="00080504">
        <w:rPr>
          <w:rFonts w:ascii="Arial" w:hAnsi="Arial" w:cs="Arial"/>
          <w:sz w:val="22"/>
          <w:szCs w:val="22"/>
        </w:rPr>
        <w:t>1.1</w:t>
      </w:r>
      <w:r w:rsidR="00586B13" w:rsidRPr="00080504">
        <w:rPr>
          <w:rFonts w:ascii="Arial" w:hAnsi="Arial" w:cs="Arial"/>
          <w:color w:val="000000" w:themeColor="text1"/>
          <w:sz w:val="22"/>
          <w:szCs w:val="22"/>
        </w:rPr>
        <w:t>0</w:t>
      </w:r>
      <w:r w:rsidRPr="00080504">
        <w:rPr>
          <w:rFonts w:ascii="Arial" w:hAnsi="Arial" w:cs="Arial"/>
          <w:sz w:val="22"/>
          <w:szCs w:val="22"/>
        </w:rPr>
        <w:tab/>
      </w:r>
      <w:r w:rsidR="00372E17" w:rsidRPr="00080504">
        <w:rPr>
          <w:rFonts w:ascii="Arial" w:hAnsi="Arial" w:cs="Arial"/>
          <w:color w:val="000000" w:themeColor="text1"/>
          <w:sz w:val="22"/>
          <w:szCs w:val="22"/>
        </w:rPr>
        <w:t xml:space="preserve">For </w:t>
      </w:r>
      <w:r w:rsidR="006841FE" w:rsidRPr="00080504">
        <w:rPr>
          <w:rFonts w:ascii="Arial" w:hAnsi="Arial" w:cs="Arial"/>
          <w:color w:val="000000" w:themeColor="text1"/>
          <w:sz w:val="22"/>
          <w:szCs w:val="22"/>
        </w:rPr>
        <w:t>LA maintained</w:t>
      </w:r>
      <w:r w:rsidRPr="00080504">
        <w:rPr>
          <w:rFonts w:ascii="Arial" w:hAnsi="Arial" w:cs="Arial"/>
          <w:color w:val="000000" w:themeColor="text1"/>
          <w:sz w:val="22"/>
          <w:szCs w:val="22"/>
        </w:rPr>
        <w:t xml:space="preserve"> schools </w:t>
      </w:r>
      <w:r w:rsidR="00F65625" w:rsidRPr="00080504">
        <w:rPr>
          <w:rFonts w:ascii="Arial" w:hAnsi="Arial" w:cs="Arial"/>
          <w:color w:val="000000" w:themeColor="text1"/>
          <w:sz w:val="22"/>
          <w:szCs w:val="22"/>
        </w:rPr>
        <w:t>and academies</w:t>
      </w:r>
      <w:r w:rsidR="00FC5A17" w:rsidRPr="00080504">
        <w:rPr>
          <w:rFonts w:ascii="Arial" w:hAnsi="Arial" w:cs="Arial"/>
          <w:color w:val="000000" w:themeColor="text1"/>
          <w:sz w:val="22"/>
          <w:szCs w:val="22"/>
        </w:rPr>
        <w:t>,</w:t>
      </w:r>
      <w:r w:rsidRPr="00080504">
        <w:rPr>
          <w:rFonts w:ascii="Arial" w:hAnsi="Arial" w:cs="Arial"/>
          <w:color w:val="000000" w:themeColor="text1"/>
          <w:sz w:val="22"/>
          <w:szCs w:val="22"/>
        </w:rPr>
        <w:t xml:space="preserve"> alternate members </w:t>
      </w:r>
      <w:r w:rsidR="000D14F0" w:rsidRPr="00080504">
        <w:rPr>
          <w:rFonts w:ascii="Arial" w:hAnsi="Arial" w:cs="Arial"/>
          <w:color w:val="000000" w:themeColor="text1"/>
          <w:sz w:val="22"/>
          <w:szCs w:val="22"/>
        </w:rPr>
        <w:t>are identified</w:t>
      </w:r>
      <w:r w:rsidRPr="00080504">
        <w:rPr>
          <w:rFonts w:ascii="Arial" w:hAnsi="Arial" w:cs="Arial"/>
          <w:color w:val="000000" w:themeColor="text1"/>
          <w:sz w:val="22"/>
          <w:szCs w:val="22"/>
        </w:rPr>
        <w:t xml:space="preserve"> from the election process for </w:t>
      </w:r>
      <w:r w:rsidR="00033435" w:rsidRPr="00080504">
        <w:rPr>
          <w:rFonts w:ascii="Arial" w:hAnsi="Arial" w:cs="Arial"/>
          <w:color w:val="000000" w:themeColor="text1"/>
          <w:sz w:val="22"/>
          <w:szCs w:val="22"/>
        </w:rPr>
        <w:t>Schools’ Forum</w:t>
      </w:r>
      <w:r w:rsidRPr="00080504">
        <w:rPr>
          <w:rFonts w:ascii="Arial" w:hAnsi="Arial" w:cs="Arial"/>
          <w:color w:val="000000" w:themeColor="text1"/>
          <w:sz w:val="22"/>
          <w:szCs w:val="22"/>
        </w:rPr>
        <w:t xml:space="preserve"> members</w:t>
      </w:r>
      <w:r w:rsidR="000D14F0" w:rsidRPr="00080504">
        <w:rPr>
          <w:rFonts w:ascii="Arial" w:hAnsi="Arial" w:cs="Arial"/>
          <w:color w:val="000000" w:themeColor="text1"/>
          <w:sz w:val="22"/>
          <w:szCs w:val="22"/>
        </w:rPr>
        <w:t xml:space="preserve"> in the first instance</w:t>
      </w:r>
      <w:r w:rsidRPr="00080504">
        <w:rPr>
          <w:rFonts w:ascii="Arial" w:hAnsi="Arial" w:cs="Arial"/>
          <w:color w:val="000000" w:themeColor="text1"/>
          <w:sz w:val="22"/>
          <w:szCs w:val="22"/>
        </w:rPr>
        <w:t>.</w:t>
      </w:r>
      <w:r w:rsidR="000D14F0" w:rsidRPr="00080504">
        <w:rPr>
          <w:rFonts w:ascii="Arial" w:hAnsi="Arial" w:cs="Arial"/>
          <w:color w:val="000000" w:themeColor="text1"/>
          <w:sz w:val="22"/>
          <w:szCs w:val="22"/>
        </w:rPr>
        <w:t xml:space="preserve"> </w:t>
      </w:r>
      <w:r w:rsidR="00586B13" w:rsidRPr="00080504">
        <w:rPr>
          <w:rFonts w:ascii="Arial" w:hAnsi="Arial" w:cs="Arial"/>
          <w:color w:val="000000" w:themeColor="text1"/>
          <w:sz w:val="22"/>
          <w:szCs w:val="22"/>
        </w:rPr>
        <w:t xml:space="preserve"> </w:t>
      </w:r>
      <w:r w:rsidR="000D14F0" w:rsidRPr="00080504">
        <w:rPr>
          <w:rFonts w:ascii="Arial" w:hAnsi="Arial" w:cs="Arial"/>
          <w:color w:val="000000" w:themeColor="text1"/>
          <w:sz w:val="22"/>
          <w:szCs w:val="22"/>
        </w:rPr>
        <w:t>Then, if required</w:t>
      </w:r>
      <w:r w:rsidR="00586B13" w:rsidRPr="00080504">
        <w:rPr>
          <w:rFonts w:ascii="Arial" w:hAnsi="Arial" w:cs="Arial"/>
          <w:color w:val="000000" w:themeColor="text1"/>
          <w:sz w:val="22"/>
          <w:szCs w:val="22"/>
        </w:rPr>
        <w:t>,</w:t>
      </w:r>
      <w:r w:rsidR="000D14F0" w:rsidRPr="00080504">
        <w:rPr>
          <w:rFonts w:ascii="Arial" w:hAnsi="Arial" w:cs="Arial"/>
          <w:color w:val="000000" w:themeColor="text1"/>
          <w:sz w:val="22"/>
          <w:szCs w:val="22"/>
        </w:rPr>
        <w:t xml:space="preserve"> specific election procedures are initiated to complete the procedure for alternate members. </w:t>
      </w:r>
      <w:r w:rsidR="00F65625" w:rsidRPr="00080504">
        <w:rPr>
          <w:rFonts w:ascii="Arial" w:hAnsi="Arial" w:cs="Arial"/>
          <w:color w:val="000000" w:themeColor="text1"/>
          <w:sz w:val="22"/>
          <w:szCs w:val="22"/>
        </w:rPr>
        <w:t xml:space="preserve"> Should a vacancy </w:t>
      </w:r>
      <w:r w:rsidR="00F65625" w:rsidRPr="00080504">
        <w:rPr>
          <w:rFonts w:ascii="Arial" w:hAnsi="Arial" w:cs="Arial"/>
          <w:color w:val="000000" w:themeColor="text1"/>
          <w:sz w:val="22"/>
          <w:szCs w:val="22"/>
        </w:rPr>
        <w:lastRenderedPageBreak/>
        <w:t>occur for appointment of a main member</w:t>
      </w:r>
      <w:r w:rsidR="00FC5A17" w:rsidRPr="00080504">
        <w:rPr>
          <w:rFonts w:ascii="Arial" w:hAnsi="Arial" w:cs="Arial"/>
          <w:color w:val="000000" w:themeColor="text1"/>
          <w:sz w:val="22"/>
          <w:szCs w:val="22"/>
        </w:rPr>
        <w:t xml:space="preserve"> </w:t>
      </w:r>
      <w:r w:rsidR="00372E17" w:rsidRPr="00080504">
        <w:rPr>
          <w:rFonts w:ascii="Arial" w:hAnsi="Arial" w:cs="Arial"/>
          <w:color w:val="000000" w:themeColor="text1"/>
          <w:sz w:val="22"/>
          <w:szCs w:val="22"/>
        </w:rPr>
        <w:t>an</w:t>
      </w:r>
      <w:r w:rsidR="00634344" w:rsidRPr="00080504">
        <w:rPr>
          <w:rFonts w:ascii="Arial" w:hAnsi="Arial" w:cs="Arial"/>
          <w:color w:val="000000" w:themeColor="text1"/>
          <w:sz w:val="22"/>
          <w:szCs w:val="22"/>
        </w:rPr>
        <w:t xml:space="preserve"> existing </w:t>
      </w:r>
      <w:r w:rsidR="00F24737" w:rsidRPr="00080504">
        <w:rPr>
          <w:rFonts w:ascii="Arial" w:hAnsi="Arial" w:cs="Arial"/>
          <w:color w:val="000000" w:themeColor="text1"/>
          <w:sz w:val="22"/>
          <w:szCs w:val="22"/>
        </w:rPr>
        <w:t>alternate</w:t>
      </w:r>
      <w:r w:rsidR="00634344" w:rsidRPr="00080504">
        <w:rPr>
          <w:rFonts w:ascii="Arial" w:hAnsi="Arial" w:cs="Arial"/>
          <w:color w:val="000000" w:themeColor="text1"/>
          <w:sz w:val="22"/>
          <w:szCs w:val="22"/>
        </w:rPr>
        <w:t xml:space="preserve"> member </w:t>
      </w:r>
      <w:r w:rsidR="00F65625" w:rsidRPr="00080504">
        <w:rPr>
          <w:rFonts w:ascii="Arial" w:hAnsi="Arial" w:cs="Arial"/>
          <w:color w:val="000000" w:themeColor="text1"/>
          <w:sz w:val="22"/>
          <w:szCs w:val="22"/>
        </w:rPr>
        <w:t xml:space="preserve">who </w:t>
      </w:r>
      <w:r w:rsidR="00634344" w:rsidRPr="00080504">
        <w:rPr>
          <w:rFonts w:ascii="Arial" w:hAnsi="Arial" w:cs="Arial"/>
          <w:color w:val="000000" w:themeColor="text1"/>
          <w:sz w:val="22"/>
          <w:szCs w:val="22"/>
        </w:rPr>
        <w:t>has not completed his term of office</w:t>
      </w:r>
      <w:r w:rsidR="00F65625" w:rsidRPr="00080504">
        <w:rPr>
          <w:rFonts w:ascii="Arial" w:hAnsi="Arial" w:cs="Arial"/>
          <w:color w:val="000000" w:themeColor="text1"/>
          <w:sz w:val="22"/>
          <w:szCs w:val="22"/>
        </w:rPr>
        <w:t xml:space="preserve"> </w:t>
      </w:r>
      <w:r w:rsidR="00634344" w:rsidRPr="00080504">
        <w:rPr>
          <w:rFonts w:ascii="Arial" w:hAnsi="Arial" w:cs="Arial"/>
          <w:color w:val="000000" w:themeColor="text1"/>
          <w:sz w:val="22"/>
          <w:szCs w:val="22"/>
        </w:rPr>
        <w:t>will become the main member</w:t>
      </w:r>
      <w:r w:rsidR="00372E17" w:rsidRPr="00080504">
        <w:rPr>
          <w:rFonts w:ascii="Arial" w:hAnsi="Arial" w:cs="Arial"/>
          <w:color w:val="000000" w:themeColor="text1"/>
          <w:sz w:val="22"/>
          <w:szCs w:val="22"/>
        </w:rPr>
        <w:t xml:space="preserve"> for the duration of his term of office</w:t>
      </w:r>
      <w:r w:rsidR="00F65625" w:rsidRPr="00080504">
        <w:rPr>
          <w:rFonts w:ascii="Arial" w:hAnsi="Arial" w:cs="Arial"/>
          <w:color w:val="000000" w:themeColor="text1"/>
          <w:sz w:val="22"/>
          <w:szCs w:val="22"/>
        </w:rPr>
        <w:t xml:space="preserve"> by order of appointment date and votes cast at that time.</w:t>
      </w:r>
    </w:p>
    <w:p w:rsidR="00372E17" w:rsidRPr="00FC5A17" w:rsidRDefault="00372E17" w:rsidP="00621707">
      <w:pPr>
        <w:ind w:left="709" w:hanging="709"/>
        <w:rPr>
          <w:rFonts w:ascii="Arial" w:hAnsi="Arial" w:cs="Arial"/>
          <w:color w:val="000000" w:themeColor="text1"/>
          <w:sz w:val="22"/>
          <w:szCs w:val="22"/>
        </w:rPr>
      </w:pPr>
    </w:p>
    <w:p w:rsidR="009365F7" w:rsidRPr="00FC5A17" w:rsidRDefault="009365F7" w:rsidP="00621707">
      <w:pPr>
        <w:ind w:left="709" w:hanging="709"/>
        <w:rPr>
          <w:rFonts w:ascii="Arial" w:hAnsi="Arial" w:cs="Arial"/>
          <w:color w:val="000000" w:themeColor="text1"/>
          <w:sz w:val="22"/>
          <w:szCs w:val="22"/>
        </w:rPr>
      </w:pPr>
      <w:r w:rsidRPr="00FC5A17">
        <w:rPr>
          <w:rFonts w:ascii="Arial" w:hAnsi="Arial" w:cs="Arial"/>
          <w:color w:val="000000" w:themeColor="text1"/>
          <w:sz w:val="22"/>
          <w:szCs w:val="22"/>
        </w:rPr>
        <w:t>1.1</w:t>
      </w:r>
      <w:r w:rsidR="00586B13">
        <w:rPr>
          <w:rFonts w:ascii="Arial" w:hAnsi="Arial" w:cs="Arial"/>
          <w:color w:val="000000" w:themeColor="text1"/>
          <w:sz w:val="22"/>
          <w:szCs w:val="22"/>
        </w:rPr>
        <w:t>1</w:t>
      </w:r>
      <w:r w:rsidRPr="00FC5A17">
        <w:rPr>
          <w:rFonts w:ascii="Arial" w:hAnsi="Arial" w:cs="Arial"/>
          <w:color w:val="000000" w:themeColor="text1"/>
          <w:sz w:val="22"/>
          <w:szCs w:val="22"/>
        </w:rPr>
        <w:tab/>
        <w:t xml:space="preserve">The relevant body </w:t>
      </w:r>
      <w:r w:rsidR="00F65625" w:rsidRPr="00FC5A17">
        <w:rPr>
          <w:rFonts w:ascii="Arial" w:hAnsi="Arial" w:cs="Arial"/>
          <w:color w:val="000000" w:themeColor="text1"/>
          <w:sz w:val="22"/>
          <w:szCs w:val="22"/>
        </w:rPr>
        <w:t xml:space="preserve">will be consulted </w:t>
      </w:r>
      <w:r w:rsidRPr="00FC5A17">
        <w:rPr>
          <w:rFonts w:ascii="Arial" w:hAnsi="Arial" w:cs="Arial"/>
          <w:color w:val="000000" w:themeColor="text1"/>
          <w:sz w:val="22"/>
          <w:szCs w:val="22"/>
        </w:rPr>
        <w:t>to nominate alternate members for the non school membership, e.g. the Diocesan Boards, the Teachers’ Professional Association</w:t>
      </w:r>
      <w:r w:rsidR="00A36E0B" w:rsidRPr="00FC5A17">
        <w:rPr>
          <w:rFonts w:ascii="Arial" w:hAnsi="Arial" w:cs="Arial"/>
          <w:color w:val="000000" w:themeColor="text1"/>
          <w:sz w:val="22"/>
          <w:szCs w:val="22"/>
        </w:rPr>
        <w:t xml:space="preserve"> and trade union representation.</w:t>
      </w:r>
    </w:p>
    <w:p w:rsidR="009365F7" w:rsidRDefault="009365F7" w:rsidP="00621707">
      <w:pPr>
        <w:ind w:left="709" w:hanging="709"/>
        <w:rPr>
          <w:rFonts w:ascii="Arial" w:hAnsi="Arial" w:cs="Arial"/>
          <w:sz w:val="22"/>
          <w:szCs w:val="22"/>
        </w:rPr>
      </w:pPr>
    </w:p>
    <w:p w:rsidR="009365F7" w:rsidRDefault="009365F7" w:rsidP="00621707">
      <w:pPr>
        <w:ind w:left="709" w:hanging="709"/>
        <w:rPr>
          <w:rFonts w:ascii="Arial" w:hAnsi="Arial" w:cs="Arial"/>
          <w:sz w:val="22"/>
          <w:szCs w:val="22"/>
        </w:rPr>
      </w:pPr>
      <w:r>
        <w:rPr>
          <w:rFonts w:ascii="Arial" w:hAnsi="Arial" w:cs="Arial"/>
          <w:sz w:val="22"/>
          <w:szCs w:val="22"/>
        </w:rPr>
        <w:t>1.1</w:t>
      </w:r>
      <w:r w:rsidR="00586B13">
        <w:rPr>
          <w:rFonts w:ascii="Arial" w:hAnsi="Arial" w:cs="Arial"/>
          <w:color w:val="000000" w:themeColor="text1"/>
          <w:sz w:val="22"/>
          <w:szCs w:val="22"/>
        </w:rPr>
        <w:t>2</w:t>
      </w:r>
      <w:r>
        <w:rPr>
          <w:rFonts w:ascii="Arial" w:hAnsi="Arial" w:cs="Arial"/>
          <w:sz w:val="22"/>
          <w:szCs w:val="22"/>
        </w:rPr>
        <w:tab/>
      </w:r>
      <w:r w:rsidR="00364352" w:rsidRPr="00507C6C">
        <w:rPr>
          <w:rFonts w:ascii="Arial" w:hAnsi="Arial" w:cs="Arial"/>
          <w:color w:val="000000" w:themeColor="text1"/>
          <w:sz w:val="22"/>
          <w:szCs w:val="22"/>
        </w:rPr>
        <w:t xml:space="preserve">Local Authority observers </w:t>
      </w:r>
      <w:r>
        <w:rPr>
          <w:rFonts w:ascii="Arial" w:hAnsi="Arial" w:cs="Arial"/>
          <w:sz w:val="22"/>
          <w:szCs w:val="22"/>
        </w:rPr>
        <w:t>have no voting rights but attend on behalf of the Local Authority to advise and guide where appropriate.</w:t>
      </w:r>
    </w:p>
    <w:p w:rsidR="00364352" w:rsidRDefault="00364352" w:rsidP="00621707">
      <w:pPr>
        <w:ind w:left="709" w:hanging="709"/>
        <w:rPr>
          <w:rFonts w:ascii="Arial" w:hAnsi="Arial" w:cs="Arial"/>
          <w:sz w:val="22"/>
          <w:szCs w:val="22"/>
        </w:rPr>
      </w:pPr>
    </w:p>
    <w:p w:rsidR="00364352" w:rsidRPr="00507C6C" w:rsidRDefault="00364352" w:rsidP="00621707">
      <w:pPr>
        <w:ind w:left="709" w:hanging="709"/>
        <w:rPr>
          <w:rFonts w:ascii="Arial" w:hAnsi="Arial" w:cs="Arial"/>
          <w:color w:val="000000" w:themeColor="text1"/>
          <w:sz w:val="22"/>
          <w:szCs w:val="22"/>
        </w:rPr>
      </w:pPr>
      <w:r w:rsidRPr="00507C6C">
        <w:rPr>
          <w:rFonts w:ascii="Arial" w:hAnsi="Arial" w:cs="Arial"/>
          <w:color w:val="000000" w:themeColor="text1"/>
          <w:sz w:val="22"/>
          <w:szCs w:val="22"/>
        </w:rPr>
        <w:t>1.1</w:t>
      </w:r>
      <w:r w:rsidR="00586B13">
        <w:rPr>
          <w:rFonts w:ascii="Arial" w:hAnsi="Arial" w:cs="Arial"/>
          <w:color w:val="000000" w:themeColor="text1"/>
          <w:sz w:val="22"/>
          <w:szCs w:val="22"/>
        </w:rPr>
        <w:t>3</w:t>
      </w:r>
      <w:r w:rsidR="00EB1FE6">
        <w:rPr>
          <w:rFonts w:ascii="Arial" w:hAnsi="Arial" w:cs="Arial"/>
          <w:color w:val="000000" w:themeColor="text1"/>
          <w:sz w:val="22"/>
          <w:szCs w:val="22"/>
        </w:rPr>
        <w:tab/>
        <w:t xml:space="preserve">Croydon </w:t>
      </w:r>
      <w:r w:rsidR="00033435">
        <w:rPr>
          <w:rFonts w:ascii="Arial" w:hAnsi="Arial" w:cs="Arial"/>
          <w:color w:val="000000" w:themeColor="text1"/>
          <w:sz w:val="22"/>
          <w:szCs w:val="22"/>
        </w:rPr>
        <w:t>Schools’ Forum</w:t>
      </w:r>
      <w:r w:rsidRPr="00507C6C">
        <w:rPr>
          <w:rFonts w:ascii="Arial" w:hAnsi="Arial" w:cs="Arial"/>
          <w:color w:val="000000" w:themeColor="text1"/>
          <w:sz w:val="22"/>
          <w:szCs w:val="22"/>
        </w:rPr>
        <w:t xml:space="preserve"> welcome </w:t>
      </w:r>
      <w:r w:rsidR="002C6B42" w:rsidRPr="00507C6C">
        <w:rPr>
          <w:rFonts w:ascii="Arial" w:hAnsi="Arial" w:cs="Arial"/>
          <w:color w:val="000000" w:themeColor="text1"/>
          <w:sz w:val="22"/>
          <w:szCs w:val="22"/>
        </w:rPr>
        <w:t>other</w:t>
      </w:r>
      <w:r w:rsidR="009A3DCA" w:rsidRPr="00507C6C">
        <w:rPr>
          <w:rFonts w:ascii="Arial" w:hAnsi="Arial" w:cs="Arial"/>
          <w:color w:val="000000" w:themeColor="text1"/>
          <w:sz w:val="22"/>
          <w:szCs w:val="22"/>
        </w:rPr>
        <w:t xml:space="preserve"> </w:t>
      </w:r>
      <w:r w:rsidR="002C6B42" w:rsidRPr="00507C6C">
        <w:rPr>
          <w:rFonts w:ascii="Arial" w:hAnsi="Arial" w:cs="Arial"/>
          <w:color w:val="000000" w:themeColor="text1"/>
          <w:sz w:val="22"/>
          <w:szCs w:val="22"/>
        </w:rPr>
        <w:t>representatives a</w:t>
      </w:r>
      <w:r w:rsidR="009A3DCA" w:rsidRPr="00507C6C">
        <w:rPr>
          <w:rFonts w:ascii="Arial" w:hAnsi="Arial" w:cs="Arial"/>
          <w:color w:val="000000" w:themeColor="text1"/>
          <w:sz w:val="22"/>
          <w:szCs w:val="22"/>
        </w:rPr>
        <w:t xml:space="preserve">s </w:t>
      </w:r>
      <w:r w:rsidR="002C6B42" w:rsidRPr="00507C6C">
        <w:rPr>
          <w:rFonts w:ascii="Arial" w:hAnsi="Arial" w:cs="Arial"/>
          <w:color w:val="000000" w:themeColor="text1"/>
          <w:sz w:val="22"/>
          <w:szCs w:val="22"/>
        </w:rPr>
        <w:t>observers</w:t>
      </w:r>
      <w:r w:rsidR="009A3DCA" w:rsidRPr="00507C6C">
        <w:rPr>
          <w:rFonts w:ascii="Arial" w:hAnsi="Arial" w:cs="Arial"/>
          <w:color w:val="000000" w:themeColor="text1"/>
          <w:sz w:val="22"/>
          <w:szCs w:val="22"/>
        </w:rPr>
        <w:t xml:space="preserve">. </w:t>
      </w:r>
      <w:r w:rsidR="00EB1FE6">
        <w:rPr>
          <w:rFonts w:ascii="Arial" w:hAnsi="Arial" w:cs="Arial"/>
          <w:color w:val="000000" w:themeColor="text1"/>
          <w:sz w:val="22"/>
          <w:szCs w:val="22"/>
        </w:rPr>
        <w:t xml:space="preserve"> </w:t>
      </w:r>
      <w:r w:rsidR="009A3DCA" w:rsidRPr="00507C6C">
        <w:rPr>
          <w:rFonts w:ascii="Arial" w:hAnsi="Arial" w:cs="Arial"/>
          <w:color w:val="000000" w:themeColor="text1"/>
          <w:sz w:val="22"/>
          <w:szCs w:val="22"/>
        </w:rPr>
        <w:t>They cannot vote.</w:t>
      </w:r>
      <w:r w:rsidR="002C6B42" w:rsidRPr="00507C6C">
        <w:rPr>
          <w:rFonts w:ascii="Arial" w:hAnsi="Arial" w:cs="Arial"/>
          <w:color w:val="000000" w:themeColor="text1"/>
          <w:sz w:val="22"/>
          <w:szCs w:val="22"/>
        </w:rPr>
        <w:t xml:space="preserve"> </w:t>
      </w:r>
    </w:p>
    <w:p w:rsidR="00364352" w:rsidRDefault="00364352" w:rsidP="00D62301">
      <w:pPr>
        <w:jc w:val="both"/>
        <w:rPr>
          <w:rFonts w:ascii="Arial" w:hAnsi="Arial" w:cs="Arial"/>
          <w:sz w:val="22"/>
          <w:szCs w:val="22"/>
        </w:rPr>
      </w:pPr>
    </w:p>
    <w:p w:rsidR="009365F7" w:rsidRPr="00621707" w:rsidRDefault="009365F7" w:rsidP="00D62301">
      <w:pPr>
        <w:jc w:val="both"/>
        <w:rPr>
          <w:rFonts w:ascii="Arial" w:hAnsi="Arial" w:cs="Arial"/>
          <w:b/>
        </w:rPr>
      </w:pPr>
      <w:r w:rsidRPr="00621707">
        <w:rPr>
          <w:rFonts w:ascii="Arial" w:hAnsi="Arial" w:cs="Arial"/>
          <w:b/>
        </w:rPr>
        <w:t>2.</w:t>
      </w:r>
      <w:r w:rsidRPr="00621707">
        <w:rPr>
          <w:rFonts w:ascii="Arial" w:hAnsi="Arial" w:cs="Arial"/>
          <w:b/>
        </w:rPr>
        <w:tab/>
        <w:t>Alternate Members</w:t>
      </w:r>
      <w:r w:rsidR="008B3DBE" w:rsidRPr="00621707">
        <w:rPr>
          <w:rFonts w:ascii="Arial" w:hAnsi="Arial" w:cs="Arial"/>
          <w:b/>
        </w:rPr>
        <w:t xml:space="preserve"> </w:t>
      </w:r>
    </w:p>
    <w:p w:rsidR="009365F7" w:rsidRDefault="009365F7" w:rsidP="00D62301">
      <w:pPr>
        <w:jc w:val="both"/>
        <w:rPr>
          <w:rFonts w:ascii="Arial" w:hAnsi="Arial" w:cs="Arial"/>
          <w:sz w:val="22"/>
          <w:szCs w:val="22"/>
        </w:rPr>
      </w:pPr>
    </w:p>
    <w:p w:rsidR="009365F7" w:rsidRPr="00080504" w:rsidRDefault="009365F7" w:rsidP="00621707">
      <w:pPr>
        <w:ind w:left="720" w:hanging="720"/>
        <w:rPr>
          <w:rFonts w:ascii="Arial" w:hAnsi="Arial" w:cs="Arial"/>
          <w:sz w:val="22"/>
          <w:szCs w:val="22"/>
        </w:rPr>
      </w:pPr>
      <w:r>
        <w:rPr>
          <w:rFonts w:ascii="Arial" w:hAnsi="Arial" w:cs="Arial"/>
          <w:sz w:val="22"/>
          <w:szCs w:val="22"/>
        </w:rPr>
        <w:t>2.1</w:t>
      </w:r>
      <w:r>
        <w:rPr>
          <w:rFonts w:ascii="Arial" w:hAnsi="Arial" w:cs="Arial"/>
          <w:sz w:val="22"/>
          <w:szCs w:val="22"/>
        </w:rPr>
        <w:tab/>
        <w:t xml:space="preserve">Alternate members are entitled to </w:t>
      </w:r>
      <w:r w:rsidR="00586B13">
        <w:rPr>
          <w:rFonts w:ascii="Arial" w:hAnsi="Arial" w:cs="Arial"/>
          <w:sz w:val="22"/>
          <w:szCs w:val="22"/>
        </w:rPr>
        <w:t xml:space="preserve">attend </w:t>
      </w:r>
      <w:r>
        <w:rPr>
          <w:rFonts w:ascii="Arial" w:hAnsi="Arial" w:cs="Arial"/>
          <w:sz w:val="22"/>
          <w:szCs w:val="22"/>
        </w:rPr>
        <w:t xml:space="preserve">meetings as observers and can vote on behalf of members that cannot attend the </w:t>
      </w:r>
      <w:r w:rsidR="00033435">
        <w:rPr>
          <w:rFonts w:ascii="Arial" w:hAnsi="Arial" w:cs="Arial"/>
          <w:sz w:val="22"/>
          <w:szCs w:val="22"/>
        </w:rPr>
        <w:t>Schools’ Forum</w:t>
      </w:r>
      <w:r>
        <w:rPr>
          <w:rFonts w:ascii="Arial" w:hAnsi="Arial" w:cs="Arial"/>
          <w:sz w:val="22"/>
          <w:szCs w:val="22"/>
        </w:rPr>
        <w:t xml:space="preserve"> meeting</w:t>
      </w:r>
      <w:r w:rsidR="00DC4F57">
        <w:rPr>
          <w:rFonts w:ascii="Arial" w:hAnsi="Arial" w:cs="Arial"/>
          <w:sz w:val="22"/>
          <w:szCs w:val="22"/>
        </w:rPr>
        <w:t xml:space="preserve"> as defined in paragraph</w:t>
      </w:r>
      <w:r w:rsidR="006D7816">
        <w:rPr>
          <w:rFonts w:ascii="Arial" w:hAnsi="Arial" w:cs="Arial"/>
          <w:sz w:val="22"/>
          <w:szCs w:val="22"/>
        </w:rPr>
        <w:t>s, 1.11, 1.12 and</w:t>
      </w:r>
      <w:r w:rsidR="00DC4F57">
        <w:rPr>
          <w:rFonts w:ascii="Arial" w:hAnsi="Arial" w:cs="Arial"/>
          <w:sz w:val="22"/>
          <w:szCs w:val="22"/>
        </w:rPr>
        <w:t xml:space="preserve"> 6.10</w:t>
      </w:r>
      <w:r w:rsidR="006D7816">
        <w:rPr>
          <w:rFonts w:ascii="Arial" w:hAnsi="Arial" w:cs="Arial"/>
          <w:sz w:val="22"/>
          <w:szCs w:val="22"/>
        </w:rPr>
        <w:t>.</w:t>
      </w:r>
      <w:r w:rsidR="00586B13">
        <w:rPr>
          <w:rFonts w:ascii="Arial" w:hAnsi="Arial" w:cs="Arial"/>
          <w:sz w:val="22"/>
          <w:szCs w:val="22"/>
        </w:rPr>
        <w:t xml:space="preserve">  The voting rights of those present are normally established by the Chair at the beginning of the meeting to ensure that the correct number of votes for each category shown at the beginning of </w:t>
      </w:r>
      <w:r w:rsidR="00586B13" w:rsidRPr="00080504">
        <w:rPr>
          <w:rFonts w:ascii="Arial" w:hAnsi="Arial" w:cs="Arial"/>
          <w:sz w:val="22"/>
          <w:szCs w:val="22"/>
        </w:rPr>
        <w:t>section [1] above are not exceeded</w:t>
      </w:r>
      <w:r w:rsidR="007C3573" w:rsidRPr="00080504">
        <w:rPr>
          <w:rFonts w:ascii="Arial" w:hAnsi="Arial" w:cs="Arial"/>
          <w:sz w:val="22"/>
          <w:szCs w:val="22"/>
        </w:rPr>
        <w:t>.</w:t>
      </w:r>
      <w:r w:rsidR="00EB1FE6" w:rsidRPr="00080504">
        <w:rPr>
          <w:rFonts w:ascii="Arial" w:hAnsi="Arial" w:cs="Arial"/>
          <w:sz w:val="22"/>
          <w:szCs w:val="22"/>
        </w:rPr>
        <w:t xml:space="preserve">  Main members may not send representatives to act in their stead as this role is taken by alternate members.  </w:t>
      </w:r>
    </w:p>
    <w:p w:rsidR="00CA0143" w:rsidRPr="00080504" w:rsidRDefault="00CA0143" w:rsidP="00621707">
      <w:pPr>
        <w:rPr>
          <w:rFonts w:ascii="Arial" w:hAnsi="Arial" w:cs="Arial"/>
          <w:sz w:val="22"/>
          <w:szCs w:val="22"/>
        </w:rPr>
      </w:pPr>
    </w:p>
    <w:p w:rsidR="009365F7" w:rsidRDefault="00CA0143" w:rsidP="00621707">
      <w:pPr>
        <w:ind w:left="720" w:hanging="720"/>
        <w:rPr>
          <w:rFonts w:ascii="Arial" w:hAnsi="Arial" w:cs="Arial"/>
          <w:sz w:val="22"/>
          <w:szCs w:val="22"/>
        </w:rPr>
      </w:pPr>
      <w:r w:rsidRPr="00080504">
        <w:rPr>
          <w:rFonts w:ascii="Arial" w:hAnsi="Arial" w:cs="Arial"/>
          <w:color w:val="000000" w:themeColor="text1"/>
          <w:sz w:val="22"/>
          <w:szCs w:val="22"/>
        </w:rPr>
        <w:t>2.</w:t>
      </w:r>
      <w:r w:rsidR="00EE0852" w:rsidRPr="00080504">
        <w:rPr>
          <w:rFonts w:ascii="Arial" w:hAnsi="Arial" w:cs="Arial"/>
          <w:color w:val="000000" w:themeColor="text1"/>
          <w:sz w:val="22"/>
          <w:szCs w:val="22"/>
        </w:rPr>
        <w:t>2</w:t>
      </w:r>
      <w:r w:rsidRPr="00080504">
        <w:rPr>
          <w:rFonts w:ascii="Arial" w:hAnsi="Arial" w:cs="Arial"/>
          <w:color w:val="000000" w:themeColor="text1"/>
          <w:sz w:val="22"/>
          <w:szCs w:val="22"/>
        </w:rPr>
        <w:tab/>
      </w:r>
      <w:r w:rsidR="009365F7" w:rsidRPr="00080504">
        <w:rPr>
          <w:rFonts w:ascii="Arial" w:hAnsi="Arial" w:cs="Arial"/>
          <w:sz w:val="22"/>
          <w:szCs w:val="22"/>
        </w:rPr>
        <w:t>Alternate members receive the same docu</w:t>
      </w:r>
      <w:r w:rsidR="007C3573" w:rsidRPr="00080504">
        <w:rPr>
          <w:rFonts w:ascii="Arial" w:hAnsi="Arial" w:cs="Arial"/>
          <w:sz w:val="22"/>
          <w:szCs w:val="22"/>
        </w:rPr>
        <w:t xml:space="preserve">mentation as the main </w:t>
      </w:r>
      <w:r w:rsidR="00C14995" w:rsidRPr="00080504">
        <w:rPr>
          <w:rFonts w:ascii="Arial" w:hAnsi="Arial" w:cs="Arial"/>
          <w:sz w:val="22"/>
          <w:szCs w:val="22"/>
        </w:rPr>
        <w:t>Schools’ Forum</w:t>
      </w:r>
      <w:r w:rsidR="009365F7" w:rsidRPr="00080504">
        <w:rPr>
          <w:rFonts w:ascii="Arial" w:hAnsi="Arial" w:cs="Arial"/>
          <w:sz w:val="22"/>
          <w:szCs w:val="22"/>
        </w:rPr>
        <w:t xml:space="preserve"> member.</w:t>
      </w:r>
    </w:p>
    <w:p w:rsidR="009365F7" w:rsidRDefault="009365F7" w:rsidP="00621707">
      <w:pPr>
        <w:rPr>
          <w:rFonts w:ascii="Arial" w:hAnsi="Arial" w:cs="Arial"/>
          <w:sz w:val="22"/>
          <w:szCs w:val="22"/>
        </w:rPr>
      </w:pPr>
    </w:p>
    <w:p w:rsidR="009365F7" w:rsidRPr="00621707" w:rsidRDefault="009365F7" w:rsidP="00621707">
      <w:pPr>
        <w:rPr>
          <w:rFonts w:ascii="Arial" w:hAnsi="Arial" w:cs="Arial"/>
          <w:b/>
        </w:rPr>
      </w:pPr>
      <w:r w:rsidRPr="00621707">
        <w:rPr>
          <w:rFonts w:ascii="Arial" w:hAnsi="Arial" w:cs="Arial"/>
          <w:b/>
        </w:rPr>
        <w:t>3.</w:t>
      </w:r>
      <w:r w:rsidRPr="00621707">
        <w:rPr>
          <w:rFonts w:ascii="Arial" w:hAnsi="Arial" w:cs="Arial"/>
          <w:b/>
        </w:rPr>
        <w:tab/>
        <w:t>Term of Office</w:t>
      </w:r>
    </w:p>
    <w:p w:rsidR="009365F7" w:rsidRDefault="009365F7" w:rsidP="00621707">
      <w:pPr>
        <w:rPr>
          <w:rFonts w:ascii="Arial" w:hAnsi="Arial" w:cs="Arial"/>
          <w:b/>
          <w:sz w:val="22"/>
          <w:szCs w:val="22"/>
        </w:rPr>
      </w:pPr>
    </w:p>
    <w:p w:rsidR="009365F7" w:rsidRDefault="009365F7" w:rsidP="00621707">
      <w:pPr>
        <w:ind w:left="720" w:hanging="720"/>
        <w:rPr>
          <w:rFonts w:ascii="Arial" w:hAnsi="Arial" w:cs="Arial"/>
          <w:color w:val="000000" w:themeColor="text1"/>
          <w:sz w:val="22"/>
          <w:szCs w:val="22"/>
        </w:rPr>
      </w:pPr>
      <w:r>
        <w:rPr>
          <w:rFonts w:ascii="Arial" w:hAnsi="Arial" w:cs="Arial"/>
          <w:sz w:val="22"/>
          <w:szCs w:val="22"/>
        </w:rPr>
        <w:t>3.1</w:t>
      </w:r>
      <w:r>
        <w:rPr>
          <w:rFonts w:ascii="Arial" w:hAnsi="Arial" w:cs="Arial"/>
          <w:sz w:val="22"/>
          <w:szCs w:val="22"/>
        </w:rPr>
        <w:tab/>
        <w:t xml:space="preserve">Members of the </w:t>
      </w:r>
      <w:r w:rsidR="00033435">
        <w:rPr>
          <w:rFonts w:ascii="Arial" w:hAnsi="Arial" w:cs="Arial"/>
          <w:sz w:val="22"/>
          <w:szCs w:val="22"/>
        </w:rPr>
        <w:t>Schools’ Forum</w:t>
      </w:r>
      <w:r>
        <w:rPr>
          <w:rFonts w:ascii="Arial" w:hAnsi="Arial" w:cs="Arial"/>
          <w:sz w:val="22"/>
          <w:szCs w:val="22"/>
        </w:rPr>
        <w:t xml:space="preserve"> shall serve </w:t>
      </w:r>
      <w:r w:rsidRPr="00F257E0">
        <w:rPr>
          <w:rFonts w:ascii="Arial" w:hAnsi="Arial" w:cs="Arial"/>
          <w:color w:val="000000" w:themeColor="text1"/>
          <w:sz w:val="22"/>
          <w:szCs w:val="22"/>
        </w:rPr>
        <w:t xml:space="preserve">for </w:t>
      </w:r>
      <w:r w:rsidR="00E81296">
        <w:rPr>
          <w:rFonts w:ascii="Arial" w:hAnsi="Arial" w:cs="Arial"/>
          <w:color w:val="000000" w:themeColor="text1"/>
          <w:sz w:val="22"/>
          <w:szCs w:val="22"/>
        </w:rPr>
        <w:t>three</w:t>
      </w:r>
      <w:r w:rsidRPr="00F257E0">
        <w:rPr>
          <w:rFonts w:ascii="Arial" w:hAnsi="Arial" w:cs="Arial"/>
          <w:color w:val="000000" w:themeColor="text1"/>
          <w:sz w:val="22"/>
          <w:szCs w:val="22"/>
        </w:rPr>
        <w:t xml:space="preserve"> years </w:t>
      </w:r>
      <w:r>
        <w:rPr>
          <w:rFonts w:ascii="Arial" w:hAnsi="Arial" w:cs="Arial"/>
          <w:sz w:val="22"/>
          <w:szCs w:val="22"/>
        </w:rPr>
        <w:t xml:space="preserve">from their date of appointment.  However, membership can be terminated by the Local Authority under </w:t>
      </w:r>
      <w:r w:rsidRPr="00F257E0">
        <w:rPr>
          <w:rFonts w:ascii="Arial" w:hAnsi="Arial" w:cs="Arial"/>
          <w:color w:val="000000" w:themeColor="text1"/>
          <w:sz w:val="22"/>
          <w:szCs w:val="22"/>
        </w:rPr>
        <w:t>paragraphs 1.</w:t>
      </w:r>
      <w:r w:rsidR="00ED64AF" w:rsidRPr="00F257E0">
        <w:rPr>
          <w:rFonts w:ascii="Arial" w:hAnsi="Arial" w:cs="Arial"/>
          <w:color w:val="000000" w:themeColor="text1"/>
          <w:sz w:val="22"/>
          <w:szCs w:val="22"/>
        </w:rPr>
        <w:t>4</w:t>
      </w:r>
      <w:r w:rsidR="00E81296">
        <w:rPr>
          <w:rFonts w:ascii="Arial" w:hAnsi="Arial" w:cs="Arial"/>
          <w:color w:val="000000" w:themeColor="text1"/>
          <w:sz w:val="22"/>
          <w:szCs w:val="22"/>
        </w:rPr>
        <w:t>,</w:t>
      </w:r>
      <w:r w:rsidR="003551AD">
        <w:rPr>
          <w:rFonts w:ascii="Arial" w:hAnsi="Arial" w:cs="Arial"/>
          <w:color w:val="000000" w:themeColor="text1"/>
          <w:sz w:val="22"/>
          <w:szCs w:val="22"/>
        </w:rPr>
        <w:t xml:space="preserve"> </w:t>
      </w:r>
      <w:r w:rsidRPr="00F257E0">
        <w:rPr>
          <w:rFonts w:ascii="Arial" w:hAnsi="Arial" w:cs="Arial"/>
          <w:color w:val="000000" w:themeColor="text1"/>
          <w:sz w:val="22"/>
          <w:szCs w:val="22"/>
        </w:rPr>
        <w:t>1.</w:t>
      </w:r>
      <w:r w:rsidR="00ED64AF" w:rsidRPr="00F257E0">
        <w:rPr>
          <w:rFonts w:ascii="Arial" w:hAnsi="Arial" w:cs="Arial"/>
          <w:color w:val="000000" w:themeColor="text1"/>
          <w:sz w:val="22"/>
          <w:szCs w:val="22"/>
        </w:rPr>
        <w:t>5</w:t>
      </w:r>
      <w:r w:rsidR="00DC4F57">
        <w:rPr>
          <w:rFonts w:ascii="Arial" w:hAnsi="Arial" w:cs="Arial"/>
          <w:color w:val="000000" w:themeColor="text1"/>
          <w:sz w:val="22"/>
          <w:szCs w:val="22"/>
        </w:rPr>
        <w:t xml:space="preserve"> and 1.9</w:t>
      </w:r>
      <w:r w:rsidR="00E81296">
        <w:rPr>
          <w:rFonts w:ascii="Arial" w:hAnsi="Arial" w:cs="Arial"/>
          <w:color w:val="000000" w:themeColor="text1"/>
          <w:sz w:val="22"/>
          <w:szCs w:val="22"/>
        </w:rPr>
        <w:t xml:space="preserve"> in order to ensure proper representation of all groups.  </w:t>
      </w:r>
    </w:p>
    <w:p w:rsidR="00C9381C" w:rsidRDefault="00C9381C" w:rsidP="00621707">
      <w:pPr>
        <w:rPr>
          <w:rFonts w:ascii="Arial" w:hAnsi="Arial" w:cs="Arial"/>
          <w:sz w:val="22"/>
          <w:szCs w:val="22"/>
        </w:rPr>
      </w:pPr>
    </w:p>
    <w:p w:rsidR="009365F7" w:rsidRDefault="009365F7">
      <w:pPr>
        <w:rPr>
          <w:rFonts w:ascii="Arial" w:hAnsi="Arial" w:cs="Arial"/>
          <w:sz w:val="22"/>
          <w:szCs w:val="22"/>
        </w:rPr>
      </w:pPr>
      <w:r>
        <w:rPr>
          <w:rFonts w:ascii="Arial" w:hAnsi="Arial" w:cs="Arial"/>
          <w:sz w:val="22"/>
          <w:szCs w:val="22"/>
        </w:rPr>
        <w:t>3.2</w:t>
      </w:r>
      <w:r>
        <w:rPr>
          <w:rFonts w:ascii="Arial" w:hAnsi="Arial" w:cs="Arial"/>
          <w:sz w:val="22"/>
          <w:szCs w:val="22"/>
        </w:rPr>
        <w:tab/>
        <w:t xml:space="preserve">The length of the term of office for non schools members is at the discretion of the Local Authority. </w:t>
      </w:r>
    </w:p>
    <w:p w:rsidR="009365F7" w:rsidRDefault="009365F7" w:rsidP="00621707">
      <w:pPr>
        <w:rPr>
          <w:rFonts w:ascii="Arial" w:hAnsi="Arial" w:cs="Arial"/>
          <w:sz w:val="22"/>
          <w:szCs w:val="22"/>
        </w:rPr>
      </w:pPr>
    </w:p>
    <w:p w:rsidR="009365F7" w:rsidRDefault="009365F7" w:rsidP="00621707">
      <w:pPr>
        <w:rPr>
          <w:rFonts w:ascii="Arial" w:hAnsi="Arial" w:cs="Arial"/>
          <w:sz w:val="22"/>
          <w:szCs w:val="22"/>
        </w:rPr>
      </w:pPr>
      <w:r>
        <w:rPr>
          <w:rFonts w:ascii="Arial" w:hAnsi="Arial" w:cs="Arial"/>
          <w:sz w:val="22"/>
          <w:szCs w:val="22"/>
        </w:rPr>
        <w:t>3.3</w:t>
      </w:r>
      <w:r>
        <w:rPr>
          <w:rFonts w:ascii="Arial" w:hAnsi="Arial" w:cs="Arial"/>
          <w:sz w:val="22"/>
          <w:szCs w:val="22"/>
        </w:rPr>
        <w:tab/>
        <w:t>The</w:t>
      </w:r>
      <w:r w:rsidR="00DF2A6C">
        <w:rPr>
          <w:rFonts w:ascii="Arial" w:hAnsi="Arial" w:cs="Arial"/>
          <w:sz w:val="22"/>
          <w:szCs w:val="22"/>
        </w:rPr>
        <w:t xml:space="preserve"> L</w:t>
      </w:r>
      <w:r>
        <w:rPr>
          <w:rFonts w:ascii="Arial" w:hAnsi="Arial" w:cs="Arial"/>
          <w:sz w:val="22"/>
          <w:szCs w:val="22"/>
        </w:rPr>
        <w:t xml:space="preserve">ocal Authority decides on the length of office for their staff to the </w:t>
      </w:r>
      <w:r w:rsidR="00033435">
        <w:rPr>
          <w:rFonts w:ascii="Arial" w:hAnsi="Arial" w:cs="Arial"/>
          <w:sz w:val="22"/>
          <w:szCs w:val="22"/>
        </w:rPr>
        <w:t>Schools’ Forum</w:t>
      </w:r>
      <w:r>
        <w:rPr>
          <w:rFonts w:ascii="Arial" w:hAnsi="Arial" w:cs="Arial"/>
          <w:sz w:val="22"/>
          <w:szCs w:val="22"/>
        </w:rPr>
        <w:t>.</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color w:val="000000" w:themeColor="text1"/>
          <w:sz w:val="22"/>
          <w:szCs w:val="22"/>
        </w:rPr>
      </w:pPr>
      <w:r>
        <w:rPr>
          <w:rFonts w:ascii="Arial" w:hAnsi="Arial" w:cs="Arial"/>
          <w:sz w:val="22"/>
          <w:szCs w:val="22"/>
        </w:rPr>
        <w:t>3.</w:t>
      </w:r>
      <w:r w:rsidR="00735F5C">
        <w:rPr>
          <w:rFonts w:ascii="Arial" w:hAnsi="Arial" w:cs="Arial"/>
          <w:sz w:val="22"/>
          <w:szCs w:val="22"/>
        </w:rPr>
        <w:t>4</w:t>
      </w:r>
      <w:r>
        <w:rPr>
          <w:rFonts w:ascii="Arial" w:hAnsi="Arial" w:cs="Arial"/>
          <w:sz w:val="22"/>
          <w:szCs w:val="22"/>
        </w:rPr>
        <w:tab/>
        <w:t xml:space="preserve">Members who have reached the end of their term of office shall be eligible for re-appointment as described in paragraph </w:t>
      </w:r>
      <w:r w:rsidRPr="00F257E0">
        <w:rPr>
          <w:rFonts w:ascii="Arial" w:hAnsi="Arial" w:cs="Arial"/>
          <w:color w:val="000000" w:themeColor="text1"/>
          <w:sz w:val="22"/>
          <w:szCs w:val="22"/>
        </w:rPr>
        <w:t>1.</w:t>
      </w:r>
      <w:r w:rsidR="00D83099" w:rsidRPr="00F257E0">
        <w:rPr>
          <w:rFonts w:ascii="Arial" w:hAnsi="Arial" w:cs="Arial"/>
          <w:color w:val="000000" w:themeColor="text1"/>
          <w:sz w:val="22"/>
          <w:szCs w:val="22"/>
        </w:rPr>
        <w:t>10</w:t>
      </w:r>
      <w:r w:rsidRPr="00F257E0">
        <w:rPr>
          <w:rFonts w:ascii="Arial" w:hAnsi="Arial" w:cs="Arial"/>
          <w:color w:val="000000" w:themeColor="text1"/>
          <w:sz w:val="22"/>
          <w:szCs w:val="22"/>
        </w:rPr>
        <w:t>.</w:t>
      </w:r>
    </w:p>
    <w:p w:rsidR="00507C6C" w:rsidRDefault="00507C6C" w:rsidP="00621707">
      <w:pPr>
        <w:rPr>
          <w:rFonts w:ascii="Arial" w:hAnsi="Arial" w:cs="Arial"/>
          <w:color w:val="000000" w:themeColor="text1"/>
          <w:sz w:val="22"/>
          <w:szCs w:val="22"/>
        </w:rPr>
      </w:pPr>
    </w:p>
    <w:p w:rsidR="009365F7" w:rsidRPr="00621707" w:rsidRDefault="009365F7" w:rsidP="00621707">
      <w:pPr>
        <w:rPr>
          <w:rFonts w:ascii="Arial" w:hAnsi="Arial" w:cs="Arial"/>
          <w:b/>
        </w:rPr>
      </w:pPr>
      <w:r w:rsidRPr="00621707">
        <w:rPr>
          <w:rFonts w:ascii="Arial" w:hAnsi="Arial" w:cs="Arial"/>
          <w:b/>
        </w:rPr>
        <w:t>4.</w:t>
      </w:r>
      <w:r w:rsidRPr="00621707">
        <w:rPr>
          <w:rFonts w:ascii="Arial" w:hAnsi="Arial" w:cs="Arial"/>
          <w:b/>
        </w:rPr>
        <w:tab/>
        <w:t>Vacancies</w:t>
      </w:r>
    </w:p>
    <w:p w:rsidR="009365F7" w:rsidRDefault="009365F7" w:rsidP="00621707">
      <w:pPr>
        <w:rPr>
          <w:rFonts w:ascii="Arial" w:hAnsi="Arial" w:cs="Arial"/>
          <w:b/>
          <w:sz w:val="22"/>
          <w:szCs w:val="22"/>
        </w:rPr>
      </w:pPr>
    </w:p>
    <w:p w:rsidR="009365F7" w:rsidRPr="00621707" w:rsidRDefault="009365F7" w:rsidP="00621707">
      <w:pPr>
        <w:ind w:left="720" w:hanging="720"/>
        <w:rPr>
          <w:rFonts w:ascii="Arial" w:hAnsi="Arial" w:cs="Arial"/>
          <w:strike/>
          <w:sz w:val="22"/>
          <w:szCs w:val="22"/>
        </w:rPr>
      </w:pPr>
      <w:r>
        <w:rPr>
          <w:rFonts w:ascii="Arial" w:hAnsi="Arial" w:cs="Arial"/>
          <w:sz w:val="22"/>
          <w:szCs w:val="22"/>
        </w:rPr>
        <w:t>4.1</w:t>
      </w:r>
      <w:r>
        <w:rPr>
          <w:rFonts w:ascii="Arial" w:hAnsi="Arial" w:cs="Arial"/>
          <w:sz w:val="22"/>
          <w:szCs w:val="22"/>
        </w:rPr>
        <w:tab/>
      </w:r>
      <w:r w:rsidRPr="002F5E86">
        <w:rPr>
          <w:rFonts w:ascii="Arial" w:hAnsi="Arial" w:cs="Arial"/>
          <w:color w:val="000000" w:themeColor="text1"/>
          <w:sz w:val="22"/>
          <w:szCs w:val="22"/>
        </w:rPr>
        <w:t>When a vacancy occurs, the process outlined in paragraph 1.</w:t>
      </w:r>
      <w:r w:rsidR="00D56054" w:rsidRPr="002F5E86">
        <w:rPr>
          <w:rFonts w:ascii="Arial" w:hAnsi="Arial" w:cs="Arial"/>
          <w:color w:val="000000" w:themeColor="text1"/>
          <w:sz w:val="22"/>
          <w:szCs w:val="22"/>
        </w:rPr>
        <w:t>10</w:t>
      </w:r>
      <w:r w:rsidR="00ED4046" w:rsidRPr="002F5E86">
        <w:rPr>
          <w:rFonts w:ascii="Arial" w:hAnsi="Arial" w:cs="Arial"/>
          <w:color w:val="000000" w:themeColor="text1"/>
          <w:sz w:val="22"/>
          <w:szCs w:val="22"/>
        </w:rPr>
        <w:t xml:space="preserve"> and further detailed in Appendix 1</w:t>
      </w:r>
      <w:r w:rsidR="00532D28" w:rsidRPr="002F5E86">
        <w:rPr>
          <w:rFonts w:ascii="Arial" w:hAnsi="Arial" w:cs="Arial"/>
          <w:color w:val="000000" w:themeColor="text1"/>
          <w:sz w:val="22"/>
          <w:szCs w:val="22"/>
        </w:rPr>
        <w:t xml:space="preserve"> </w:t>
      </w:r>
      <w:r w:rsidR="00507C6C">
        <w:rPr>
          <w:rFonts w:ascii="Arial" w:hAnsi="Arial" w:cs="Arial"/>
          <w:color w:val="000000" w:themeColor="text1"/>
          <w:sz w:val="22"/>
          <w:szCs w:val="22"/>
        </w:rPr>
        <w:t>is</w:t>
      </w:r>
      <w:r w:rsidR="009A3DCA">
        <w:rPr>
          <w:rFonts w:ascii="Arial" w:hAnsi="Arial" w:cs="Arial"/>
          <w:color w:val="FF0000"/>
          <w:sz w:val="22"/>
          <w:szCs w:val="22"/>
        </w:rPr>
        <w:t xml:space="preserve"> </w:t>
      </w:r>
      <w:r w:rsidRPr="002F5E86">
        <w:rPr>
          <w:rFonts w:ascii="Arial" w:hAnsi="Arial" w:cs="Arial"/>
          <w:color w:val="000000" w:themeColor="text1"/>
          <w:sz w:val="22"/>
          <w:szCs w:val="22"/>
        </w:rPr>
        <w:t>followed.</w:t>
      </w:r>
      <w:r w:rsidR="00206B04" w:rsidRPr="002F5E86">
        <w:rPr>
          <w:rFonts w:ascii="Arial" w:hAnsi="Arial" w:cs="Arial"/>
          <w:color w:val="000000" w:themeColor="text1"/>
          <w:sz w:val="22"/>
          <w:szCs w:val="22"/>
        </w:rPr>
        <w:t xml:space="preserve"> </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t xml:space="preserve">With </w:t>
      </w:r>
      <w:r w:rsidR="003A195A">
        <w:rPr>
          <w:rFonts w:ascii="Arial" w:hAnsi="Arial" w:cs="Arial"/>
          <w:sz w:val="22"/>
          <w:szCs w:val="22"/>
        </w:rPr>
        <w:t>s</w:t>
      </w:r>
      <w:r>
        <w:rPr>
          <w:rFonts w:ascii="Arial" w:hAnsi="Arial" w:cs="Arial"/>
          <w:sz w:val="22"/>
          <w:szCs w:val="22"/>
        </w:rPr>
        <w:t xml:space="preserve">chools’ membership, those not successful in being offered member places on the </w:t>
      </w:r>
      <w:r w:rsidR="00C14995">
        <w:rPr>
          <w:rFonts w:ascii="Arial" w:hAnsi="Arial" w:cs="Arial"/>
          <w:sz w:val="22"/>
          <w:szCs w:val="22"/>
        </w:rPr>
        <w:t>Schools’ Forum</w:t>
      </w:r>
      <w:r>
        <w:rPr>
          <w:rFonts w:ascii="Arial" w:hAnsi="Arial" w:cs="Arial"/>
          <w:sz w:val="22"/>
          <w:szCs w:val="22"/>
        </w:rPr>
        <w:t xml:space="preserve"> would be offered a place as an alternate if such a membership position is open.</w:t>
      </w:r>
    </w:p>
    <w:p w:rsidR="005B3315" w:rsidRDefault="005B3315" w:rsidP="00D62301">
      <w:pPr>
        <w:jc w:val="both"/>
        <w:rPr>
          <w:rFonts w:ascii="Arial" w:hAnsi="Arial" w:cs="Arial"/>
          <w:sz w:val="22"/>
          <w:szCs w:val="22"/>
        </w:rPr>
      </w:pPr>
    </w:p>
    <w:p w:rsidR="009365F7" w:rsidRPr="00621707" w:rsidRDefault="009365F7" w:rsidP="00D62301">
      <w:pPr>
        <w:rPr>
          <w:rFonts w:ascii="Arial" w:hAnsi="Arial" w:cs="Arial"/>
          <w:b/>
        </w:rPr>
      </w:pPr>
      <w:r w:rsidRPr="00621707">
        <w:rPr>
          <w:rFonts w:ascii="Arial" w:hAnsi="Arial" w:cs="Arial"/>
          <w:b/>
        </w:rPr>
        <w:t>5.</w:t>
      </w:r>
      <w:r w:rsidRPr="00621707">
        <w:rPr>
          <w:rFonts w:ascii="Arial" w:hAnsi="Arial" w:cs="Arial"/>
          <w:b/>
        </w:rPr>
        <w:tab/>
        <w:t xml:space="preserve">Local Authority Powers and </w:t>
      </w:r>
      <w:r w:rsidR="00C14995">
        <w:rPr>
          <w:rFonts w:ascii="Arial" w:hAnsi="Arial" w:cs="Arial"/>
          <w:b/>
        </w:rPr>
        <w:t>Schools’ Forum</w:t>
      </w:r>
      <w:r w:rsidRPr="00621707">
        <w:rPr>
          <w:rFonts w:ascii="Arial" w:hAnsi="Arial" w:cs="Arial"/>
          <w:b/>
        </w:rPr>
        <w:t xml:space="preserve"> Responsibilities </w:t>
      </w:r>
    </w:p>
    <w:p w:rsidR="001A0188" w:rsidRDefault="001A0188" w:rsidP="00D62301">
      <w:pPr>
        <w:rPr>
          <w:rFonts w:ascii="Arial" w:hAnsi="Arial" w:cs="Arial"/>
          <w:b/>
          <w:sz w:val="22"/>
          <w:szCs w:val="22"/>
        </w:rPr>
      </w:pPr>
    </w:p>
    <w:p w:rsidR="00E81296" w:rsidRDefault="009365F7" w:rsidP="00D62301">
      <w:pPr>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The Local Authority will consult the </w:t>
      </w:r>
      <w:r w:rsidR="00033435">
        <w:rPr>
          <w:rFonts w:ascii="Arial" w:hAnsi="Arial" w:cs="Arial"/>
          <w:sz w:val="22"/>
          <w:szCs w:val="22"/>
        </w:rPr>
        <w:t>Schools’ Forum</w:t>
      </w:r>
      <w:r>
        <w:rPr>
          <w:rFonts w:ascii="Arial" w:hAnsi="Arial" w:cs="Arial"/>
          <w:sz w:val="22"/>
          <w:szCs w:val="22"/>
        </w:rPr>
        <w:t xml:space="preserve"> annually on the funding formula</w:t>
      </w:r>
      <w:r w:rsidR="00E81296">
        <w:rPr>
          <w:rFonts w:ascii="Arial" w:hAnsi="Arial" w:cs="Arial"/>
          <w:sz w:val="22"/>
          <w:szCs w:val="22"/>
        </w:rPr>
        <w:t xml:space="preserve"> viz; </w:t>
      </w:r>
    </w:p>
    <w:p w:rsidR="009365F7" w:rsidRDefault="009365F7" w:rsidP="00D62301">
      <w:pPr>
        <w:jc w:val="both"/>
        <w:rPr>
          <w:rFonts w:ascii="Arial" w:hAnsi="Arial" w:cs="Arial"/>
          <w:sz w:val="22"/>
          <w:szCs w:val="22"/>
        </w:rPr>
      </w:pPr>
    </w:p>
    <w:p w:rsidR="00E81296" w:rsidRPr="00621707" w:rsidRDefault="009365F7" w:rsidP="00621707">
      <w:pPr>
        <w:pStyle w:val="ListParagraph"/>
        <w:numPr>
          <w:ilvl w:val="0"/>
          <w:numId w:val="34"/>
        </w:numPr>
        <w:ind w:left="1418" w:hanging="709"/>
        <w:rPr>
          <w:rFonts w:ascii="Arial" w:hAnsi="Arial" w:cs="Arial"/>
          <w:sz w:val="22"/>
          <w:szCs w:val="22"/>
        </w:rPr>
      </w:pPr>
      <w:r w:rsidRPr="00621707">
        <w:rPr>
          <w:rFonts w:ascii="Arial" w:hAnsi="Arial" w:cs="Arial"/>
          <w:sz w:val="22"/>
          <w:szCs w:val="22"/>
        </w:rPr>
        <w:t>Propose and decide any changes to the schools’ funding formula and the financial effect of any such change.</w:t>
      </w:r>
      <w:r w:rsidR="00F257E0" w:rsidRPr="00621707">
        <w:rPr>
          <w:rFonts w:ascii="Arial" w:hAnsi="Arial" w:cs="Arial"/>
          <w:sz w:val="22"/>
          <w:szCs w:val="22"/>
        </w:rPr>
        <w:t xml:space="preserve"> </w:t>
      </w:r>
      <w:r w:rsidR="00E81296" w:rsidRPr="00621707">
        <w:rPr>
          <w:rFonts w:ascii="Arial" w:hAnsi="Arial" w:cs="Arial"/>
          <w:sz w:val="22"/>
          <w:szCs w:val="22"/>
        </w:rPr>
        <w:t xml:space="preserve"> </w:t>
      </w:r>
      <w:r w:rsidRPr="00621707">
        <w:rPr>
          <w:rFonts w:ascii="Arial" w:hAnsi="Arial" w:cs="Arial"/>
          <w:sz w:val="22"/>
          <w:szCs w:val="22"/>
        </w:rPr>
        <w:t>Consultation shall take place in sufficient time to allow the views expressed to be taken into account in the</w:t>
      </w:r>
      <w:r w:rsidR="00E81296" w:rsidRPr="00621707">
        <w:rPr>
          <w:rFonts w:ascii="Arial" w:hAnsi="Arial" w:cs="Arial"/>
          <w:sz w:val="22"/>
          <w:szCs w:val="22"/>
        </w:rPr>
        <w:t xml:space="preserve"> </w:t>
      </w:r>
      <w:r w:rsidRPr="00621707">
        <w:rPr>
          <w:rFonts w:ascii="Arial" w:hAnsi="Arial" w:cs="Arial"/>
          <w:sz w:val="22"/>
          <w:szCs w:val="22"/>
        </w:rPr>
        <w:t>determination of the formula and in the initial determination of schools’ budget shares before the beginning of the financial year.</w:t>
      </w:r>
    </w:p>
    <w:p w:rsidR="009365F7" w:rsidRPr="00621707" w:rsidRDefault="009365F7" w:rsidP="00621707">
      <w:pPr>
        <w:pStyle w:val="ListParagraph"/>
        <w:numPr>
          <w:ilvl w:val="0"/>
          <w:numId w:val="34"/>
        </w:numPr>
        <w:ind w:left="1418" w:hanging="709"/>
        <w:rPr>
          <w:rFonts w:ascii="Arial" w:hAnsi="Arial" w:cs="Arial"/>
          <w:sz w:val="22"/>
          <w:szCs w:val="22"/>
        </w:rPr>
      </w:pPr>
      <w:r w:rsidRPr="00621707">
        <w:rPr>
          <w:rFonts w:ascii="Arial" w:hAnsi="Arial" w:cs="Arial"/>
          <w:sz w:val="22"/>
          <w:szCs w:val="22"/>
        </w:rPr>
        <w:t xml:space="preserve">Consult with the </w:t>
      </w:r>
      <w:r w:rsidR="00C14995">
        <w:rPr>
          <w:rFonts w:ascii="Arial" w:hAnsi="Arial" w:cs="Arial"/>
          <w:sz w:val="22"/>
          <w:szCs w:val="22"/>
        </w:rPr>
        <w:t>Schools’ Forum</w:t>
      </w:r>
      <w:r w:rsidRPr="00621707">
        <w:rPr>
          <w:rFonts w:ascii="Arial" w:hAnsi="Arial" w:cs="Arial"/>
          <w:sz w:val="22"/>
          <w:szCs w:val="22"/>
        </w:rPr>
        <w:t xml:space="preserve"> on any proposals they intend to put to the Secretary of State.  Such proposals may relate to:</w:t>
      </w:r>
    </w:p>
    <w:p w:rsidR="009365F7" w:rsidRDefault="009365F7" w:rsidP="00D62301">
      <w:pPr>
        <w:pStyle w:val="NoSpacing"/>
        <w:jc w:val="both"/>
        <w:rPr>
          <w:rFonts w:ascii="Arial" w:hAnsi="Arial" w:cs="Arial"/>
          <w:sz w:val="16"/>
          <w:szCs w:val="16"/>
        </w:rPr>
      </w:pPr>
    </w:p>
    <w:p w:rsidR="00EB1FE6" w:rsidRDefault="00EB1FE6" w:rsidP="00D62301">
      <w:pPr>
        <w:pStyle w:val="NoSpacing"/>
        <w:jc w:val="both"/>
        <w:rPr>
          <w:rFonts w:ascii="Arial" w:hAnsi="Arial" w:cs="Arial"/>
          <w:sz w:val="16"/>
          <w:szCs w:val="16"/>
        </w:rPr>
      </w:pPr>
    </w:p>
    <w:p w:rsidR="00EB1FE6" w:rsidRPr="00A27A10" w:rsidRDefault="00EB1FE6" w:rsidP="00EB1FE6">
      <w:pPr>
        <w:pStyle w:val="NoSpacing"/>
        <w:jc w:val="right"/>
        <w:rPr>
          <w:rFonts w:ascii="Arial" w:hAnsi="Arial" w:cs="Arial"/>
          <w:sz w:val="16"/>
          <w:szCs w:val="16"/>
        </w:rPr>
      </w:pPr>
      <w:r>
        <w:rPr>
          <w:rFonts w:ascii="Arial" w:hAnsi="Arial" w:cs="Arial"/>
          <w:sz w:val="16"/>
          <w:szCs w:val="16"/>
        </w:rPr>
        <w:t xml:space="preserve">(Cont.) </w:t>
      </w:r>
    </w:p>
    <w:p w:rsidR="009365F7" w:rsidRPr="00507C6C" w:rsidRDefault="009365F7" w:rsidP="00621707">
      <w:pPr>
        <w:pStyle w:val="NoSpacing"/>
        <w:numPr>
          <w:ilvl w:val="0"/>
          <w:numId w:val="9"/>
        </w:numPr>
        <w:ind w:left="1985" w:hanging="425"/>
        <w:rPr>
          <w:rFonts w:ascii="Arial" w:hAnsi="Arial" w:cs="Arial"/>
          <w:color w:val="000000" w:themeColor="text1"/>
          <w:sz w:val="22"/>
          <w:szCs w:val="22"/>
        </w:rPr>
      </w:pPr>
      <w:r w:rsidRPr="00507C6C">
        <w:rPr>
          <w:rFonts w:ascii="Arial" w:hAnsi="Arial" w:cs="Arial"/>
          <w:color w:val="000000" w:themeColor="text1"/>
          <w:sz w:val="22"/>
          <w:szCs w:val="22"/>
        </w:rPr>
        <w:lastRenderedPageBreak/>
        <w:t>variation of the MFG</w:t>
      </w:r>
      <w:r w:rsidR="00E81296">
        <w:rPr>
          <w:rFonts w:ascii="Arial" w:hAnsi="Arial" w:cs="Arial"/>
          <w:color w:val="000000" w:themeColor="text1"/>
          <w:sz w:val="22"/>
          <w:szCs w:val="22"/>
        </w:rPr>
        <w:t>;</w:t>
      </w:r>
    </w:p>
    <w:p w:rsidR="009365F7" w:rsidRPr="00080504" w:rsidRDefault="009365F7"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use of exceptional factors</w:t>
      </w:r>
      <w:r w:rsidR="00E81296" w:rsidRPr="00080504">
        <w:rPr>
          <w:rFonts w:ascii="Arial" w:hAnsi="Arial" w:cs="Arial"/>
          <w:color w:val="000000" w:themeColor="text1"/>
          <w:sz w:val="22"/>
          <w:szCs w:val="22"/>
        </w:rPr>
        <w:t>;</w:t>
      </w:r>
    </w:p>
    <w:p w:rsidR="009365F7" w:rsidRPr="00080504" w:rsidRDefault="009365F7"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va</w:t>
      </w:r>
      <w:r w:rsidR="00E81296" w:rsidRPr="00080504">
        <w:rPr>
          <w:rFonts w:ascii="Arial" w:hAnsi="Arial" w:cs="Arial"/>
          <w:color w:val="000000" w:themeColor="text1"/>
          <w:sz w:val="22"/>
          <w:szCs w:val="22"/>
        </w:rPr>
        <w:t xml:space="preserve">riation of </w:t>
      </w:r>
      <w:r w:rsidRPr="00080504">
        <w:rPr>
          <w:rFonts w:ascii="Arial" w:hAnsi="Arial" w:cs="Arial"/>
          <w:color w:val="000000" w:themeColor="text1"/>
          <w:sz w:val="22"/>
          <w:szCs w:val="22"/>
        </w:rPr>
        <w:t>pupil numbers</w:t>
      </w:r>
      <w:r w:rsidR="00B20D26" w:rsidRPr="00080504">
        <w:rPr>
          <w:rFonts w:ascii="Arial" w:hAnsi="Arial" w:cs="Arial"/>
          <w:color w:val="000000" w:themeColor="text1"/>
          <w:sz w:val="22"/>
          <w:szCs w:val="22"/>
        </w:rPr>
        <w:t xml:space="preserve"> (</w:t>
      </w:r>
      <w:r w:rsidR="005E0437" w:rsidRPr="00080504">
        <w:rPr>
          <w:rFonts w:ascii="Arial" w:hAnsi="Arial" w:cs="Arial"/>
          <w:color w:val="000000" w:themeColor="text1"/>
          <w:sz w:val="22"/>
          <w:szCs w:val="22"/>
        </w:rPr>
        <w:t>S</w:t>
      </w:r>
      <w:r w:rsidR="00B20D26" w:rsidRPr="00080504">
        <w:rPr>
          <w:rFonts w:ascii="Arial" w:hAnsi="Arial" w:cs="Arial"/>
          <w:color w:val="000000" w:themeColor="text1"/>
          <w:sz w:val="22"/>
          <w:szCs w:val="22"/>
        </w:rPr>
        <w:t>ecretary of State approval is no longer required for increases relating to changes in admission limits or reorganisation)</w:t>
      </w:r>
    </w:p>
    <w:p w:rsidR="009365F7" w:rsidRPr="00080504" w:rsidRDefault="009365F7"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permit additional categories of spending on the central budgets</w:t>
      </w:r>
      <w:r w:rsidR="00E81296" w:rsidRPr="00080504">
        <w:rPr>
          <w:rFonts w:ascii="Arial" w:hAnsi="Arial" w:cs="Arial"/>
          <w:color w:val="000000" w:themeColor="text1"/>
          <w:sz w:val="22"/>
          <w:szCs w:val="22"/>
        </w:rPr>
        <w:t>;</w:t>
      </w:r>
    </w:p>
    <w:p w:rsidR="009365F7" w:rsidRPr="00080504" w:rsidRDefault="009365F7"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amend the sparsity factor</w:t>
      </w:r>
      <w:r w:rsidR="00E81296" w:rsidRPr="00080504">
        <w:rPr>
          <w:rFonts w:ascii="Arial" w:hAnsi="Arial" w:cs="Arial"/>
          <w:color w:val="000000" w:themeColor="text1"/>
          <w:sz w:val="22"/>
          <w:szCs w:val="22"/>
        </w:rPr>
        <w:t>;</w:t>
      </w:r>
    </w:p>
    <w:p w:rsidR="009365F7" w:rsidRPr="00080504" w:rsidRDefault="009365F7"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vary the lump sum for amalgamating schools</w:t>
      </w:r>
      <w:r w:rsidR="00E81296" w:rsidRPr="00080504">
        <w:rPr>
          <w:rFonts w:ascii="Arial" w:hAnsi="Arial" w:cs="Arial"/>
          <w:color w:val="000000" w:themeColor="text1"/>
          <w:sz w:val="22"/>
          <w:szCs w:val="22"/>
        </w:rPr>
        <w:t>;</w:t>
      </w:r>
    </w:p>
    <w:p w:rsidR="001839D2" w:rsidRPr="00080504" w:rsidRDefault="009365F7"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vary the protection for special schools and special academies</w:t>
      </w:r>
      <w:r w:rsidR="00E81296" w:rsidRPr="00080504">
        <w:rPr>
          <w:rFonts w:ascii="Arial" w:hAnsi="Arial" w:cs="Arial"/>
          <w:color w:val="000000" w:themeColor="text1"/>
          <w:sz w:val="22"/>
          <w:szCs w:val="22"/>
        </w:rPr>
        <w:t>;</w:t>
      </w:r>
    </w:p>
    <w:p w:rsidR="00CA257A" w:rsidRPr="00080504" w:rsidRDefault="001839D2" w:rsidP="00621707">
      <w:pPr>
        <w:pStyle w:val="ListParagraph"/>
        <w:numPr>
          <w:ilvl w:val="0"/>
          <w:numId w:val="9"/>
        </w:numPr>
        <w:ind w:left="1985" w:hanging="425"/>
        <w:rPr>
          <w:rFonts w:ascii="Arial" w:hAnsi="Arial" w:cs="Arial"/>
          <w:color w:val="000000" w:themeColor="text1"/>
          <w:sz w:val="22"/>
          <w:szCs w:val="22"/>
        </w:rPr>
      </w:pPr>
      <w:r w:rsidRPr="00080504">
        <w:rPr>
          <w:rFonts w:ascii="Arial" w:hAnsi="Arial" w:cs="Arial"/>
          <w:color w:val="000000" w:themeColor="text1"/>
          <w:sz w:val="22"/>
          <w:szCs w:val="22"/>
        </w:rPr>
        <w:t xml:space="preserve">move up to 0.5% from the schools block, where the </w:t>
      </w:r>
      <w:r w:rsidR="00C14995" w:rsidRPr="00080504">
        <w:rPr>
          <w:rFonts w:ascii="Arial" w:hAnsi="Arial" w:cs="Arial"/>
          <w:color w:val="000000" w:themeColor="text1"/>
          <w:sz w:val="22"/>
          <w:szCs w:val="22"/>
        </w:rPr>
        <w:t>Schools’ Forum</w:t>
      </w:r>
      <w:r w:rsidRPr="00080504">
        <w:rPr>
          <w:rFonts w:ascii="Arial" w:hAnsi="Arial" w:cs="Arial"/>
          <w:color w:val="000000" w:themeColor="text1"/>
          <w:sz w:val="22"/>
          <w:szCs w:val="22"/>
        </w:rPr>
        <w:t xml:space="preserve"> don’t agree, or move more than 0.5% from the schools block</w:t>
      </w:r>
      <w:r w:rsidR="00521AF0" w:rsidRPr="00080504">
        <w:rPr>
          <w:rFonts w:ascii="Arial" w:hAnsi="Arial" w:cs="Arial"/>
          <w:color w:val="000000" w:themeColor="text1"/>
          <w:sz w:val="22"/>
          <w:szCs w:val="22"/>
        </w:rPr>
        <w:t>.</w:t>
      </w:r>
    </w:p>
    <w:p w:rsidR="009365F7" w:rsidRPr="00080504" w:rsidRDefault="009365F7" w:rsidP="00D62301">
      <w:pPr>
        <w:jc w:val="both"/>
      </w:pPr>
    </w:p>
    <w:p w:rsidR="009365F7" w:rsidRDefault="009365F7" w:rsidP="00621707">
      <w:pPr>
        <w:ind w:left="709" w:hanging="709"/>
        <w:rPr>
          <w:rFonts w:ascii="Arial" w:hAnsi="Arial" w:cs="Arial"/>
          <w:color w:val="000000" w:themeColor="text1"/>
          <w:sz w:val="22"/>
          <w:szCs w:val="22"/>
        </w:rPr>
      </w:pPr>
      <w:r w:rsidRPr="00080504">
        <w:rPr>
          <w:rFonts w:ascii="Arial" w:hAnsi="Arial" w:cs="Arial"/>
          <w:color w:val="000000" w:themeColor="text1"/>
          <w:sz w:val="22"/>
          <w:szCs w:val="22"/>
        </w:rPr>
        <w:t>5.2</w:t>
      </w:r>
      <w:r w:rsidRPr="00080504">
        <w:rPr>
          <w:rFonts w:ascii="Arial" w:hAnsi="Arial" w:cs="Arial"/>
          <w:color w:val="000000" w:themeColor="text1"/>
          <w:sz w:val="22"/>
          <w:szCs w:val="22"/>
        </w:rPr>
        <w:tab/>
        <w:t>The Local Authority will propose</w:t>
      </w:r>
      <w:r w:rsidR="000F5CA8" w:rsidRPr="00080504">
        <w:rPr>
          <w:rFonts w:ascii="Arial" w:hAnsi="Arial" w:cs="Arial"/>
          <w:color w:val="000000" w:themeColor="text1"/>
          <w:sz w:val="22"/>
          <w:szCs w:val="22"/>
        </w:rPr>
        <w:t xml:space="preserve"> </w:t>
      </w:r>
      <w:r w:rsidR="00735F5C" w:rsidRPr="00080504">
        <w:rPr>
          <w:rFonts w:ascii="Arial" w:hAnsi="Arial" w:cs="Arial"/>
          <w:color w:val="000000" w:themeColor="text1"/>
          <w:sz w:val="22"/>
          <w:szCs w:val="22"/>
        </w:rPr>
        <w:t>to</w:t>
      </w:r>
      <w:r w:rsidRPr="00080504">
        <w:rPr>
          <w:rFonts w:ascii="Arial" w:hAnsi="Arial" w:cs="Arial"/>
          <w:color w:val="000000" w:themeColor="text1"/>
          <w:sz w:val="22"/>
          <w:szCs w:val="22"/>
        </w:rPr>
        <w:t xml:space="preserve"> </w:t>
      </w:r>
      <w:r w:rsidR="00033435" w:rsidRPr="00080504">
        <w:rPr>
          <w:rFonts w:ascii="Arial" w:hAnsi="Arial" w:cs="Arial"/>
          <w:color w:val="000000" w:themeColor="text1"/>
          <w:sz w:val="22"/>
          <w:szCs w:val="22"/>
        </w:rPr>
        <w:t>Schools’ Forum for their decision the proposed</w:t>
      </w:r>
      <w:r w:rsidRPr="00080504">
        <w:rPr>
          <w:rFonts w:ascii="Arial" w:hAnsi="Arial" w:cs="Arial"/>
          <w:color w:val="000000" w:themeColor="text1"/>
          <w:sz w:val="22"/>
          <w:szCs w:val="22"/>
        </w:rPr>
        <w:t xml:space="preserve"> allocation of central spend.  Such spend covers:</w:t>
      </w:r>
    </w:p>
    <w:p w:rsidR="00E81296" w:rsidRPr="00621707" w:rsidRDefault="00E81296" w:rsidP="00E81296">
      <w:pPr>
        <w:ind w:left="709" w:hanging="709"/>
        <w:jc w:val="both"/>
        <w:rPr>
          <w:rFonts w:ascii="Arial" w:hAnsi="Arial" w:cs="Arial"/>
          <w:color w:val="000000" w:themeColor="text1"/>
          <w:sz w:val="16"/>
          <w:szCs w:val="16"/>
        </w:rPr>
      </w:pPr>
    </w:p>
    <w:p w:rsidR="00E81296" w:rsidRPr="00621707" w:rsidRDefault="001839D2" w:rsidP="00621707">
      <w:pPr>
        <w:pStyle w:val="ListParagraph"/>
        <w:numPr>
          <w:ilvl w:val="0"/>
          <w:numId w:val="36"/>
        </w:numPr>
        <w:ind w:left="1276" w:hanging="567"/>
      </w:pPr>
      <w:r w:rsidRPr="00621707">
        <w:rPr>
          <w:rFonts w:ascii="Arial" w:hAnsi="Arial" w:cs="Arial"/>
          <w:color w:val="000000" w:themeColor="text1"/>
          <w:sz w:val="22"/>
          <w:szCs w:val="22"/>
        </w:rPr>
        <w:t xml:space="preserve">significant pupil </w:t>
      </w:r>
      <w:r w:rsidR="009365F7" w:rsidRPr="00621707">
        <w:rPr>
          <w:rFonts w:ascii="Arial" w:hAnsi="Arial" w:cs="Arial"/>
          <w:color w:val="000000" w:themeColor="text1"/>
          <w:sz w:val="22"/>
          <w:szCs w:val="22"/>
        </w:rPr>
        <w:t>growth fund</w:t>
      </w:r>
      <w:r w:rsidR="00E81296">
        <w:rPr>
          <w:rFonts w:ascii="Arial" w:hAnsi="Arial" w:cs="Arial"/>
          <w:color w:val="000000" w:themeColor="text1"/>
          <w:sz w:val="22"/>
          <w:szCs w:val="22"/>
        </w:rPr>
        <w:t>;</w:t>
      </w:r>
    </w:p>
    <w:p w:rsidR="00E81296" w:rsidRPr="00621707" w:rsidRDefault="001839D2" w:rsidP="00621707">
      <w:pPr>
        <w:pStyle w:val="ListParagraph"/>
        <w:numPr>
          <w:ilvl w:val="0"/>
          <w:numId w:val="3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 xml:space="preserve">create a fund for </w:t>
      </w:r>
      <w:r w:rsidR="009365F7" w:rsidRPr="00621707">
        <w:rPr>
          <w:rFonts w:ascii="Arial" w:hAnsi="Arial" w:cs="Arial"/>
          <w:color w:val="000000" w:themeColor="text1"/>
          <w:sz w:val="22"/>
          <w:szCs w:val="22"/>
        </w:rPr>
        <w:t xml:space="preserve">falling rolls for good or outstanding schools </w:t>
      </w:r>
      <w:r w:rsidRPr="00621707">
        <w:rPr>
          <w:rFonts w:ascii="Arial" w:hAnsi="Arial" w:cs="Arial"/>
          <w:color w:val="000000" w:themeColor="text1"/>
          <w:sz w:val="22"/>
          <w:szCs w:val="22"/>
        </w:rPr>
        <w:t>if the</w:t>
      </w:r>
      <w:r w:rsidR="00507C6C" w:rsidRPr="00621707">
        <w:rPr>
          <w:rFonts w:ascii="Arial" w:hAnsi="Arial" w:cs="Arial"/>
          <w:color w:val="000000" w:themeColor="text1"/>
          <w:sz w:val="22"/>
          <w:szCs w:val="22"/>
        </w:rPr>
        <w:t xml:space="preserve"> </w:t>
      </w:r>
      <w:r w:rsidRPr="00621707">
        <w:rPr>
          <w:rFonts w:ascii="Arial" w:hAnsi="Arial" w:cs="Arial"/>
          <w:color w:val="000000" w:themeColor="text1"/>
          <w:sz w:val="22"/>
          <w:szCs w:val="22"/>
        </w:rPr>
        <w:t>schools’</w:t>
      </w:r>
      <w:r w:rsidR="0026436C" w:rsidRPr="00621707">
        <w:rPr>
          <w:rFonts w:ascii="Arial" w:hAnsi="Arial" w:cs="Arial"/>
          <w:color w:val="000000" w:themeColor="text1"/>
          <w:sz w:val="22"/>
          <w:szCs w:val="22"/>
        </w:rPr>
        <w:t xml:space="preserve"> surplus capacity is likely to be needed within the next three years</w:t>
      </w:r>
      <w:r w:rsidR="00507C6C" w:rsidRPr="00621707">
        <w:rPr>
          <w:rFonts w:ascii="Arial" w:hAnsi="Arial" w:cs="Arial"/>
          <w:color w:val="000000" w:themeColor="text1"/>
          <w:sz w:val="22"/>
          <w:szCs w:val="22"/>
        </w:rPr>
        <w:t xml:space="preserve"> </w:t>
      </w:r>
      <w:r w:rsidR="0026436C" w:rsidRPr="00621707">
        <w:rPr>
          <w:rFonts w:ascii="Arial" w:hAnsi="Arial" w:cs="Arial"/>
          <w:color w:val="000000" w:themeColor="text1"/>
          <w:sz w:val="22"/>
          <w:szCs w:val="22"/>
        </w:rPr>
        <w:t>to meet</w:t>
      </w:r>
      <w:r w:rsidR="00E81296">
        <w:rPr>
          <w:rFonts w:ascii="Arial" w:hAnsi="Arial" w:cs="Arial"/>
          <w:color w:val="000000" w:themeColor="text1"/>
          <w:sz w:val="22"/>
          <w:szCs w:val="22"/>
        </w:rPr>
        <w:t xml:space="preserve"> </w:t>
      </w:r>
      <w:r w:rsidR="0026436C" w:rsidRPr="00621707">
        <w:rPr>
          <w:rFonts w:ascii="Arial" w:hAnsi="Arial" w:cs="Arial"/>
          <w:color w:val="000000" w:themeColor="text1"/>
          <w:sz w:val="22"/>
          <w:szCs w:val="22"/>
        </w:rPr>
        <w:t>rising pupil numbers and agree the criteria for maintained</w:t>
      </w:r>
      <w:r w:rsidR="009279EC" w:rsidRPr="00621707">
        <w:rPr>
          <w:rFonts w:ascii="Arial" w:hAnsi="Arial" w:cs="Arial"/>
          <w:color w:val="000000" w:themeColor="text1"/>
          <w:sz w:val="22"/>
          <w:szCs w:val="22"/>
        </w:rPr>
        <w:t xml:space="preserve"> s</w:t>
      </w:r>
      <w:r w:rsidR="0026436C" w:rsidRPr="00621707">
        <w:rPr>
          <w:rFonts w:ascii="Arial" w:hAnsi="Arial" w:cs="Arial"/>
          <w:color w:val="000000" w:themeColor="text1"/>
          <w:sz w:val="22"/>
          <w:szCs w:val="22"/>
        </w:rPr>
        <w:t>chools</w:t>
      </w:r>
      <w:r w:rsidR="00507C6C" w:rsidRPr="00621707">
        <w:rPr>
          <w:rFonts w:ascii="Arial" w:hAnsi="Arial" w:cs="Arial"/>
          <w:color w:val="000000" w:themeColor="text1"/>
          <w:sz w:val="22"/>
          <w:szCs w:val="22"/>
        </w:rPr>
        <w:t xml:space="preserve"> </w:t>
      </w:r>
      <w:r w:rsidR="0026436C" w:rsidRPr="00621707">
        <w:rPr>
          <w:rFonts w:ascii="Arial" w:hAnsi="Arial" w:cs="Arial"/>
          <w:color w:val="000000" w:themeColor="text1"/>
          <w:sz w:val="22"/>
          <w:szCs w:val="22"/>
        </w:rPr>
        <w:t>and academies to access this fund</w:t>
      </w:r>
      <w:r w:rsidR="00033435">
        <w:rPr>
          <w:rFonts w:ascii="Arial" w:hAnsi="Arial" w:cs="Arial"/>
          <w:color w:val="000000" w:themeColor="text1"/>
          <w:sz w:val="22"/>
          <w:szCs w:val="22"/>
        </w:rPr>
        <w:t>;</w:t>
      </w:r>
    </w:p>
    <w:p w:rsidR="00E81296" w:rsidRPr="00621707" w:rsidRDefault="0026436C" w:rsidP="00621707">
      <w:pPr>
        <w:pStyle w:val="ListParagraph"/>
        <w:numPr>
          <w:ilvl w:val="0"/>
          <w:numId w:val="3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 xml:space="preserve">agreeing other centrally retained budgets, including for </w:t>
      </w:r>
      <w:r w:rsidR="00DF2A6C" w:rsidRPr="00621707">
        <w:rPr>
          <w:rFonts w:ascii="Arial" w:hAnsi="Arial" w:cs="Arial"/>
          <w:color w:val="000000" w:themeColor="text1"/>
          <w:sz w:val="22"/>
          <w:szCs w:val="22"/>
        </w:rPr>
        <w:t>L</w:t>
      </w:r>
      <w:r w:rsidRPr="00621707">
        <w:rPr>
          <w:rFonts w:ascii="Arial" w:hAnsi="Arial" w:cs="Arial"/>
          <w:color w:val="000000" w:themeColor="text1"/>
          <w:sz w:val="22"/>
          <w:szCs w:val="22"/>
        </w:rPr>
        <w:t xml:space="preserve">ocal </w:t>
      </w:r>
      <w:r w:rsidR="00DF2A6C" w:rsidRPr="00621707">
        <w:rPr>
          <w:rFonts w:ascii="Arial" w:hAnsi="Arial" w:cs="Arial"/>
          <w:color w:val="000000" w:themeColor="text1"/>
          <w:sz w:val="22"/>
          <w:szCs w:val="22"/>
        </w:rPr>
        <w:t>A</w:t>
      </w:r>
      <w:r w:rsidRPr="00621707">
        <w:rPr>
          <w:rFonts w:ascii="Arial" w:hAnsi="Arial" w:cs="Arial"/>
          <w:color w:val="000000" w:themeColor="text1"/>
          <w:sz w:val="22"/>
          <w:szCs w:val="22"/>
        </w:rPr>
        <w:t xml:space="preserve">uthority </w:t>
      </w:r>
      <w:r w:rsidR="0056527F" w:rsidRPr="00621707">
        <w:rPr>
          <w:rFonts w:ascii="Arial" w:hAnsi="Arial" w:cs="Arial"/>
          <w:color w:val="000000" w:themeColor="text1"/>
          <w:sz w:val="22"/>
          <w:szCs w:val="22"/>
        </w:rPr>
        <w:t>s</w:t>
      </w:r>
      <w:r w:rsidRPr="00621707">
        <w:rPr>
          <w:rFonts w:ascii="Arial" w:hAnsi="Arial" w:cs="Arial"/>
          <w:color w:val="000000" w:themeColor="text1"/>
          <w:sz w:val="22"/>
          <w:szCs w:val="22"/>
        </w:rPr>
        <w:t>tatutory responsibilities</w:t>
      </w:r>
      <w:r w:rsidR="00033435">
        <w:rPr>
          <w:rFonts w:ascii="Arial" w:hAnsi="Arial" w:cs="Arial"/>
          <w:color w:val="000000" w:themeColor="text1"/>
          <w:sz w:val="22"/>
          <w:szCs w:val="22"/>
        </w:rPr>
        <w:t>;</w:t>
      </w:r>
    </w:p>
    <w:p w:rsidR="00E81296" w:rsidRPr="00621707" w:rsidRDefault="0056527F" w:rsidP="00621707">
      <w:pPr>
        <w:pStyle w:val="ListParagraph"/>
        <w:numPr>
          <w:ilvl w:val="0"/>
          <w:numId w:val="3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funding for central early years expenditure, which may include funding for</w:t>
      </w:r>
      <w:r w:rsidR="00E81296">
        <w:rPr>
          <w:rFonts w:ascii="Arial" w:hAnsi="Arial" w:cs="Arial"/>
          <w:color w:val="000000" w:themeColor="text1"/>
          <w:sz w:val="22"/>
          <w:szCs w:val="22"/>
        </w:rPr>
        <w:t xml:space="preserve"> </w:t>
      </w:r>
      <w:r w:rsidRPr="00621707">
        <w:rPr>
          <w:rFonts w:ascii="Arial" w:hAnsi="Arial" w:cs="Arial"/>
          <w:color w:val="000000" w:themeColor="text1"/>
          <w:sz w:val="22"/>
          <w:szCs w:val="22"/>
        </w:rPr>
        <w:t>checking eligibility of pupils for an early years place, the early years pupil and/or free school meals</w:t>
      </w:r>
      <w:r w:rsidR="00033435">
        <w:rPr>
          <w:rFonts w:ascii="Arial" w:hAnsi="Arial" w:cs="Arial"/>
          <w:color w:val="000000" w:themeColor="text1"/>
          <w:sz w:val="22"/>
          <w:szCs w:val="22"/>
        </w:rPr>
        <w:t>;</w:t>
      </w:r>
    </w:p>
    <w:p w:rsidR="00E81296" w:rsidRPr="00621707" w:rsidRDefault="001B7FEE" w:rsidP="00621707">
      <w:pPr>
        <w:pStyle w:val="ListParagraph"/>
        <w:numPr>
          <w:ilvl w:val="0"/>
          <w:numId w:val="3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authorising a reduction in the schools budget in order to fund a deficit arising in central expenditure, or from de-delegated services that is to be</w:t>
      </w:r>
      <w:r w:rsidR="00E81296">
        <w:rPr>
          <w:rFonts w:ascii="Arial" w:hAnsi="Arial" w:cs="Arial"/>
          <w:color w:val="000000" w:themeColor="text1"/>
          <w:sz w:val="22"/>
          <w:szCs w:val="22"/>
        </w:rPr>
        <w:t xml:space="preserve"> </w:t>
      </w:r>
      <w:r w:rsidRPr="00621707">
        <w:rPr>
          <w:rFonts w:ascii="Arial" w:hAnsi="Arial" w:cs="Arial"/>
          <w:color w:val="000000" w:themeColor="text1"/>
          <w:sz w:val="22"/>
          <w:szCs w:val="22"/>
        </w:rPr>
        <w:t>carried forward</w:t>
      </w:r>
      <w:r w:rsidR="00033435">
        <w:rPr>
          <w:rFonts w:ascii="Arial" w:hAnsi="Arial" w:cs="Arial"/>
          <w:color w:val="000000" w:themeColor="text1"/>
          <w:sz w:val="22"/>
          <w:szCs w:val="22"/>
        </w:rPr>
        <w:t xml:space="preserve"> from a previous funding period;</w:t>
      </w:r>
    </w:p>
    <w:p w:rsidR="001B7FEE" w:rsidRPr="00621707" w:rsidRDefault="00E81296" w:rsidP="00621707">
      <w:pPr>
        <w:pStyle w:val="ListParagraph"/>
        <w:numPr>
          <w:ilvl w:val="0"/>
          <w:numId w:val="36"/>
        </w:numPr>
        <w:ind w:left="1276" w:hanging="567"/>
        <w:rPr>
          <w:rFonts w:ascii="Arial" w:hAnsi="Arial" w:cs="Arial"/>
          <w:color w:val="000000" w:themeColor="text1"/>
          <w:sz w:val="22"/>
          <w:szCs w:val="22"/>
        </w:rPr>
      </w:pPr>
      <w:r>
        <w:rPr>
          <w:rFonts w:ascii="Arial" w:hAnsi="Arial" w:cs="Arial"/>
          <w:color w:val="000000" w:themeColor="text1"/>
          <w:sz w:val="22"/>
          <w:szCs w:val="22"/>
        </w:rPr>
        <w:t>i</w:t>
      </w:r>
      <w:r w:rsidR="00776D3F">
        <w:rPr>
          <w:rFonts w:ascii="Arial" w:hAnsi="Arial" w:cs="Arial"/>
          <w:color w:val="000000" w:themeColor="text1"/>
          <w:sz w:val="22"/>
          <w:szCs w:val="22"/>
        </w:rPr>
        <w:t>n the 2019/20</w:t>
      </w:r>
      <w:r w:rsidR="001B7FEE" w:rsidRPr="00621707">
        <w:rPr>
          <w:rFonts w:ascii="Arial" w:hAnsi="Arial" w:cs="Arial"/>
          <w:color w:val="000000" w:themeColor="text1"/>
          <w:sz w:val="22"/>
          <w:szCs w:val="22"/>
        </w:rPr>
        <w:t xml:space="preserve"> funding year the schools block is ring fenced. </w:t>
      </w:r>
      <w:r w:rsidR="00033435">
        <w:rPr>
          <w:rFonts w:ascii="Arial" w:hAnsi="Arial" w:cs="Arial"/>
          <w:color w:val="000000" w:themeColor="text1"/>
          <w:sz w:val="22"/>
          <w:szCs w:val="22"/>
        </w:rPr>
        <w:t xml:space="preserve"> </w:t>
      </w:r>
      <w:r w:rsidR="001B7FEE" w:rsidRPr="00621707">
        <w:rPr>
          <w:rFonts w:ascii="Arial" w:hAnsi="Arial" w:cs="Arial"/>
          <w:color w:val="000000" w:themeColor="text1"/>
          <w:sz w:val="22"/>
          <w:szCs w:val="22"/>
        </w:rPr>
        <w:t>The LA can</w:t>
      </w:r>
      <w:r>
        <w:rPr>
          <w:rFonts w:ascii="Arial" w:hAnsi="Arial" w:cs="Arial"/>
          <w:color w:val="000000" w:themeColor="text1"/>
          <w:sz w:val="22"/>
          <w:szCs w:val="22"/>
        </w:rPr>
        <w:t xml:space="preserve"> </w:t>
      </w:r>
      <w:r w:rsidR="00776D3F">
        <w:rPr>
          <w:rFonts w:ascii="Arial" w:hAnsi="Arial" w:cs="Arial"/>
          <w:color w:val="000000" w:themeColor="text1"/>
          <w:sz w:val="22"/>
          <w:szCs w:val="22"/>
        </w:rPr>
        <w:t>seek</w:t>
      </w:r>
      <w:r w:rsidR="001B7FEE" w:rsidRPr="00621707">
        <w:rPr>
          <w:rFonts w:ascii="Arial" w:hAnsi="Arial" w:cs="Arial"/>
          <w:color w:val="000000" w:themeColor="text1"/>
          <w:sz w:val="22"/>
          <w:szCs w:val="22"/>
        </w:rPr>
        <w:t xml:space="preserve"> </w:t>
      </w:r>
      <w:r w:rsidR="00033435">
        <w:rPr>
          <w:rFonts w:ascii="Arial" w:hAnsi="Arial" w:cs="Arial"/>
          <w:color w:val="000000" w:themeColor="text1"/>
          <w:sz w:val="22"/>
          <w:szCs w:val="22"/>
        </w:rPr>
        <w:t>Schools’ Forum</w:t>
      </w:r>
      <w:r w:rsidR="001B7FEE" w:rsidRPr="00621707">
        <w:rPr>
          <w:rFonts w:ascii="Arial" w:hAnsi="Arial" w:cs="Arial"/>
          <w:color w:val="000000" w:themeColor="text1"/>
          <w:sz w:val="22"/>
          <w:szCs w:val="22"/>
        </w:rPr>
        <w:t xml:space="preserve"> approval in order to move up to 0.5% from the schools block to other blocks.  </w:t>
      </w:r>
    </w:p>
    <w:p w:rsidR="001B7FEE" w:rsidRPr="00507C6C" w:rsidRDefault="001B7FEE" w:rsidP="00D62301">
      <w:pPr>
        <w:jc w:val="both"/>
        <w:rPr>
          <w:rFonts w:ascii="Arial" w:hAnsi="Arial" w:cs="Arial"/>
          <w:color w:val="000000" w:themeColor="text1"/>
          <w:sz w:val="22"/>
          <w:szCs w:val="22"/>
        </w:rPr>
      </w:pPr>
    </w:p>
    <w:p w:rsidR="009279EC" w:rsidRDefault="00776D3F" w:rsidP="00D62301">
      <w:pPr>
        <w:rPr>
          <w:rFonts w:ascii="Arial" w:hAnsi="Arial" w:cs="Arial"/>
          <w:color w:val="000000" w:themeColor="text1"/>
          <w:sz w:val="22"/>
          <w:szCs w:val="22"/>
        </w:rPr>
      </w:pPr>
      <w:r>
        <w:rPr>
          <w:rFonts w:ascii="Arial" w:hAnsi="Arial" w:cs="Arial"/>
          <w:color w:val="000000" w:themeColor="text1"/>
          <w:sz w:val="22"/>
          <w:szCs w:val="22"/>
        </w:rPr>
        <w:t>5.3</w:t>
      </w:r>
      <w:r w:rsidR="002135F1">
        <w:rPr>
          <w:rFonts w:ascii="Arial" w:hAnsi="Arial" w:cs="Arial"/>
          <w:color w:val="000000" w:themeColor="text1"/>
          <w:sz w:val="22"/>
          <w:szCs w:val="22"/>
        </w:rPr>
        <w:tab/>
      </w:r>
      <w:r w:rsidR="009279EC" w:rsidRPr="009279EC">
        <w:rPr>
          <w:rFonts w:ascii="Arial" w:hAnsi="Arial" w:cs="Arial"/>
          <w:color w:val="000000" w:themeColor="text1"/>
          <w:sz w:val="22"/>
          <w:szCs w:val="22"/>
        </w:rPr>
        <w:t>In addition the</w:t>
      </w:r>
      <w:r w:rsidR="00D13D3E" w:rsidRPr="009279EC">
        <w:rPr>
          <w:rFonts w:ascii="Arial" w:hAnsi="Arial" w:cs="Arial"/>
          <w:color w:val="000000" w:themeColor="text1"/>
          <w:sz w:val="22"/>
          <w:szCs w:val="22"/>
        </w:rPr>
        <w:t xml:space="preserve"> L</w:t>
      </w:r>
      <w:r w:rsidR="00DF2A6C" w:rsidRPr="009279EC">
        <w:rPr>
          <w:rFonts w:ascii="Arial" w:hAnsi="Arial" w:cs="Arial"/>
          <w:color w:val="000000" w:themeColor="text1"/>
          <w:sz w:val="22"/>
          <w:szCs w:val="22"/>
        </w:rPr>
        <w:t>ocal Authority</w:t>
      </w:r>
      <w:r w:rsidR="00D13D3E" w:rsidRPr="009279EC">
        <w:rPr>
          <w:rFonts w:ascii="Arial" w:hAnsi="Arial" w:cs="Arial"/>
          <w:color w:val="000000" w:themeColor="text1"/>
          <w:sz w:val="22"/>
          <w:szCs w:val="22"/>
        </w:rPr>
        <w:t xml:space="preserve"> </w:t>
      </w:r>
      <w:r w:rsidR="009365F7" w:rsidRPr="009279EC">
        <w:rPr>
          <w:rFonts w:ascii="Arial" w:hAnsi="Arial" w:cs="Arial"/>
          <w:color w:val="000000" w:themeColor="text1"/>
          <w:sz w:val="22"/>
          <w:szCs w:val="22"/>
        </w:rPr>
        <w:t>propose</w:t>
      </w:r>
      <w:r w:rsidR="00D13D3E" w:rsidRPr="009279EC">
        <w:rPr>
          <w:rFonts w:ascii="Arial" w:hAnsi="Arial" w:cs="Arial"/>
          <w:color w:val="000000" w:themeColor="text1"/>
          <w:sz w:val="22"/>
          <w:szCs w:val="22"/>
        </w:rPr>
        <w:t xml:space="preserve">s to the </w:t>
      </w:r>
      <w:r w:rsidR="00033435">
        <w:rPr>
          <w:rFonts w:ascii="Arial" w:hAnsi="Arial" w:cs="Arial"/>
          <w:color w:val="000000" w:themeColor="text1"/>
          <w:sz w:val="22"/>
          <w:szCs w:val="22"/>
        </w:rPr>
        <w:t>Schools’ Forum</w:t>
      </w:r>
      <w:r w:rsidR="00D13D3E" w:rsidRPr="009279EC">
        <w:rPr>
          <w:rFonts w:ascii="Arial" w:hAnsi="Arial" w:cs="Arial"/>
          <w:color w:val="000000" w:themeColor="text1"/>
          <w:sz w:val="22"/>
          <w:szCs w:val="22"/>
        </w:rPr>
        <w:t xml:space="preserve"> for approval</w:t>
      </w:r>
      <w:r w:rsidR="00917416" w:rsidRPr="009279EC">
        <w:rPr>
          <w:rFonts w:ascii="Arial" w:hAnsi="Arial" w:cs="Arial"/>
          <w:color w:val="000000" w:themeColor="text1"/>
          <w:sz w:val="22"/>
          <w:szCs w:val="22"/>
        </w:rPr>
        <w:t xml:space="preserve"> c</w:t>
      </w:r>
      <w:r w:rsidR="00CE5D0C" w:rsidRPr="009279EC">
        <w:rPr>
          <w:rFonts w:ascii="Arial" w:hAnsi="Arial" w:cs="Arial"/>
          <w:color w:val="000000" w:themeColor="text1"/>
          <w:sz w:val="22"/>
          <w:szCs w:val="22"/>
        </w:rPr>
        <w:t>entral</w:t>
      </w:r>
      <w:r w:rsidR="00917416" w:rsidRPr="009279EC">
        <w:rPr>
          <w:rFonts w:ascii="Arial" w:hAnsi="Arial" w:cs="Arial"/>
          <w:color w:val="000000" w:themeColor="text1"/>
          <w:sz w:val="22"/>
          <w:szCs w:val="22"/>
        </w:rPr>
        <w:t xml:space="preserve"> spend on:</w:t>
      </w:r>
      <w:r w:rsidR="009365F7" w:rsidRPr="009279EC">
        <w:rPr>
          <w:rFonts w:ascii="Arial" w:hAnsi="Arial" w:cs="Arial"/>
          <w:color w:val="000000" w:themeColor="text1"/>
          <w:sz w:val="22"/>
          <w:szCs w:val="22"/>
        </w:rPr>
        <w:t xml:space="preserve"> </w:t>
      </w:r>
    </w:p>
    <w:p w:rsidR="002135F1" w:rsidRPr="00621707" w:rsidRDefault="002135F1" w:rsidP="00D62301">
      <w:pPr>
        <w:rPr>
          <w:rFonts w:ascii="Arial" w:hAnsi="Arial" w:cs="Arial"/>
          <w:color w:val="000000" w:themeColor="text1"/>
          <w:sz w:val="16"/>
          <w:szCs w:val="16"/>
        </w:rPr>
      </w:pPr>
    </w:p>
    <w:p w:rsidR="002135F1" w:rsidRPr="00621707" w:rsidRDefault="00776D3F" w:rsidP="00621707">
      <w:pPr>
        <w:pStyle w:val="ListParagraph"/>
        <w:numPr>
          <w:ilvl w:val="0"/>
          <w:numId w:val="26"/>
        </w:numPr>
        <w:ind w:left="1276" w:hanging="567"/>
        <w:rPr>
          <w:rFonts w:ascii="Arial" w:hAnsi="Arial" w:cs="Arial"/>
          <w:color w:val="000000" w:themeColor="text1"/>
          <w:sz w:val="22"/>
          <w:szCs w:val="22"/>
        </w:rPr>
      </w:pPr>
      <w:r>
        <w:rPr>
          <w:rFonts w:ascii="Arial" w:hAnsi="Arial" w:cs="Arial"/>
          <w:color w:val="000000" w:themeColor="text1"/>
          <w:sz w:val="22"/>
          <w:szCs w:val="22"/>
        </w:rPr>
        <w:t xml:space="preserve">in exceptional cases an </w:t>
      </w:r>
      <w:r w:rsidR="00917416" w:rsidRPr="009279EC">
        <w:rPr>
          <w:rFonts w:ascii="Arial" w:hAnsi="Arial" w:cs="Arial"/>
          <w:color w:val="000000" w:themeColor="text1"/>
          <w:sz w:val="22"/>
          <w:szCs w:val="22"/>
        </w:rPr>
        <w:t xml:space="preserve">early years block provision funding to enable all schools to meet the infant </w:t>
      </w:r>
      <w:r w:rsidR="00917416" w:rsidRPr="00621707">
        <w:rPr>
          <w:rFonts w:ascii="Arial" w:hAnsi="Arial" w:cs="Arial"/>
          <w:color w:val="000000" w:themeColor="text1"/>
          <w:sz w:val="22"/>
          <w:szCs w:val="22"/>
        </w:rPr>
        <w:t>class size requirement</w:t>
      </w:r>
      <w:r w:rsidR="002135F1">
        <w:rPr>
          <w:rFonts w:ascii="Arial" w:hAnsi="Arial" w:cs="Arial"/>
          <w:color w:val="000000" w:themeColor="text1"/>
          <w:sz w:val="22"/>
          <w:szCs w:val="22"/>
        </w:rPr>
        <w:t>;</w:t>
      </w:r>
    </w:p>
    <w:p w:rsidR="002135F1" w:rsidRPr="00621707" w:rsidRDefault="00917416" w:rsidP="00621707">
      <w:pPr>
        <w:pStyle w:val="ListParagraph"/>
        <w:numPr>
          <w:ilvl w:val="0"/>
          <w:numId w:val="2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back pay for equal pay claims</w:t>
      </w:r>
      <w:r w:rsidR="002135F1">
        <w:rPr>
          <w:rFonts w:ascii="Arial" w:hAnsi="Arial" w:cs="Arial"/>
          <w:color w:val="000000" w:themeColor="text1"/>
          <w:sz w:val="22"/>
          <w:szCs w:val="22"/>
        </w:rPr>
        <w:t>;</w:t>
      </w:r>
    </w:p>
    <w:p w:rsidR="002135F1" w:rsidRPr="00621707" w:rsidRDefault="00917416" w:rsidP="00621707">
      <w:pPr>
        <w:pStyle w:val="ListParagraph"/>
        <w:numPr>
          <w:ilvl w:val="0"/>
          <w:numId w:val="2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emission of boarding fees at maintained schools and academies</w:t>
      </w:r>
      <w:r w:rsidR="002135F1">
        <w:rPr>
          <w:rFonts w:ascii="Arial" w:hAnsi="Arial" w:cs="Arial"/>
          <w:color w:val="000000" w:themeColor="text1"/>
          <w:sz w:val="22"/>
          <w:szCs w:val="22"/>
        </w:rPr>
        <w:t>;</w:t>
      </w:r>
    </w:p>
    <w:p w:rsidR="002135F1" w:rsidRPr="00621707" w:rsidRDefault="00917416" w:rsidP="00621707">
      <w:pPr>
        <w:pStyle w:val="ListParagraph"/>
        <w:numPr>
          <w:ilvl w:val="0"/>
          <w:numId w:val="2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places in independent schools for non-SEN pupils</w:t>
      </w:r>
      <w:r w:rsidR="002135F1">
        <w:rPr>
          <w:rFonts w:ascii="Arial" w:hAnsi="Arial" w:cs="Arial"/>
          <w:color w:val="000000" w:themeColor="text1"/>
          <w:sz w:val="22"/>
          <w:szCs w:val="22"/>
        </w:rPr>
        <w:t>;</w:t>
      </w:r>
    </w:p>
    <w:p w:rsidR="002135F1" w:rsidRPr="00621707" w:rsidRDefault="002135F1" w:rsidP="00621707">
      <w:pPr>
        <w:pStyle w:val="ListParagraph"/>
        <w:numPr>
          <w:ilvl w:val="0"/>
          <w:numId w:val="26"/>
        </w:numPr>
        <w:ind w:left="1276" w:hanging="567"/>
        <w:rPr>
          <w:rFonts w:ascii="Arial" w:hAnsi="Arial" w:cs="Arial"/>
          <w:color w:val="000000" w:themeColor="text1"/>
          <w:sz w:val="22"/>
          <w:szCs w:val="22"/>
        </w:rPr>
      </w:pPr>
      <w:r>
        <w:rPr>
          <w:rFonts w:ascii="Arial" w:hAnsi="Arial" w:cs="Arial"/>
          <w:color w:val="000000" w:themeColor="text1"/>
          <w:sz w:val="22"/>
          <w:szCs w:val="22"/>
        </w:rPr>
        <w:t>a</w:t>
      </w:r>
      <w:r w:rsidR="00917416" w:rsidRPr="00621707">
        <w:rPr>
          <w:rFonts w:ascii="Arial" w:hAnsi="Arial" w:cs="Arial"/>
          <w:color w:val="000000" w:themeColor="text1"/>
          <w:sz w:val="22"/>
          <w:szCs w:val="22"/>
        </w:rPr>
        <w:t>dmissions</w:t>
      </w:r>
      <w:r>
        <w:rPr>
          <w:rFonts w:ascii="Arial" w:hAnsi="Arial" w:cs="Arial"/>
          <w:color w:val="000000" w:themeColor="text1"/>
          <w:sz w:val="22"/>
          <w:szCs w:val="22"/>
        </w:rPr>
        <w:t>;</w:t>
      </w:r>
    </w:p>
    <w:p w:rsidR="002135F1" w:rsidRPr="00621707" w:rsidRDefault="00917416" w:rsidP="00621707">
      <w:pPr>
        <w:pStyle w:val="ListParagraph"/>
        <w:numPr>
          <w:ilvl w:val="0"/>
          <w:numId w:val="2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 xml:space="preserve">servicing of </w:t>
      </w:r>
      <w:r w:rsidR="00C14995">
        <w:rPr>
          <w:rFonts w:ascii="Arial" w:hAnsi="Arial" w:cs="Arial"/>
          <w:color w:val="000000" w:themeColor="text1"/>
          <w:sz w:val="22"/>
          <w:szCs w:val="22"/>
        </w:rPr>
        <w:t>Schools’ Forum</w:t>
      </w:r>
      <w:r w:rsidR="002135F1">
        <w:rPr>
          <w:rFonts w:ascii="Arial" w:hAnsi="Arial" w:cs="Arial"/>
          <w:color w:val="000000" w:themeColor="text1"/>
          <w:sz w:val="22"/>
          <w:szCs w:val="22"/>
        </w:rPr>
        <w:t>;</w:t>
      </w:r>
    </w:p>
    <w:p w:rsidR="002135F1" w:rsidRPr="00621707" w:rsidRDefault="00917416" w:rsidP="00621707">
      <w:pPr>
        <w:pStyle w:val="ListParagraph"/>
        <w:numPr>
          <w:ilvl w:val="0"/>
          <w:numId w:val="2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contribution to responsibilities that LA hold for all school</w:t>
      </w:r>
      <w:r w:rsidR="002135F1">
        <w:rPr>
          <w:rFonts w:ascii="Arial" w:hAnsi="Arial" w:cs="Arial"/>
          <w:color w:val="000000" w:themeColor="text1"/>
          <w:sz w:val="22"/>
          <w:szCs w:val="22"/>
        </w:rPr>
        <w:t xml:space="preserve">s; </w:t>
      </w:r>
    </w:p>
    <w:p w:rsidR="00CE5D0C" w:rsidRPr="00621707" w:rsidRDefault="00CE5D0C" w:rsidP="00621707">
      <w:pPr>
        <w:pStyle w:val="ListParagraph"/>
        <w:numPr>
          <w:ilvl w:val="0"/>
          <w:numId w:val="26"/>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prudential borrowing costs where the commitment has been approved prior to April 2013</w:t>
      </w:r>
      <w:r w:rsidR="00C202D6" w:rsidRPr="00621707">
        <w:rPr>
          <w:rFonts w:ascii="Arial" w:hAnsi="Arial" w:cs="Arial"/>
          <w:color w:val="000000" w:themeColor="text1"/>
          <w:sz w:val="22"/>
          <w:szCs w:val="22"/>
        </w:rPr>
        <w:t>.</w:t>
      </w:r>
    </w:p>
    <w:p w:rsidR="005B3315" w:rsidRPr="00621707" w:rsidRDefault="005B3315" w:rsidP="00D62301">
      <w:pPr>
        <w:jc w:val="both"/>
        <w:rPr>
          <w:rFonts w:ascii="Arial" w:hAnsi="Arial" w:cs="Arial"/>
          <w:strike/>
          <w:sz w:val="22"/>
          <w:szCs w:val="22"/>
        </w:rPr>
      </w:pPr>
    </w:p>
    <w:p w:rsidR="00CE5D0C" w:rsidRPr="009426D3" w:rsidRDefault="00776D3F" w:rsidP="00621707">
      <w:pPr>
        <w:ind w:left="709" w:hanging="709"/>
        <w:jc w:val="both"/>
        <w:rPr>
          <w:rFonts w:ascii="Arial" w:hAnsi="Arial" w:cs="Arial"/>
          <w:color w:val="000000" w:themeColor="text1"/>
          <w:sz w:val="22"/>
          <w:szCs w:val="22"/>
        </w:rPr>
      </w:pPr>
      <w:r>
        <w:rPr>
          <w:rFonts w:ascii="Arial" w:hAnsi="Arial" w:cs="Arial"/>
          <w:color w:val="000000" w:themeColor="text1"/>
          <w:sz w:val="22"/>
          <w:szCs w:val="22"/>
        </w:rPr>
        <w:t>5.4</w:t>
      </w:r>
      <w:r w:rsidR="002135F1">
        <w:rPr>
          <w:rFonts w:ascii="Arial" w:hAnsi="Arial" w:cs="Arial"/>
          <w:color w:val="000000" w:themeColor="text1"/>
          <w:sz w:val="22"/>
          <w:szCs w:val="22"/>
        </w:rPr>
        <w:tab/>
      </w:r>
      <w:r w:rsidR="00CE5D0C">
        <w:rPr>
          <w:rFonts w:ascii="Arial" w:hAnsi="Arial" w:cs="Arial"/>
          <w:color w:val="000000" w:themeColor="text1"/>
          <w:sz w:val="22"/>
          <w:szCs w:val="22"/>
        </w:rPr>
        <w:t xml:space="preserve">In each of these cases, the </w:t>
      </w:r>
      <w:r w:rsidR="00DF2A6C">
        <w:rPr>
          <w:rFonts w:ascii="Arial" w:hAnsi="Arial" w:cs="Arial"/>
          <w:color w:val="000000" w:themeColor="text1"/>
          <w:sz w:val="22"/>
          <w:szCs w:val="22"/>
        </w:rPr>
        <w:t>L</w:t>
      </w:r>
      <w:r w:rsidR="00CE5D0C">
        <w:rPr>
          <w:rFonts w:ascii="Arial" w:hAnsi="Arial" w:cs="Arial"/>
          <w:color w:val="000000" w:themeColor="text1"/>
          <w:sz w:val="22"/>
          <w:szCs w:val="22"/>
        </w:rPr>
        <w:t xml:space="preserve">ocal </w:t>
      </w:r>
      <w:r w:rsidR="00DF2A6C">
        <w:rPr>
          <w:rFonts w:ascii="Arial" w:hAnsi="Arial" w:cs="Arial"/>
          <w:color w:val="000000" w:themeColor="text1"/>
          <w:sz w:val="22"/>
          <w:szCs w:val="22"/>
        </w:rPr>
        <w:t>A</w:t>
      </w:r>
      <w:r w:rsidR="00CE5D0C">
        <w:rPr>
          <w:rFonts w:ascii="Arial" w:hAnsi="Arial" w:cs="Arial"/>
          <w:color w:val="000000" w:themeColor="text1"/>
          <w:sz w:val="22"/>
          <w:szCs w:val="22"/>
        </w:rPr>
        <w:t xml:space="preserve">uthority can appeal to the </w:t>
      </w:r>
      <w:r w:rsidR="00D272F7">
        <w:rPr>
          <w:rFonts w:ascii="Arial" w:hAnsi="Arial" w:cs="Arial"/>
          <w:color w:val="000000" w:themeColor="text1"/>
          <w:sz w:val="22"/>
          <w:szCs w:val="22"/>
        </w:rPr>
        <w:t>Education &amp; Skills Funding Agency (</w:t>
      </w:r>
      <w:r w:rsidR="00DF0184">
        <w:rPr>
          <w:rFonts w:ascii="Arial" w:hAnsi="Arial" w:cs="Arial"/>
          <w:color w:val="000000" w:themeColor="text1"/>
          <w:sz w:val="22"/>
          <w:szCs w:val="22"/>
        </w:rPr>
        <w:t>ESFA</w:t>
      </w:r>
      <w:r w:rsidR="00D272F7">
        <w:rPr>
          <w:rFonts w:ascii="Arial" w:hAnsi="Arial" w:cs="Arial"/>
          <w:color w:val="000000" w:themeColor="text1"/>
          <w:sz w:val="22"/>
          <w:szCs w:val="22"/>
        </w:rPr>
        <w:t>)</w:t>
      </w:r>
      <w:r w:rsidR="00CE5D0C">
        <w:rPr>
          <w:rFonts w:ascii="Arial" w:hAnsi="Arial" w:cs="Arial"/>
          <w:color w:val="000000" w:themeColor="text1"/>
          <w:sz w:val="22"/>
          <w:szCs w:val="22"/>
        </w:rPr>
        <w:t xml:space="preserve"> to adjudicate or in certain circumstances to the Secretary of State if the </w:t>
      </w:r>
      <w:r w:rsidR="00C14995">
        <w:rPr>
          <w:rFonts w:ascii="Arial" w:hAnsi="Arial" w:cs="Arial"/>
          <w:color w:val="000000" w:themeColor="text1"/>
          <w:sz w:val="22"/>
          <w:szCs w:val="22"/>
        </w:rPr>
        <w:t>Schools’ Forum</w:t>
      </w:r>
      <w:r w:rsidR="00CE5D0C">
        <w:rPr>
          <w:rFonts w:ascii="Arial" w:hAnsi="Arial" w:cs="Arial"/>
          <w:color w:val="000000" w:themeColor="text1"/>
          <w:sz w:val="22"/>
          <w:szCs w:val="22"/>
        </w:rPr>
        <w:t xml:space="preserve"> rejects its proposal.</w:t>
      </w:r>
    </w:p>
    <w:p w:rsidR="00CE5D0C" w:rsidRPr="00621707" w:rsidRDefault="00CE5D0C" w:rsidP="00D62301">
      <w:pPr>
        <w:jc w:val="both"/>
        <w:rPr>
          <w:rFonts w:ascii="Arial" w:hAnsi="Arial" w:cs="Arial"/>
          <w:strike/>
          <w:sz w:val="22"/>
          <w:szCs w:val="22"/>
        </w:rPr>
      </w:pPr>
    </w:p>
    <w:p w:rsidR="009365F7" w:rsidRDefault="009365F7" w:rsidP="00033435">
      <w:pPr>
        <w:ind w:left="709" w:hanging="709"/>
        <w:rPr>
          <w:rFonts w:ascii="Arial" w:hAnsi="Arial" w:cs="Arial"/>
          <w:sz w:val="22"/>
          <w:szCs w:val="22"/>
        </w:rPr>
      </w:pPr>
      <w:r>
        <w:rPr>
          <w:rFonts w:ascii="Arial" w:hAnsi="Arial" w:cs="Arial"/>
          <w:sz w:val="22"/>
          <w:szCs w:val="22"/>
        </w:rPr>
        <w:t>5.</w:t>
      </w:r>
      <w:r w:rsidR="00776D3F">
        <w:rPr>
          <w:rFonts w:ascii="Arial" w:hAnsi="Arial" w:cs="Arial"/>
          <w:sz w:val="22"/>
          <w:szCs w:val="22"/>
        </w:rPr>
        <w:t>5</w:t>
      </w:r>
      <w:r>
        <w:rPr>
          <w:rFonts w:ascii="Arial" w:hAnsi="Arial" w:cs="Arial"/>
          <w:sz w:val="22"/>
          <w:szCs w:val="22"/>
        </w:rPr>
        <w:tab/>
        <w:t xml:space="preserve">The Local Authority shall consult the </w:t>
      </w:r>
      <w:r w:rsidR="00C14995">
        <w:rPr>
          <w:rFonts w:ascii="Arial" w:hAnsi="Arial" w:cs="Arial"/>
          <w:sz w:val="22"/>
          <w:szCs w:val="22"/>
        </w:rPr>
        <w:t>Schools’ Forum</w:t>
      </w:r>
      <w:r w:rsidR="00033435">
        <w:rPr>
          <w:rFonts w:ascii="Arial" w:hAnsi="Arial" w:cs="Arial"/>
          <w:sz w:val="22"/>
          <w:szCs w:val="22"/>
        </w:rPr>
        <w:t xml:space="preserve"> annually in respect of the</w:t>
      </w:r>
      <w:r>
        <w:rPr>
          <w:rFonts w:ascii="Arial" w:hAnsi="Arial" w:cs="Arial"/>
          <w:sz w:val="22"/>
          <w:szCs w:val="22"/>
        </w:rPr>
        <w:t xml:space="preserve"> Local Authority’s functions relating to the schools budget in connection with the following:</w:t>
      </w:r>
      <w:r w:rsidR="005A2F64">
        <w:rPr>
          <w:rFonts w:ascii="Arial" w:hAnsi="Arial" w:cs="Arial"/>
          <w:sz w:val="22"/>
          <w:szCs w:val="22"/>
        </w:rPr>
        <w:t xml:space="preserve"> </w:t>
      </w:r>
    </w:p>
    <w:p w:rsidR="009365F7" w:rsidRPr="00A27A10" w:rsidRDefault="009365F7" w:rsidP="00D62301">
      <w:pPr>
        <w:jc w:val="both"/>
        <w:rPr>
          <w:rFonts w:ascii="Arial" w:hAnsi="Arial" w:cs="Arial"/>
          <w:sz w:val="16"/>
          <w:szCs w:val="16"/>
        </w:rPr>
      </w:pPr>
    </w:p>
    <w:p w:rsidR="009365F7" w:rsidRPr="005A2F64" w:rsidRDefault="005A2F64" w:rsidP="00621707">
      <w:pPr>
        <w:ind w:left="1276" w:hanging="567"/>
        <w:rPr>
          <w:rFonts w:ascii="Arial" w:hAnsi="Arial" w:cs="Arial"/>
          <w:sz w:val="22"/>
          <w:szCs w:val="22"/>
        </w:rPr>
      </w:pPr>
      <w:r>
        <w:rPr>
          <w:rFonts w:ascii="Arial" w:hAnsi="Arial" w:cs="Arial"/>
          <w:sz w:val="22"/>
          <w:szCs w:val="22"/>
        </w:rPr>
        <w:t>a)</w:t>
      </w:r>
      <w:r w:rsidR="007F1C59">
        <w:rPr>
          <w:rFonts w:ascii="Arial" w:hAnsi="Arial" w:cs="Arial"/>
          <w:sz w:val="22"/>
          <w:szCs w:val="22"/>
        </w:rPr>
        <w:tab/>
      </w:r>
      <w:r w:rsidR="009365F7" w:rsidRPr="005A2F64">
        <w:rPr>
          <w:rFonts w:ascii="Arial" w:hAnsi="Arial" w:cs="Arial"/>
          <w:sz w:val="22"/>
          <w:szCs w:val="22"/>
        </w:rPr>
        <w:t>amendments to the school funding formula</w:t>
      </w:r>
      <w:r w:rsidR="007F1C59">
        <w:rPr>
          <w:rFonts w:ascii="Arial" w:hAnsi="Arial" w:cs="Arial"/>
          <w:sz w:val="22"/>
          <w:szCs w:val="22"/>
        </w:rPr>
        <w:t>;</w:t>
      </w:r>
    </w:p>
    <w:p w:rsidR="009365F7" w:rsidRPr="005A7561" w:rsidRDefault="005A2F64" w:rsidP="00621707">
      <w:pPr>
        <w:ind w:left="1276" w:hanging="567"/>
        <w:rPr>
          <w:rFonts w:ascii="Arial" w:hAnsi="Arial" w:cs="Arial"/>
          <w:sz w:val="22"/>
          <w:szCs w:val="22"/>
        </w:rPr>
      </w:pPr>
      <w:r>
        <w:rPr>
          <w:rFonts w:ascii="Arial" w:hAnsi="Arial" w:cs="Arial"/>
          <w:sz w:val="22"/>
          <w:szCs w:val="22"/>
        </w:rPr>
        <w:t>b)</w:t>
      </w:r>
      <w:r w:rsidR="007F1C59">
        <w:rPr>
          <w:rFonts w:ascii="Arial" w:hAnsi="Arial" w:cs="Arial"/>
          <w:sz w:val="22"/>
          <w:szCs w:val="22"/>
        </w:rPr>
        <w:tab/>
      </w:r>
      <w:r w:rsidR="009365F7">
        <w:rPr>
          <w:rFonts w:ascii="Arial" w:hAnsi="Arial" w:cs="Arial"/>
          <w:sz w:val="22"/>
          <w:szCs w:val="22"/>
        </w:rPr>
        <w:t>t</w:t>
      </w:r>
      <w:r w:rsidR="009365F7" w:rsidRPr="00D018D3">
        <w:rPr>
          <w:rFonts w:ascii="Arial" w:hAnsi="Arial" w:cs="Arial"/>
          <w:sz w:val="22"/>
          <w:szCs w:val="22"/>
        </w:rPr>
        <w:t>he arrangements to be made for the education of pupils with special educational needs</w:t>
      </w:r>
      <w:r w:rsidR="009365F7">
        <w:rPr>
          <w:rFonts w:ascii="Arial" w:hAnsi="Arial" w:cs="Arial"/>
          <w:sz w:val="22"/>
          <w:szCs w:val="22"/>
        </w:rPr>
        <w:t xml:space="preserve"> and top up funding</w:t>
      </w:r>
      <w:r w:rsidR="007F1C59">
        <w:rPr>
          <w:rFonts w:ascii="Arial" w:hAnsi="Arial" w:cs="Arial"/>
          <w:sz w:val="22"/>
          <w:szCs w:val="22"/>
        </w:rPr>
        <w:t>;</w:t>
      </w:r>
    </w:p>
    <w:p w:rsidR="007F1C59" w:rsidRPr="00621707" w:rsidRDefault="009365F7" w:rsidP="00621707">
      <w:pPr>
        <w:pStyle w:val="ListParagraph"/>
        <w:numPr>
          <w:ilvl w:val="0"/>
          <w:numId w:val="34"/>
        </w:numPr>
        <w:ind w:left="1276" w:hanging="567"/>
        <w:rPr>
          <w:rFonts w:ascii="Arial" w:hAnsi="Arial" w:cs="Arial"/>
          <w:sz w:val="22"/>
          <w:szCs w:val="22"/>
        </w:rPr>
      </w:pPr>
      <w:r w:rsidRPr="00621707">
        <w:rPr>
          <w:rFonts w:ascii="Arial" w:hAnsi="Arial" w:cs="Arial"/>
          <w:sz w:val="22"/>
          <w:szCs w:val="22"/>
        </w:rPr>
        <w:t>arrangements for the use of pupil referral units and the education of children otherwise than at school</w:t>
      </w:r>
      <w:r w:rsidR="007F1C59">
        <w:rPr>
          <w:rFonts w:ascii="Arial" w:hAnsi="Arial" w:cs="Arial"/>
          <w:sz w:val="22"/>
          <w:szCs w:val="22"/>
        </w:rPr>
        <w:t>;</w:t>
      </w:r>
    </w:p>
    <w:p w:rsidR="007F1C59" w:rsidRPr="00621707" w:rsidRDefault="009365F7" w:rsidP="00621707">
      <w:pPr>
        <w:pStyle w:val="ListParagraph"/>
        <w:numPr>
          <w:ilvl w:val="0"/>
          <w:numId w:val="34"/>
        </w:numPr>
        <w:ind w:left="1276" w:hanging="567"/>
        <w:rPr>
          <w:rFonts w:ascii="Arial" w:hAnsi="Arial" w:cs="Arial"/>
          <w:sz w:val="22"/>
          <w:szCs w:val="22"/>
        </w:rPr>
      </w:pPr>
      <w:r w:rsidRPr="00621707">
        <w:rPr>
          <w:rFonts w:ascii="Arial" w:hAnsi="Arial" w:cs="Arial"/>
          <w:sz w:val="22"/>
          <w:szCs w:val="22"/>
        </w:rPr>
        <w:t>arrangements for early years provision</w:t>
      </w:r>
      <w:r w:rsidR="007F1C59">
        <w:rPr>
          <w:rFonts w:ascii="Arial" w:hAnsi="Arial" w:cs="Arial"/>
          <w:sz w:val="22"/>
          <w:szCs w:val="22"/>
        </w:rPr>
        <w:t>;</w:t>
      </w:r>
    </w:p>
    <w:p w:rsidR="007F1C59" w:rsidRPr="00621707" w:rsidRDefault="00D51CC9" w:rsidP="00621707">
      <w:pPr>
        <w:pStyle w:val="ListParagraph"/>
        <w:numPr>
          <w:ilvl w:val="0"/>
          <w:numId w:val="34"/>
        </w:numPr>
        <w:ind w:left="1276" w:hanging="567"/>
        <w:rPr>
          <w:rFonts w:ascii="Arial" w:hAnsi="Arial" w:cs="Arial"/>
          <w:sz w:val="22"/>
          <w:szCs w:val="22"/>
        </w:rPr>
      </w:pPr>
      <w:r w:rsidRPr="00621707">
        <w:rPr>
          <w:rFonts w:ascii="Arial" w:hAnsi="Arial" w:cs="Arial"/>
          <w:sz w:val="22"/>
          <w:szCs w:val="22"/>
        </w:rPr>
        <w:t>administrati</w:t>
      </w:r>
      <w:r w:rsidR="00E56B6D" w:rsidRPr="00621707">
        <w:rPr>
          <w:rFonts w:ascii="Arial" w:hAnsi="Arial" w:cs="Arial"/>
          <w:sz w:val="22"/>
          <w:szCs w:val="22"/>
        </w:rPr>
        <w:t>ve arrangements for the allocation of central government grants</w:t>
      </w:r>
      <w:r w:rsidR="007F1C59">
        <w:rPr>
          <w:rFonts w:ascii="Arial" w:hAnsi="Arial" w:cs="Arial"/>
          <w:sz w:val="22"/>
          <w:szCs w:val="22"/>
        </w:rPr>
        <w:t>;</w:t>
      </w:r>
    </w:p>
    <w:p w:rsidR="009365F7" w:rsidRPr="00621707" w:rsidRDefault="009365F7" w:rsidP="00621707">
      <w:pPr>
        <w:pStyle w:val="ListParagraph"/>
        <w:numPr>
          <w:ilvl w:val="0"/>
          <w:numId w:val="34"/>
        </w:numPr>
        <w:ind w:left="1276" w:hanging="567"/>
        <w:rPr>
          <w:rFonts w:ascii="Arial" w:hAnsi="Arial" w:cs="Arial"/>
          <w:sz w:val="22"/>
          <w:szCs w:val="22"/>
        </w:rPr>
      </w:pPr>
      <w:r w:rsidRPr="00621707">
        <w:rPr>
          <w:rFonts w:ascii="Arial" w:hAnsi="Arial" w:cs="Arial"/>
          <w:sz w:val="22"/>
          <w:szCs w:val="22"/>
        </w:rPr>
        <w:t xml:space="preserve">changes to the scheme of financial management.  </w:t>
      </w:r>
    </w:p>
    <w:p w:rsidR="00E56B6D" w:rsidRDefault="00E56B6D" w:rsidP="00D62301">
      <w:pPr>
        <w:jc w:val="both"/>
        <w:rPr>
          <w:rFonts w:ascii="Arial" w:hAnsi="Arial" w:cs="Arial"/>
          <w:sz w:val="22"/>
          <w:szCs w:val="22"/>
        </w:rPr>
      </w:pPr>
    </w:p>
    <w:p w:rsidR="00E56B6D" w:rsidRPr="004C014F" w:rsidRDefault="00776D3F" w:rsidP="00621707">
      <w:pPr>
        <w:ind w:left="709" w:hanging="709"/>
        <w:rPr>
          <w:rFonts w:ascii="Arial" w:hAnsi="Arial" w:cs="Arial"/>
          <w:color w:val="000000" w:themeColor="text1"/>
          <w:sz w:val="22"/>
          <w:szCs w:val="22"/>
        </w:rPr>
      </w:pPr>
      <w:r>
        <w:rPr>
          <w:rFonts w:ascii="Arial" w:hAnsi="Arial" w:cs="Arial"/>
          <w:color w:val="000000" w:themeColor="text1"/>
          <w:sz w:val="22"/>
          <w:szCs w:val="22"/>
        </w:rPr>
        <w:t>5.6</w:t>
      </w:r>
      <w:r w:rsidR="00E56B6D" w:rsidRPr="004C014F">
        <w:rPr>
          <w:rFonts w:ascii="Arial" w:hAnsi="Arial" w:cs="Arial"/>
          <w:color w:val="000000" w:themeColor="text1"/>
          <w:sz w:val="22"/>
          <w:szCs w:val="22"/>
        </w:rPr>
        <w:tab/>
        <w:t xml:space="preserve">The Local Authority will propose to the </w:t>
      </w:r>
      <w:r w:rsidR="00033435">
        <w:rPr>
          <w:rFonts w:ascii="Arial" w:hAnsi="Arial" w:cs="Arial"/>
          <w:color w:val="000000" w:themeColor="text1"/>
          <w:sz w:val="22"/>
          <w:szCs w:val="22"/>
        </w:rPr>
        <w:t>Schools’ Forum</w:t>
      </w:r>
      <w:r w:rsidR="00E56B6D" w:rsidRPr="004C014F">
        <w:rPr>
          <w:rFonts w:ascii="Arial" w:hAnsi="Arial" w:cs="Arial"/>
          <w:color w:val="000000" w:themeColor="text1"/>
          <w:sz w:val="22"/>
          <w:szCs w:val="22"/>
        </w:rPr>
        <w:t xml:space="preserve"> for mainstream maintained schools de-delegation covering:</w:t>
      </w:r>
    </w:p>
    <w:p w:rsidR="00E56B6D" w:rsidRPr="00621707" w:rsidRDefault="00E56B6D" w:rsidP="00621707">
      <w:pPr>
        <w:rPr>
          <w:rFonts w:ascii="Arial" w:hAnsi="Arial" w:cs="Arial"/>
          <w:color w:val="000000" w:themeColor="text1"/>
          <w:sz w:val="16"/>
          <w:szCs w:val="16"/>
        </w:rPr>
      </w:pPr>
    </w:p>
    <w:p w:rsidR="00E56B6D" w:rsidRPr="004C014F"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contingencies</w:t>
      </w:r>
      <w:r w:rsidR="007F1C59">
        <w:rPr>
          <w:rFonts w:ascii="Arial" w:hAnsi="Arial" w:cs="Arial"/>
          <w:color w:val="000000" w:themeColor="text1"/>
          <w:sz w:val="22"/>
          <w:szCs w:val="22"/>
        </w:rPr>
        <w:t>;</w:t>
      </w:r>
    </w:p>
    <w:p w:rsidR="00E56B6D" w:rsidRPr="004C014F"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administration of free school meals</w:t>
      </w:r>
      <w:r w:rsidR="007F1C59">
        <w:rPr>
          <w:rFonts w:ascii="Arial" w:hAnsi="Arial" w:cs="Arial"/>
          <w:color w:val="000000" w:themeColor="text1"/>
          <w:sz w:val="22"/>
          <w:szCs w:val="22"/>
        </w:rPr>
        <w:t>;</w:t>
      </w:r>
    </w:p>
    <w:p w:rsidR="00E56B6D" w:rsidRPr="004C014F"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insurance</w:t>
      </w:r>
      <w:r w:rsidR="007F1C59">
        <w:rPr>
          <w:rFonts w:ascii="Arial" w:hAnsi="Arial" w:cs="Arial"/>
          <w:color w:val="000000" w:themeColor="text1"/>
          <w:sz w:val="22"/>
          <w:szCs w:val="22"/>
        </w:rPr>
        <w:t>;</w:t>
      </w:r>
    </w:p>
    <w:p w:rsidR="00E56B6D" w:rsidRPr="004C014F"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licences/subscriptions</w:t>
      </w:r>
      <w:r w:rsidR="007F1C59">
        <w:rPr>
          <w:rFonts w:ascii="Arial" w:hAnsi="Arial" w:cs="Arial"/>
          <w:color w:val="000000" w:themeColor="text1"/>
          <w:sz w:val="22"/>
          <w:szCs w:val="22"/>
        </w:rPr>
        <w:t>;</w:t>
      </w:r>
    </w:p>
    <w:p w:rsidR="00E56B6D" w:rsidRPr="004C014F"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staff costs – supply cover</w:t>
      </w:r>
      <w:r w:rsidR="007F1C59">
        <w:rPr>
          <w:rFonts w:ascii="Arial" w:hAnsi="Arial" w:cs="Arial"/>
          <w:color w:val="000000" w:themeColor="text1"/>
          <w:sz w:val="22"/>
          <w:szCs w:val="22"/>
        </w:rPr>
        <w:t>;</w:t>
      </w:r>
    </w:p>
    <w:p w:rsidR="00E56B6D" w:rsidRPr="00621707"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support for minority ethnic</w:t>
      </w:r>
      <w:r w:rsidR="007F1C59">
        <w:rPr>
          <w:rFonts w:ascii="Arial" w:hAnsi="Arial" w:cs="Arial"/>
          <w:color w:val="000000" w:themeColor="text1"/>
          <w:sz w:val="22"/>
          <w:szCs w:val="22"/>
        </w:rPr>
        <w:t xml:space="preserve"> </w:t>
      </w:r>
      <w:r w:rsidRPr="00621707">
        <w:rPr>
          <w:rFonts w:ascii="Arial" w:hAnsi="Arial" w:cs="Arial"/>
          <w:color w:val="000000" w:themeColor="text1"/>
          <w:sz w:val="22"/>
          <w:szCs w:val="22"/>
        </w:rPr>
        <w:t>pupils/ underachieving groups</w:t>
      </w:r>
      <w:r w:rsidR="007F1C59">
        <w:rPr>
          <w:rFonts w:ascii="Arial" w:hAnsi="Arial" w:cs="Arial"/>
          <w:color w:val="000000" w:themeColor="text1"/>
          <w:sz w:val="22"/>
          <w:szCs w:val="22"/>
        </w:rPr>
        <w:t>;</w:t>
      </w:r>
    </w:p>
    <w:p w:rsidR="00E56B6D" w:rsidRPr="004C014F" w:rsidRDefault="00E56B6D"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behaviour support services</w:t>
      </w:r>
      <w:r w:rsidR="007F1C59">
        <w:rPr>
          <w:rFonts w:ascii="Arial" w:hAnsi="Arial" w:cs="Arial"/>
          <w:color w:val="000000" w:themeColor="text1"/>
          <w:sz w:val="22"/>
          <w:szCs w:val="22"/>
        </w:rPr>
        <w:t>;</w:t>
      </w:r>
    </w:p>
    <w:p w:rsidR="00E56B6D" w:rsidRPr="004C014F" w:rsidRDefault="007F1C59" w:rsidP="00621707">
      <w:pPr>
        <w:pStyle w:val="ListParagraph"/>
        <w:numPr>
          <w:ilvl w:val="0"/>
          <w:numId w:val="22"/>
        </w:numPr>
        <w:ind w:left="1276" w:hanging="567"/>
        <w:rPr>
          <w:rFonts w:ascii="Arial" w:hAnsi="Arial" w:cs="Arial"/>
          <w:color w:val="000000" w:themeColor="text1"/>
          <w:sz w:val="22"/>
          <w:szCs w:val="22"/>
        </w:rPr>
      </w:pPr>
      <w:r>
        <w:rPr>
          <w:rFonts w:ascii="Arial" w:hAnsi="Arial" w:cs="Arial"/>
          <w:color w:val="000000" w:themeColor="text1"/>
          <w:sz w:val="22"/>
          <w:szCs w:val="22"/>
        </w:rPr>
        <w:t>l</w:t>
      </w:r>
      <w:r w:rsidR="00E56B6D" w:rsidRPr="004C014F">
        <w:rPr>
          <w:rFonts w:ascii="Arial" w:hAnsi="Arial" w:cs="Arial"/>
          <w:color w:val="000000" w:themeColor="text1"/>
          <w:sz w:val="22"/>
          <w:szCs w:val="22"/>
        </w:rPr>
        <w:t>ibrary and museum services</w:t>
      </w:r>
      <w:r>
        <w:rPr>
          <w:rFonts w:ascii="Arial" w:hAnsi="Arial" w:cs="Arial"/>
          <w:color w:val="000000" w:themeColor="text1"/>
          <w:sz w:val="22"/>
          <w:szCs w:val="22"/>
        </w:rPr>
        <w:t>;</w:t>
      </w:r>
    </w:p>
    <w:p w:rsidR="00B01443" w:rsidRPr="004C014F" w:rsidRDefault="00B01443" w:rsidP="00621707">
      <w:pPr>
        <w:pStyle w:val="ListParagraph"/>
        <w:numPr>
          <w:ilvl w:val="0"/>
          <w:numId w:val="22"/>
        </w:numPr>
        <w:ind w:left="1276" w:hanging="567"/>
        <w:rPr>
          <w:rFonts w:ascii="Arial" w:hAnsi="Arial" w:cs="Arial"/>
          <w:color w:val="000000" w:themeColor="text1"/>
          <w:sz w:val="22"/>
          <w:szCs w:val="22"/>
        </w:rPr>
      </w:pPr>
      <w:r w:rsidRPr="004C014F">
        <w:rPr>
          <w:rFonts w:ascii="Arial" w:hAnsi="Arial" w:cs="Arial"/>
          <w:color w:val="000000" w:themeColor="text1"/>
          <w:sz w:val="22"/>
          <w:szCs w:val="22"/>
        </w:rPr>
        <w:t>school improvement</w:t>
      </w:r>
      <w:r w:rsidR="00521AF0" w:rsidRPr="004C014F">
        <w:rPr>
          <w:rFonts w:ascii="Arial" w:hAnsi="Arial" w:cs="Arial"/>
          <w:color w:val="000000" w:themeColor="text1"/>
          <w:sz w:val="22"/>
          <w:szCs w:val="22"/>
        </w:rPr>
        <w:t>.</w:t>
      </w:r>
    </w:p>
    <w:p w:rsidR="00B01443" w:rsidRPr="004C014F" w:rsidRDefault="00B01443" w:rsidP="00D62301">
      <w:pPr>
        <w:jc w:val="both"/>
        <w:rPr>
          <w:rFonts w:ascii="Arial" w:hAnsi="Arial" w:cs="Arial"/>
          <w:color w:val="000000" w:themeColor="text1"/>
          <w:sz w:val="22"/>
          <w:szCs w:val="22"/>
        </w:rPr>
      </w:pPr>
    </w:p>
    <w:p w:rsidR="00B01443" w:rsidRPr="004C014F" w:rsidRDefault="00B01443" w:rsidP="007C3573">
      <w:pPr>
        <w:ind w:firstLine="709"/>
        <w:jc w:val="both"/>
        <w:rPr>
          <w:rFonts w:ascii="Arial" w:hAnsi="Arial" w:cs="Arial"/>
          <w:color w:val="000000" w:themeColor="text1"/>
          <w:sz w:val="22"/>
          <w:szCs w:val="22"/>
        </w:rPr>
      </w:pPr>
      <w:r w:rsidRPr="004C014F">
        <w:rPr>
          <w:rFonts w:ascii="Arial" w:hAnsi="Arial" w:cs="Arial"/>
          <w:color w:val="000000" w:themeColor="text1"/>
          <w:sz w:val="22"/>
          <w:szCs w:val="22"/>
        </w:rPr>
        <w:t xml:space="preserve">The </w:t>
      </w:r>
      <w:r w:rsidR="00511DA4" w:rsidRPr="004C014F">
        <w:rPr>
          <w:rFonts w:ascii="Arial" w:hAnsi="Arial" w:cs="Arial"/>
          <w:color w:val="000000" w:themeColor="text1"/>
          <w:sz w:val="22"/>
          <w:szCs w:val="22"/>
        </w:rPr>
        <w:t>ESFA</w:t>
      </w:r>
      <w:r w:rsidR="00DF2A6C" w:rsidRPr="004C014F">
        <w:rPr>
          <w:rFonts w:ascii="Arial" w:hAnsi="Arial" w:cs="Arial"/>
          <w:color w:val="000000" w:themeColor="text1"/>
          <w:sz w:val="22"/>
          <w:szCs w:val="22"/>
        </w:rPr>
        <w:t xml:space="preserve"> </w:t>
      </w:r>
      <w:r w:rsidRPr="004C014F">
        <w:rPr>
          <w:rFonts w:ascii="Arial" w:hAnsi="Arial" w:cs="Arial"/>
          <w:color w:val="000000" w:themeColor="text1"/>
          <w:sz w:val="22"/>
          <w:szCs w:val="22"/>
        </w:rPr>
        <w:t xml:space="preserve">will adjudicate where </w:t>
      </w:r>
      <w:r w:rsidR="00033435">
        <w:rPr>
          <w:rFonts w:ascii="Arial" w:hAnsi="Arial" w:cs="Arial"/>
          <w:color w:val="000000" w:themeColor="text1"/>
          <w:sz w:val="22"/>
          <w:szCs w:val="22"/>
        </w:rPr>
        <w:t>Schools’ Forum</w:t>
      </w:r>
      <w:r w:rsidRPr="004C014F">
        <w:rPr>
          <w:rFonts w:ascii="Arial" w:hAnsi="Arial" w:cs="Arial"/>
          <w:color w:val="000000" w:themeColor="text1"/>
          <w:sz w:val="22"/>
          <w:szCs w:val="22"/>
        </w:rPr>
        <w:t xml:space="preserve"> does not agree with the proposal.</w:t>
      </w:r>
    </w:p>
    <w:p w:rsidR="00D243E4" w:rsidRPr="00621707" w:rsidRDefault="00D243E4" w:rsidP="00D62301">
      <w:pPr>
        <w:jc w:val="both"/>
        <w:rPr>
          <w:rFonts w:ascii="Arial" w:hAnsi="Arial" w:cs="Arial"/>
          <w:sz w:val="22"/>
          <w:szCs w:val="22"/>
        </w:rPr>
      </w:pPr>
    </w:p>
    <w:p w:rsidR="009365F7" w:rsidRDefault="009365F7" w:rsidP="00D62301">
      <w:pPr>
        <w:jc w:val="both"/>
        <w:rPr>
          <w:rFonts w:ascii="Arial" w:hAnsi="Arial" w:cs="Arial"/>
          <w:color w:val="000000" w:themeColor="text1"/>
          <w:sz w:val="22"/>
          <w:szCs w:val="22"/>
        </w:rPr>
      </w:pPr>
      <w:r>
        <w:rPr>
          <w:rFonts w:ascii="Arial" w:hAnsi="Arial" w:cs="Arial"/>
          <w:color w:val="000000" w:themeColor="text1"/>
          <w:sz w:val="22"/>
          <w:szCs w:val="22"/>
        </w:rPr>
        <w:t>5.</w:t>
      </w:r>
      <w:r w:rsidR="00776D3F">
        <w:rPr>
          <w:rFonts w:ascii="Arial" w:hAnsi="Arial" w:cs="Arial"/>
          <w:color w:val="000000" w:themeColor="text1"/>
          <w:sz w:val="22"/>
          <w:szCs w:val="22"/>
        </w:rPr>
        <w:t>7</w:t>
      </w:r>
      <w:r>
        <w:rPr>
          <w:rFonts w:ascii="Arial" w:hAnsi="Arial" w:cs="Arial"/>
          <w:color w:val="000000" w:themeColor="text1"/>
          <w:sz w:val="22"/>
          <w:szCs w:val="22"/>
        </w:rPr>
        <w:tab/>
        <w:t xml:space="preserve">The Local Authority decide and inform the </w:t>
      </w:r>
      <w:r w:rsidR="00C14995">
        <w:rPr>
          <w:rFonts w:ascii="Arial" w:hAnsi="Arial" w:cs="Arial"/>
          <w:color w:val="000000" w:themeColor="text1"/>
          <w:sz w:val="22"/>
          <w:szCs w:val="22"/>
        </w:rPr>
        <w:t>Schools’ Forum</w:t>
      </w:r>
      <w:r>
        <w:rPr>
          <w:rFonts w:ascii="Arial" w:hAnsi="Arial" w:cs="Arial"/>
          <w:color w:val="000000" w:themeColor="text1"/>
          <w:sz w:val="22"/>
          <w:szCs w:val="22"/>
        </w:rPr>
        <w:t xml:space="preserve"> on central spend covering:</w:t>
      </w:r>
    </w:p>
    <w:p w:rsidR="009365F7" w:rsidRPr="00A27A10" w:rsidRDefault="009365F7" w:rsidP="00D62301">
      <w:pPr>
        <w:jc w:val="both"/>
        <w:rPr>
          <w:rFonts w:ascii="Arial" w:hAnsi="Arial" w:cs="Arial"/>
          <w:color w:val="000000" w:themeColor="text1"/>
          <w:sz w:val="16"/>
          <w:szCs w:val="16"/>
        </w:rPr>
      </w:pPr>
    </w:p>
    <w:p w:rsidR="009365F7" w:rsidRDefault="009365F7" w:rsidP="007F1C59">
      <w:pPr>
        <w:pStyle w:val="ListParagraph"/>
        <w:numPr>
          <w:ilvl w:val="0"/>
          <w:numId w:val="14"/>
        </w:numPr>
        <w:ind w:left="0" w:firstLine="709"/>
        <w:jc w:val="both"/>
        <w:rPr>
          <w:rFonts w:ascii="Arial" w:hAnsi="Arial" w:cs="Arial"/>
          <w:color w:val="000000" w:themeColor="text1"/>
          <w:sz w:val="22"/>
          <w:szCs w:val="22"/>
        </w:rPr>
      </w:pPr>
      <w:r w:rsidRPr="00651C90">
        <w:rPr>
          <w:rFonts w:ascii="Arial" w:hAnsi="Arial" w:cs="Arial"/>
          <w:color w:val="000000" w:themeColor="text1"/>
          <w:sz w:val="22"/>
          <w:szCs w:val="22"/>
        </w:rPr>
        <w:t>licences centrally negotiated by the Secretary of State</w:t>
      </w:r>
      <w:r w:rsidR="007C3573">
        <w:rPr>
          <w:rFonts w:ascii="Arial" w:hAnsi="Arial" w:cs="Arial"/>
          <w:color w:val="000000" w:themeColor="text1"/>
          <w:sz w:val="22"/>
          <w:szCs w:val="22"/>
        </w:rPr>
        <w:t>;</w:t>
      </w:r>
    </w:p>
    <w:p w:rsidR="009365F7" w:rsidRDefault="009365F7" w:rsidP="007F1C59">
      <w:pPr>
        <w:pStyle w:val="ListParagraph"/>
        <w:numPr>
          <w:ilvl w:val="0"/>
          <w:numId w:val="14"/>
        </w:numPr>
        <w:ind w:left="0" w:firstLine="709"/>
        <w:jc w:val="both"/>
        <w:rPr>
          <w:rFonts w:ascii="Arial" w:hAnsi="Arial" w:cs="Arial"/>
          <w:color w:val="000000" w:themeColor="text1"/>
          <w:sz w:val="22"/>
          <w:szCs w:val="22"/>
        </w:rPr>
      </w:pPr>
      <w:r>
        <w:rPr>
          <w:rFonts w:ascii="Arial" w:hAnsi="Arial" w:cs="Arial"/>
          <w:color w:val="000000" w:themeColor="text1"/>
          <w:sz w:val="22"/>
          <w:szCs w:val="22"/>
        </w:rPr>
        <w:t xml:space="preserve">children and young people with high needs. </w:t>
      </w:r>
    </w:p>
    <w:p w:rsidR="009365F7" w:rsidRDefault="009365F7" w:rsidP="00D62301">
      <w:pPr>
        <w:jc w:val="both"/>
        <w:rPr>
          <w:rFonts w:ascii="Arial" w:hAnsi="Arial" w:cs="Arial"/>
          <w:color w:val="000000" w:themeColor="text1"/>
          <w:sz w:val="22"/>
          <w:szCs w:val="22"/>
        </w:rPr>
      </w:pPr>
    </w:p>
    <w:p w:rsidR="009365F7" w:rsidRPr="00525DA8" w:rsidRDefault="009365F7" w:rsidP="00621707">
      <w:pPr>
        <w:ind w:left="709" w:hanging="709"/>
        <w:rPr>
          <w:rFonts w:ascii="Arial" w:hAnsi="Arial" w:cs="Arial"/>
          <w:sz w:val="22"/>
          <w:szCs w:val="22"/>
        </w:rPr>
      </w:pPr>
      <w:r w:rsidRPr="004611B9">
        <w:rPr>
          <w:rFonts w:ascii="Arial" w:hAnsi="Arial" w:cs="Arial"/>
          <w:sz w:val="22"/>
          <w:szCs w:val="22"/>
        </w:rPr>
        <w:t>5.</w:t>
      </w:r>
      <w:r w:rsidR="00776D3F">
        <w:rPr>
          <w:rFonts w:ascii="Arial" w:hAnsi="Arial" w:cs="Arial"/>
          <w:sz w:val="22"/>
          <w:szCs w:val="22"/>
        </w:rPr>
        <w:t>8</w:t>
      </w:r>
      <w:r w:rsidRPr="004611B9">
        <w:rPr>
          <w:rFonts w:ascii="Arial" w:hAnsi="Arial" w:cs="Arial"/>
          <w:sz w:val="22"/>
          <w:szCs w:val="22"/>
        </w:rPr>
        <w:tab/>
        <w:t>The</w:t>
      </w:r>
      <w:r>
        <w:rPr>
          <w:rFonts w:ascii="Arial" w:hAnsi="Arial" w:cs="Arial"/>
          <w:sz w:val="22"/>
          <w:szCs w:val="22"/>
        </w:rPr>
        <w:t xml:space="preserve"> Local Authority </w:t>
      </w:r>
      <w:r w:rsidRPr="004611B9">
        <w:rPr>
          <w:rFonts w:ascii="Arial" w:hAnsi="Arial" w:cs="Arial"/>
          <w:sz w:val="22"/>
          <w:szCs w:val="22"/>
        </w:rPr>
        <w:t xml:space="preserve">shall consult the </w:t>
      </w:r>
      <w:r w:rsidR="00033435">
        <w:rPr>
          <w:rFonts w:ascii="Arial" w:hAnsi="Arial" w:cs="Arial"/>
          <w:sz w:val="22"/>
          <w:szCs w:val="22"/>
        </w:rPr>
        <w:t>Schools’ Forum</w:t>
      </w:r>
      <w:r>
        <w:rPr>
          <w:rFonts w:ascii="Arial" w:hAnsi="Arial" w:cs="Arial"/>
          <w:sz w:val="22"/>
          <w:szCs w:val="22"/>
        </w:rPr>
        <w:t xml:space="preserve"> </w:t>
      </w:r>
      <w:r w:rsidRPr="004611B9">
        <w:rPr>
          <w:rFonts w:ascii="Arial" w:hAnsi="Arial" w:cs="Arial"/>
          <w:sz w:val="22"/>
          <w:szCs w:val="22"/>
        </w:rPr>
        <w:t xml:space="preserve">on the terms of any proposed contract for </w:t>
      </w:r>
      <w:r w:rsidRPr="00080504">
        <w:rPr>
          <w:rFonts w:ascii="Arial" w:hAnsi="Arial" w:cs="Arial"/>
          <w:sz w:val="22"/>
          <w:szCs w:val="22"/>
        </w:rPr>
        <w:t xml:space="preserve">supplies </w:t>
      </w:r>
      <w:r w:rsidR="004C014F" w:rsidRPr="00080504">
        <w:rPr>
          <w:rFonts w:ascii="Arial" w:hAnsi="Arial" w:cs="Arial"/>
          <w:color w:val="000000" w:themeColor="text1"/>
          <w:sz w:val="22"/>
          <w:szCs w:val="22"/>
        </w:rPr>
        <w:t>and</w:t>
      </w:r>
      <w:r w:rsidRPr="00080504">
        <w:rPr>
          <w:rFonts w:ascii="Arial" w:hAnsi="Arial" w:cs="Arial"/>
          <w:sz w:val="22"/>
          <w:szCs w:val="22"/>
        </w:rPr>
        <w:t xml:space="preserve"> services</w:t>
      </w:r>
      <w:r w:rsidR="00A916E9" w:rsidRPr="00080504">
        <w:rPr>
          <w:rFonts w:ascii="Arial" w:hAnsi="Arial" w:cs="Arial"/>
          <w:sz w:val="22"/>
          <w:szCs w:val="22"/>
        </w:rPr>
        <w:t xml:space="preserve"> </w:t>
      </w:r>
      <w:r w:rsidR="00A916E9" w:rsidRPr="00080504">
        <w:rPr>
          <w:rFonts w:ascii="Arial" w:hAnsi="Arial" w:cs="Arial"/>
          <w:color w:val="000000" w:themeColor="text1"/>
          <w:sz w:val="22"/>
          <w:szCs w:val="22"/>
        </w:rPr>
        <w:t>which is to be funded by from the schools budget and is in excess</w:t>
      </w:r>
      <w:r w:rsidR="00D243E4" w:rsidRPr="00080504">
        <w:rPr>
          <w:rFonts w:ascii="Arial" w:hAnsi="Arial" w:cs="Arial"/>
          <w:color w:val="000000" w:themeColor="text1"/>
          <w:sz w:val="22"/>
          <w:szCs w:val="22"/>
        </w:rPr>
        <w:t xml:space="preserve"> </w:t>
      </w:r>
      <w:r w:rsidR="00A916E9" w:rsidRPr="00080504">
        <w:rPr>
          <w:rFonts w:ascii="Arial" w:hAnsi="Arial" w:cs="Arial"/>
          <w:color w:val="000000" w:themeColor="text1"/>
          <w:sz w:val="22"/>
          <w:szCs w:val="22"/>
        </w:rPr>
        <w:t>of the EU procurement thresholds</w:t>
      </w:r>
      <w:r w:rsidR="004C014F" w:rsidRPr="00080504">
        <w:rPr>
          <w:rFonts w:ascii="Arial" w:hAnsi="Arial" w:cs="Arial"/>
          <w:color w:val="000000" w:themeColor="text1"/>
          <w:sz w:val="22"/>
          <w:szCs w:val="22"/>
        </w:rPr>
        <w:t xml:space="preserve">. </w:t>
      </w:r>
      <w:r w:rsidR="007F1C59" w:rsidRPr="00080504">
        <w:rPr>
          <w:rFonts w:ascii="Arial" w:hAnsi="Arial" w:cs="Arial"/>
          <w:color w:val="000000" w:themeColor="text1"/>
          <w:sz w:val="22"/>
          <w:szCs w:val="22"/>
        </w:rPr>
        <w:t xml:space="preserve"> </w:t>
      </w:r>
      <w:r w:rsidRPr="00080504">
        <w:rPr>
          <w:rFonts w:ascii="Arial" w:hAnsi="Arial" w:cs="Arial"/>
          <w:sz w:val="22"/>
          <w:szCs w:val="22"/>
        </w:rPr>
        <w:t>Consultation shall take place at least one month prior to the issue of any invitations to tender.</w:t>
      </w:r>
      <w:r>
        <w:rPr>
          <w:rFonts w:ascii="Arial" w:hAnsi="Arial" w:cs="Arial"/>
          <w:sz w:val="22"/>
          <w:szCs w:val="22"/>
        </w:rPr>
        <w:t xml:space="preserve"> </w:t>
      </w:r>
    </w:p>
    <w:p w:rsidR="009365F7" w:rsidRDefault="009365F7" w:rsidP="00621707">
      <w:pPr>
        <w:rPr>
          <w:rFonts w:ascii="Arial" w:hAnsi="Arial" w:cs="Arial"/>
          <w:sz w:val="22"/>
          <w:szCs w:val="22"/>
        </w:rPr>
      </w:pPr>
    </w:p>
    <w:p w:rsidR="009365F7" w:rsidRDefault="009365F7" w:rsidP="00621707">
      <w:pPr>
        <w:ind w:left="709" w:hanging="709"/>
        <w:rPr>
          <w:rFonts w:ascii="Arial" w:hAnsi="Arial" w:cs="Arial"/>
          <w:sz w:val="22"/>
          <w:szCs w:val="22"/>
        </w:rPr>
      </w:pPr>
      <w:r>
        <w:rPr>
          <w:rFonts w:ascii="Arial" w:hAnsi="Arial" w:cs="Arial"/>
          <w:sz w:val="22"/>
          <w:szCs w:val="22"/>
        </w:rPr>
        <w:t>5.</w:t>
      </w:r>
      <w:r w:rsidR="00776D3F">
        <w:rPr>
          <w:rFonts w:ascii="Arial" w:hAnsi="Arial" w:cs="Arial"/>
          <w:sz w:val="22"/>
          <w:szCs w:val="22"/>
        </w:rPr>
        <w:t>9</w:t>
      </w:r>
      <w:r>
        <w:rPr>
          <w:rFonts w:ascii="Arial" w:hAnsi="Arial" w:cs="Arial"/>
          <w:sz w:val="22"/>
          <w:szCs w:val="22"/>
        </w:rPr>
        <w:tab/>
        <w:t xml:space="preserve">The Local Authority will propose to the </w:t>
      </w:r>
      <w:r w:rsidR="00033435">
        <w:rPr>
          <w:rFonts w:ascii="Arial" w:hAnsi="Arial" w:cs="Arial"/>
          <w:sz w:val="22"/>
          <w:szCs w:val="22"/>
        </w:rPr>
        <w:t>Schools’ Forum</w:t>
      </w:r>
      <w:r>
        <w:rPr>
          <w:rFonts w:ascii="Arial" w:hAnsi="Arial" w:cs="Arial"/>
          <w:sz w:val="22"/>
          <w:szCs w:val="22"/>
        </w:rPr>
        <w:t xml:space="preserve"> for approval </w:t>
      </w:r>
      <w:r w:rsidR="00955D09">
        <w:rPr>
          <w:rFonts w:ascii="Arial" w:hAnsi="Arial" w:cs="Arial"/>
          <w:sz w:val="22"/>
          <w:szCs w:val="22"/>
        </w:rPr>
        <w:t xml:space="preserve">any </w:t>
      </w:r>
      <w:r w:rsidR="00033435">
        <w:rPr>
          <w:rFonts w:ascii="Arial" w:hAnsi="Arial" w:cs="Arial"/>
          <w:sz w:val="22"/>
          <w:szCs w:val="22"/>
        </w:rPr>
        <w:t>other expenditure</w:t>
      </w:r>
      <w:r>
        <w:rPr>
          <w:rFonts w:ascii="Arial" w:hAnsi="Arial" w:cs="Arial"/>
          <w:sz w:val="22"/>
          <w:szCs w:val="22"/>
        </w:rPr>
        <w:t xml:space="preserve"> that result in adjustments to schools block funding allocations. </w:t>
      </w:r>
    </w:p>
    <w:p w:rsidR="009365F7" w:rsidRDefault="009365F7" w:rsidP="00621707">
      <w:pPr>
        <w:rPr>
          <w:rFonts w:ascii="Arial" w:hAnsi="Arial" w:cs="Arial"/>
          <w:sz w:val="22"/>
          <w:szCs w:val="22"/>
        </w:rPr>
      </w:pPr>
    </w:p>
    <w:p w:rsidR="009365F7" w:rsidRDefault="009365F7" w:rsidP="00621707">
      <w:pPr>
        <w:ind w:left="709" w:hanging="709"/>
        <w:rPr>
          <w:rFonts w:ascii="Arial" w:hAnsi="Arial" w:cs="Arial"/>
          <w:sz w:val="22"/>
          <w:szCs w:val="22"/>
        </w:rPr>
      </w:pPr>
      <w:r>
        <w:rPr>
          <w:rFonts w:ascii="Arial" w:hAnsi="Arial" w:cs="Arial"/>
          <w:sz w:val="22"/>
          <w:szCs w:val="22"/>
        </w:rPr>
        <w:t>5.</w:t>
      </w:r>
      <w:r w:rsidR="00776D3F">
        <w:rPr>
          <w:rFonts w:ascii="Arial" w:hAnsi="Arial" w:cs="Arial"/>
          <w:sz w:val="22"/>
          <w:szCs w:val="22"/>
        </w:rPr>
        <w:t>10</w:t>
      </w:r>
      <w:r>
        <w:rPr>
          <w:rFonts w:ascii="Arial" w:hAnsi="Arial" w:cs="Arial"/>
          <w:sz w:val="22"/>
          <w:szCs w:val="22"/>
        </w:rPr>
        <w:tab/>
        <w:t xml:space="preserve">The Local Authority may consult the </w:t>
      </w:r>
      <w:r w:rsidR="00033435">
        <w:rPr>
          <w:rFonts w:ascii="Arial" w:hAnsi="Arial" w:cs="Arial"/>
          <w:sz w:val="22"/>
          <w:szCs w:val="22"/>
        </w:rPr>
        <w:t>Schools’ Forum</w:t>
      </w:r>
      <w:r>
        <w:rPr>
          <w:rFonts w:ascii="Arial" w:hAnsi="Arial" w:cs="Arial"/>
          <w:sz w:val="22"/>
          <w:szCs w:val="22"/>
        </w:rPr>
        <w:t xml:space="preserve"> on such other matters concerning the funding of schools as it sees fit.</w:t>
      </w:r>
    </w:p>
    <w:p w:rsidR="009365F7" w:rsidRDefault="009365F7" w:rsidP="00621707">
      <w:pPr>
        <w:rPr>
          <w:rFonts w:ascii="Arial" w:hAnsi="Arial" w:cs="Arial"/>
          <w:sz w:val="22"/>
          <w:szCs w:val="22"/>
        </w:rPr>
      </w:pPr>
    </w:p>
    <w:p w:rsidR="009365F7" w:rsidRDefault="009365F7" w:rsidP="00621707">
      <w:pPr>
        <w:ind w:left="709" w:hanging="709"/>
        <w:rPr>
          <w:rFonts w:ascii="Arial" w:hAnsi="Arial" w:cs="Arial"/>
          <w:sz w:val="22"/>
          <w:szCs w:val="22"/>
        </w:rPr>
      </w:pPr>
      <w:r>
        <w:rPr>
          <w:rFonts w:ascii="Arial" w:hAnsi="Arial" w:cs="Arial"/>
          <w:sz w:val="22"/>
          <w:szCs w:val="22"/>
        </w:rPr>
        <w:t>5.</w:t>
      </w:r>
      <w:r w:rsidR="00776D3F">
        <w:rPr>
          <w:rFonts w:ascii="Arial" w:hAnsi="Arial" w:cs="Arial"/>
          <w:sz w:val="22"/>
          <w:szCs w:val="22"/>
        </w:rPr>
        <w:t>11</w:t>
      </w:r>
      <w:r>
        <w:rPr>
          <w:rFonts w:ascii="Arial" w:hAnsi="Arial" w:cs="Arial"/>
          <w:sz w:val="22"/>
          <w:szCs w:val="22"/>
        </w:rPr>
        <w:tab/>
        <w:t xml:space="preserve">In accordance with the provisions of the Local Government Act 2000, the </w:t>
      </w:r>
      <w:r w:rsidR="00DF2A6C">
        <w:rPr>
          <w:rFonts w:ascii="Arial" w:hAnsi="Arial" w:cs="Arial"/>
          <w:sz w:val="22"/>
          <w:szCs w:val="22"/>
        </w:rPr>
        <w:t>L</w:t>
      </w:r>
      <w:r>
        <w:rPr>
          <w:rFonts w:ascii="Arial" w:hAnsi="Arial" w:cs="Arial"/>
          <w:sz w:val="22"/>
          <w:szCs w:val="22"/>
        </w:rPr>
        <w:t xml:space="preserve">ocal </w:t>
      </w:r>
      <w:r w:rsidR="00DF2A6C">
        <w:rPr>
          <w:rFonts w:ascii="Arial" w:hAnsi="Arial" w:cs="Arial"/>
          <w:sz w:val="22"/>
          <w:szCs w:val="22"/>
        </w:rPr>
        <w:t>A</w:t>
      </w:r>
      <w:r>
        <w:rPr>
          <w:rFonts w:ascii="Arial" w:hAnsi="Arial" w:cs="Arial"/>
          <w:sz w:val="22"/>
          <w:szCs w:val="22"/>
        </w:rPr>
        <w:t>uthority cannot delegate its decision making powers to</w:t>
      </w:r>
      <w:r w:rsidR="00521AF0">
        <w:rPr>
          <w:rFonts w:ascii="Arial" w:hAnsi="Arial" w:cs="Arial"/>
          <w:sz w:val="22"/>
          <w:szCs w:val="22"/>
        </w:rPr>
        <w:t xml:space="preserve"> the</w:t>
      </w:r>
      <w:r>
        <w:rPr>
          <w:rFonts w:ascii="Arial" w:hAnsi="Arial" w:cs="Arial"/>
          <w:sz w:val="22"/>
          <w:szCs w:val="22"/>
        </w:rPr>
        <w:t xml:space="preserve"> </w:t>
      </w:r>
      <w:r w:rsidR="00C14995">
        <w:rPr>
          <w:rFonts w:ascii="Arial" w:hAnsi="Arial" w:cs="Arial"/>
          <w:sz w:val="22"/>
          <w:szCs w:val="22"/>
        </w:rPr>
        <w:t>Schools’ Forum</w:t>
      </w:r>
      <w:r>
        <w:rPr>
          <w:rFonts w:ascii="Arial" w:hAnsi="Arial" w:cs="Arial"/>
          <w:sz w:val="22"/>
          <w:szCs w:val="22"/>
        </w:rPr>
        <w:t xml:space="preserve">, for example decisions on the funding formula.  </w:t>
      </w:r>
    </w:p>
    <w:p w:rsidR="009365F7" w:rsidRDefault="009365F7" w:rsidP="00621707">
      <w:pPr>
        <w:rPr>
          <w:rFonts w:ascii="Arial" w:hAnsi="Arial" w:cs="Arial"/>
          <w:sz w:val="22"/>
          <w:szCs w:val="22"/>
        </w:rPr>
      </w:pPr>
    </w:p>
    <w:p w:rsidR="009365F7" w:rsidRDefault="009365F7" w:rsidP="00621707">
      <w:pPr>
        <w:ind w:left="709" w:hanging="709"/>
        <w:rPr>
          <w:rFonts w:ascii="Arial" w:hAnsi="Arial" w:cs="Arial"/>
          <w:sz w:val="22"/>
          <w:szCs w:val="22"/>
        </w:rPr>
      </w:pPr>
      <w:r>
        <w:rPr>
          <w:rFonts w:ascii="Arial" w:hAnsi="Arial" w:cs="Arial"/>
          <w:sz w:val="22"/>
          <w:szCs w:val="22"/>
        </w:rPr>
        <w:t>5.</w:t>
      </w:r>
      <w:r w:rsidR="00776D3F">
        <w:rPr>
          <w:rFonts w:ascii="Arial" w:hAnsi="Arial" w:cs="Arial"/>
          <w:sz w:val="22"/>
          <w:szCs w:val="22"/>
        </w:rPr>
        <w:t>12</w:t>
      </w:r>
      <w:r>
        <w:rPr>
          <w:rFonts w:ascii="Arial" w:hAnsi="Arial" w:cs="Arial"/>
          <w:sz w:val="22"/>
          <w:szCs w:val="22"/>
        </w:rPr>
        <w:tab/>
        <w:t xml:space="preserve">The </w:t>
      </w:r>
      <w:r w:rsidR="00033435">
        <w:rPr>
          <w:rFonts w:ascii="Arial" w:hAnsi="Arial" w:cs="Arial"/>
          <w:sz w:val="22"/>
          <w:szCs w:val="22"/>
        </w:rPr>
        <w:t>Schools’ Forum</w:t>
      </w:r>
      <w:r>
        <w:rPr>
          <w:rFonts w:ascii="Arial" w:hAnsi="Arial" w:cs="Arial"/>
          <w:sz w:val="22"/>
          <w:szCs w:val="22"/>
        </w:rPr>
        <w:t xml:space="preserve"> has responsibility of informing governing bodies of all maintained schools of the result of any consultations carried out by the local authority relating to paragraph 5.3.</w:t>
      </w:r>
    </w:p>
    <w:p w:rsidR="0095277B" w:rsidRDefault="0095277B" w:rsidP="00D62301">
      <w:pPr>
        <w:jc w:val="both"/>
        <w:rPr>
          <w:rFonts w:ascii="Arial" w:hAnsi="Arial" w:cs="Arial"/>
          <w:sz w:val="22"/>
          <w:szCs w:val="22"/>
        </w:rPr>
      </w:pPr>
    </w:p>
    <w:p w:rsidR="009365F7" w:rsidRPr="00621707" w:rsidRDefault="009365F7" w:rsidP="00D62301">
      <w:pPr>
        <w:jc w:val="both"/>
        <w:rPr>
          <w:rFonts w:ascii="Arial" w:hAnsi="Arial" w:cs="Arial"/>
          <w:b/>
        </w:rPr>
      </w:pPr>
      <w:r w:rsidRPr="00621707">
        <w:rPr>
          <w:rFonts w:ascii="Arial" w:hAnsi="Arial" w:cs="Arial"/>
          <w:b/>
        </w:rPr>
        <w:t>6.</w:t>
      </w:r>
      <w:r w:rsidRPr="00621707">
        <w:rPr>
          <w:rFonts w:ascii="Arial" w:hAnsi="Arial" w:cs="Arial"/>
          <w:b/>
        </w:rPr>
        <w:tab/>
        <w:t xml:space="preserve">Conduct of </w:t>
      </w:r>
      <w:r w:rsidR="00F74040">
        <w:rPr>
          <w:rFonts w:ascii="Arial" w:hAnsi="Arial" w:cs="Arial"/>
          <w:b/>
        </w:rPr>
        <w:t>m</w:t>
      </w:r>
      <w:r w:rsidRPr="00621707">
        <w:rPr>
          <w:rFonts w:ascii="Arial" w:hAnsi="Arial" w:cs="Arial"/>
          <w:b/>
        </w:rPr>
        <w:t>eetings</w:t>
      </w:r>
    </w:p>
    <w:p w:rsidR="009365F7" w:rsidRDefault="009365F7" w:rsidP="00D62301">
      <w:pPr>
        <w:jc w:val="both"/>
        <w:rPr>
          <w:rFonts w:ascii="Arial" w:hAnsi="Arial" w:cs="Arial"/>
          <w:b/>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6.1</w:t>
      </w:r>
      <w:r>
        <w:rPr>
          <w:rFonts w:ascii="Arial" w:hAnsi="Arial" w:cs="Arial"/>
          <w:sz w:val="22"/>
          <w:szCs w:val="22"/>
        </w:rPr>
        <w:tab/>
        <w:t xml:space="preserve">There are </w:t>
      </w:r>
      <w:r w:rsidR="007F1C59">
        <w:rPr>
          <w:rFonts w:ascii="Arial" w:hAnsi="Arial" w:cs="Arial"/>
          <w:sz w:val="22"/>
          <w:szCs w:val="22"/>
        </w:rPr>
        <w:t xml:space="preserve">up to </w:t>
      </w:r>
      <w:r w:rsidR="00033435">
        <w:rPr>
          <w:rFonts w:ascii="Arial" w:hAnsi="Arial" w:cs="Arial"/>
          <w:sz w:val="22"/>
          <w:szCs w:val="22"/>
        </w:rPr>
        <w:t>seven Croydon S</w:t>
      </w:r>
      <w:r>
        <w:rPr>
          <w:rFonts w:ascii="Arial" w:hAnsi="Arial" w:cs="Arial"/>
          <w:sz w:val="22"/>
          <w:szCs w:val="22"/>
        </w:rPr>
        <w:t>chools</w:t>
      </w:r>
      <w:r w:rsidR="00033435">
        <w:rPr>
          <w:rFonts w:ascii="Arial" w:hAnsi="Arial" w:cs="Arial"/>
          <w:sz w:val="22"/>
          <w:szCs w:val="22"/>
        </w:rPr>
        <w:t>’ F</w:t>
      </w:r>
      <w:r>
        <w:rPr>
          <w:rFonts w:ascii="Arial" w:hAnsi="Arial" w:cs="Arial"/>
          <w:sz w:val="22"/>
          <w:szCs w:val="22"/>
        </w:rPr>
        <w:t>orum meetings held during the academic year.  A calendar of meeting da</w:t>
      </w:r>
      <w:r w:rsidR="00955D09">
        <w:rPr>
          <w:rFonts w:ascii="Arial" w:hAnsi="Arial" w:cs="Arial"/>
          <w:sz w:val="22"/>
          <w:szCs w:val="22"/>
        </w:rPr>
        <w:t>tes is published annually</w:t>
      </w:r>
      <w:r>
        <w:rPr>
          <w:rFonts w:ascii="Arial" w:hAnsi="Arial" w:cs="Arial"/>
          <w:sz w:val="22"/>
          <w:szCs w:val="22"/>
        </w:rPr>
        <w:t xml:space="preserve">. </w:t>
      </w:r>
      <w:r w:rsidR="007F1C59">
        <w:rPr>
          <w:rFonts w:ascii="Arial" w:hAnsi="Arial" w:cs="Arial"/>
          <w:sz w:val="22"/>
          <w:szCs w:val="22"/>
        </w:rPr>
        <w:t xml:space="preserve"> </w:t>
      </w:r>
      <w:r>
        <w:rPr>
          <w:rFonts w:ascii="Arial" w:hAnsi="Arial" w:cs="Arial"/>
          <w:sz w:val="22"/>
          <w:szCs w:val="22"/>
        </w:rPr>
        <w:t xml:space="preserve">Regulations require a minimum of 4 meetings a year. </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6.2</w:t>
      </w:r>
      <w:r>
        <w:rPr>
          <w:rFonts w:ascii="Arial" w:hAnsi="Arial" w:cs="Arial"/>
          <w:sz w:val="22"/>
          <w:szCs w:val="22"/>
        </w:rPr>
        <w:tab/>
      </w:r>
      <w:r w:rsidRPr="00621707">
        <w:rPr>
          <w:rFonts w:ascii="Arial" w:hAnsi="Arial" w:cs="Arial"/>
          <w:b/>
          <w:sz w:val="22"/>
          <w:szCs w:val="22"/>
        </w:rPr>
        <w:t xml:space="preserve">The quorum </w:t>
      </w:r>
      <w:r w:rsidR="007F1C59" w:rsidRPr="00621707">
        <w:rPr>
          <w:rFonts w:ascii="Arial" w:hAnsi="Arial" w:cs="Arial"/>
          <w:b/>
          <w:sz w:val="22"/>
          <w:szCs w:val="22"/>
        </w:rPr>
        <w:t xml:space="preserve">requires </w:t>
      </w:r>
      <w:r w:rsidRPr="00621707">
        <w:rPr>
          <w:rFonts w:ascii="Arial" w:hAnsi="Arial" w:cs="Arial"/>
          <w:b/>
          <w:sz w:val="22"/>
          <w:szCs w:val="22"/>
        </w:rPr>
        <w:t>40% of</w:t>
      </w:r>
      <w:r w:rsidR="00DC4F57" w:rsidRPr="00621707">
        <w:rPr>
          <w:rFonts w:ascii="Arial" w:hAnsi="Arial" w:cs="Arial"/>
          <w:b/>
          <w:sz w:val="22"/>
          <w:szCs w:val="22"/>
        </w:rPr>
        <w:t xml:space="preserve"> the total membership </w:t>
      </w:r>
      <w:r w:rsidR="007F1C59" w:rsidRPr="00621707">
        <w:rPr>
          <w:rFonts w:ascii="Arial" w:hAnsi="Arial" w:cs="Arial"/>
          <w:b/>
          <w:sz w:val="22"/>
          <w:szCs w:val="22"/>
        </w:rPr>
        <w:t xml:space="preserve">to be </w:t>
      </w:r>
      <w:r w:rsidR="00DC4F57" w:rsidRPr="00621707">
        <w:rPr>
          <w:rFonts w:ascii="Arial" w:hAnsi="Arial" w:cs="Arial"/>
          <w:b/>
          <w:sz w:val="22"/>
          <w:szCs w:val="22"/>
        </w:rPr>
        <w:t>present</w:t>
      </w:r>
      <w:r w:rsidR="00DC4F57">
        <w:rPr>
          <w:rFonts w:ascii="Arial" w:hAnsi="Arial" w:cs="Arial"/>
          <w:sz w:val="22"/>
          <w:szCs w:val="22"/>
        </w:rPr>
        <w:t xml:space="preserve"> excluding observers and membership vacancies.</w:t>
      </w:r>
      <w:r>
        <w:rPr>
          <w:rFonts w:ascii="Arial" w:hAnsi="Arial" w:cs="Arial"/>
          <w:sz w:val="22"/>
          <w:szCs w:val="22"/>
        </w:rPr>
        <w:t xml:space="preserve"> </w:t>
      </w:r>
      <w:r w:rsidR="007F1C59">
        <w:rPr>
          <w:rFonts w:ascii="Arial" w:hAnsi="Arial" w:cs="Arial"/>
          <w:sz w:val="22"/>
          <w:szCs w:val="22"/>
        </w:rPr>
        <w:t xml:space="preserve"> </w:t>
      </w:r>
      <w:r>
        <w:rPr>
          <w:rFonts w:ascii="Arial" w:hAnsi="Arial" w:cs="Arial"/>
          <w:sz w:val="22"/>
          <w:szCs w:val="22"/>
        </w:rPr>
        <w:t>The meeting can continue if inquorate but any advice given to the Local Authority as a result of such a meeting would not have to be taken into account by the Local Authority.</w:t>
      </w:r>
    </w:p>
    <w:p w:rsidR="009365F7" w:rsidRPr="00BE0E4A"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6.3</w:t>
      </w:r>
      <w:r>
        <w:rPr>
          <w:rFonts w:ascii="Arial" w:hAnsi="Arial" w:cs="Arial"/>
          <w:sz w:val="22"/>
          <w:szCs w:val="22"/>
        </w:rPr>
        <w:tab/>
        <w:t xml:space="preserve">The </w:t>
      </w:r>
      <w:r w:rsidR="007F1C59">
        <w:rPr>
          <w:rFonts w:ascii="Arial" w:hAnsi="Arial" w:cs="Arial"/>
          <w:sz w:val="22"/>
          <w:szCs w:val="22"/>
        </w:rPr>
        <w:t>C</w:t>
      </w:r>
      <w:r>
        <w:rPr>
          <w:rFonts w:ascii="Arial" w:hAnsi="Arial" w:cs="Arial"/>
          <w:sz w:val="22"/>
          <w:szCs w:val="22"/>
        </w:rPr>
        <w:t xml:space="preserve">hair and </w:t>
      </w:r>
      <w:r w:rsidR="007F1C59">
        <w:rPr>
          <w:rFonts w:ascii="Arial" w:hAnsi="Arial" w:cs="Arial"/>
          <w:sz w:val="22"/>
          <w:szCs w:val="22"/>
        </w:rPr>
        <w:t>V</w:t>
      </w:r>
      <w:r>
        <w:rPr>
          <w:rFonts w:ascii="Arial" w:hAnsi="Arial" w:cs="Arial"/>
          <w:sz w:val="22"/>
          <w:szCs w:val="22"/>
        </w:rPr>
        <w:t xml:space="preserve">ice </w:t>
      </w:r>
      <w:r w:rsidR="007F1C59">
        <w:rPr>
          <w:rFonts w:ascii="Arial" w:hAnsi="Arial" w:cs="Arial"/>
          <w:sz w:val="22"/>
          <w:szCs w:val="22"/>
        </w:rPr>
        <w:t>C</w:t>
      </w:r>
      <w:r>
        <w:rPr>
          <w:rFonts w:ascii="Arial" w:hAnsi="Arial" w:cs="Arial"/>
          <w:sz w:val="22"/>
          <w:szCs w:val="22"/>
        </w:rPr>
        <w:t>hair will be elected at the first meeting in the autumn term.  An elected member or officers of the Local Authority are not eligible.</w:t>
      </w:r>
    </w:p>
    <w:p w:rsidR="009365F7" w:rsidRDefault="009365F7" w:rsidP="00621707">
      <w:pPr>
        <w:rPr>
          <w:rFonts w:ascii="Arial" w:hAnsi="Arial" w:cs="Arial"/>
          <w:sz w:val="22"/>
          <w:szCs w:val="22"/>
        </w:rPr>
      </w:pPr>
    </w:p>
    <w:p w:rsidR="00033435" w:rsidRDefault="009365F7" w:rsidP="00033435">
      <w:pPr>
        <w:ind w:left="720" w:hanging="720"/>
        <w:rPr>
          <w:rFonts w:ascii="Arial" w:hAnsi="Arial" w:cs="Arial"/>
          <w:sz w:val="22"/>
          <w:szCs w:val="22"/>
        </w:rPr>
      </w:pPr>
      <w:r>
        <w:rPr>
          <w:rFonts w:ascii="Arial" w:hAnsi="Arial" w:cs="Arial"/>
          <w:sz w:val="22"/>
          <w:szCs w:val="22"/>
        </w:rPr>
        <w:t>6.4</w:t>
      </w:r>
      <w:r>
        <w:rPr>
          <w:rFonts w:ascii="Arial" w:hAnsi="Arial" w:cs="Arial"/>
          <w:sz w:val="22"/>
          <w:szCs w:val="22"/>
        </w:rPr>
        <w:tab/>
        <w:t xml:space="preserve">The </w:t>
      </w:r>
      <w:r w:rsidR="007F1C59">
        <w:rPr>
          <w:rFonts w:ascii="Arial" w:hAnsi="Arial" w:cs="Arial"/>
          <w:sz w:val="22"/>
          <w:szCs w:val="22"/>
        </w:rPr>
        <w:t>V</w:t>
      </w:r>
      <w:r>
        <w:rPr>
          <w:rFonts w:ascii="Arial" w:hAnsi="Arial" w:cs="Arial"/>
          <w:sz w:val="22"/>
          <w:szCs w:val="22"/>
        </w:rPr>
        <w:t xml:space="preserve">ice </w:t>
      </w:r>
      <w:r w:rsidR="007F1C59">
        <w:rPr>
          <w:rFonts w:ascii="Arial" w:hAnsi="Arial" w:cs="Arial"/>
          <w:sz w:val="22"/>
          <w:szCs w:val="22"/>
        </w:rPr>
        <w:t>C</w:t>
      </w:r>
      <w:r>
        <w:rPr>
          <w:rFonts w:ascii="Arial" w:hAnsi="Arial" w:cs="Arial"/>
          <w:sz w:val="22"/>
          <w:szCs w:val="22"/>
        </w:rPr>
        <w:t xml:space="preserve">hair will act in the absence of the chair.  The </w:t>
      </w:r>
      <w:r w:rsidR="00F74040">
        <w:rPr>
          <w:rFonts w:ascii="Arial" w:hAnsi="Arial" w:cs="Arial"/>
          <w:sz w:val="22"/>
          <w:szCs w:val="22"/>
        </w:rPr>
        <w:t>V</w:t>
      </w:r>
      <w:r>
        <w:rPr>
          <w:rFonts w:ascii="Arial" w:hAnsi="Arial" w:cs="Arial"/>
          <w:sz w:val="22"/>
          <w:szCs w:val="22"/>
        </w:rPr>
        <w:t xml:space="preserve">ice </w:t>
      </w:r>
      <w:r w:rsidR="00F74040">
        <w:rPr>
          <w:rFonts w:ascii="Arial" w:hAnsi="Arial" w:cs="Arial"/>
          <w:sz w:val="22"/>
          <w:szCs w:val="22"/>
        </w:rPr>
        <w:t>C</w:t>
      </w:r>
      <w:r>
        <w:rPr>
          <w:rFonts w:ascii="Arial" w:hAnsi="Arial" w:cs="Arial"/>
          <w:sz w:val="22"/>
          <w:szCs w:val="22"/>
        </w:rPr>
        <w:t>hair will have the same powers as the chair in relation to the organisation and running of meeting</w:t>
      </w:r>
      <w:r w:rsidR="006841FE">
        <w:rPr>
          <w:rFonts w:ascii="Arial" w:hAnsi="Arial" w:cs="Arial"/>
          <w:sz w:val="22"/>
          <w:szCs w:val="22"/>
        </w:rPr>
        <w:t>s</w:t>
      </w:r>
      <w:r w:rsidR="00463A49">
        <w:rPr>
          <w:rFonts w:ascii="Arial" w:hAnsi="Arial" w:cs="Arial"/>
          <w:sz w:val="22"/>
          <w:szCs w:val="22"/>
        </w:rPr>
        <w:t>.</w:t>
      </w:r>
    </w:p>
    <w:p w:rsidR="00033435" w:rsidRDefault="00033435" w:rsidP="00033435">
      <w:pPr>
        <w:ind w:left="720" w:hanging="720"/>
        <w:rPr>
          <w:rFonts w:ascii="Arial" w:hAnsi="Arial" w:cs="Arial"/>
          <w:sz w:val="22"/>
          <w:szCs w:val="22"/>
        </w:rPr>
      </w:pPr>
    </w:p>
    <w:p w:rsidR="009365F7" w:rsidRDefault="00033435" w:rsidP="00033435">
      <w:pPr>
        <w:ind w:left="720" w:hanging="720"/>
        <w:rPr>
          <w:rFonts w:ascii="Arial" w:hAnsi="Arial" w:cs="Arial"/>
          <w:sz w:val="22"/>
          <w:szCs w:val="22"/>
        </w:rPr>
      </w:pPr>
      <w:r>
        <w:rPr>
          <w:rFonts w:ascii="Arial" w:hAnsi="Arial" w:cs="Arial"/>
          <w:sz w:val="22"/>
          <w:szCs w:val="22"/>
        </w:rPr>
        <w:t>6.5</w:t>
      </w:r>
      <w:r>
        <w:rPr>
          <w:rFonts w:ascii="Arial" w:hAnsi="Arial" w:cs="Arial"/>
          <w:sz w:val="22"/>
          <w:szCs w:val="22"/>
        </w:rPr>
        <w:tab/>
        <w:t>Members of the S</w:t>
      </w:r>
      <w:r w:rsidR="009365F7">
        <w:rPr>
          <w:rFonts w:ascii="Arial" w:hAnsi="Arial" w:cs="Arial"/>
          <w:sz w:val="22"/>
          <w:szCs w:val="22"/>
        </w:rPr>
        <w:t>chools</w:t>
      </w:r>
      <w:r>
        <w:rPr>
          <w:rFonts w:ascii="Arial" w:hAnsi="Arial" w:cs="Arial"/>
          <w:sz w:val="22"/>
          <w:szCs w:val="22"/>
        </w:rPr>
        <w:t>’ F</w:t>
      </w:r>
      <w:r w:rsidR="009365F7">
        <w:rPr>
          <w:rFonts w:ascii="Arial" w:hAnsi="Arial" w:cs="Arial"/>
          <w:sz w:val="22"/>
          <w:szCs w:val="22"/>
        </w:rPr>
        <w:t xml:space="preserve">orum must make declarations of interest when relevant, for example, when the </w:t>
      </w:r>
      <w:r w:rsidR="00C14995">
        <w:rPr>
          <w:rFonts w:ascii="Arial" w:hAnsi="Arial" w:cs="Arial"/>
          <w:sz w:val="22"/>
          <w:szCs w:val="22"/>
        </w:rPr>
        <w:t>Schools’ Forum</w:t>
      </w:r>
      <w:r w:rsidR="009365F7">
        <w:rPr>
          <w:rFonts w:ascii="Arial" w:hAnsi="Arial" w:cs="Arial"/>
          <w:sz w:val="22"/>
          <w:szCs w:val="22"/>
        </w:rPr>
        <w:t xml:space="preserve"> is considering matters relating to service contracts.</w:t>
      </w:r>
    </w:p>
    <w:p w:rsidR="009365F7" w:rsidRDefault="009365F7" w:rsidP="00621707">
      <w:pPr>
        <w:rPr>
          <w:rFonts w:ascii="Arial" w:hAnsi="Arial" w:cs="Arial"/>
          <w:sz w:val="22"/>
          <w:szCs w:val="22"/>
        </w:rPr>
      </w:pPr>
    </w:p>
    <w:p w:rsidR="009365F7" w:rsidRPr="002F5E86" w:rsidRDefault="009365F7" w:rsidP="00621707">
      <w:pPr>
        <w:ind w:left="720" w:hanging="720"/>
        <w:rPr>
          <w:rFonts w:ascii="Arial" w:hAnsi="Arial" w:cs="Arial"/>
          <w:color w:val="000000" w:themeColor="text1"/>
          <w:sz w:val="22"/>
          <w:szCs w:val="22"/>
        </w:rPr>
      </w:pPr>
      <w:r>
        <w:rPr>
          <w:rFonts w:ascii="Arial" w:hAnsi="Arial" w:cs="Arial"/>
          <w:sz w:val="22"/>
          <w:szCs w:val="22"/>
        </w:rPr>
        <w:t>6.6</w:t>
      </w:r>
      <w:r>
        <w:rPr>
          <w:rFonts w:ascii="Arial" w:hAnsi="Arial" w:cs="Arial"/>
          <w:sz w:val="22"/>
          <w:szCs w:val="22"/>
        </w:rPr>
        <w:tab/>
        <w:t xml:space="preserve">Each member is entitled to </w:t>
      </w:r>
      <w:r w:rsidR="00F74040">
        <w:rPr>
          <w:rFonts w:ascii="Arial" w:hAnsi="Arial" w:cs="Arial"/>
          <w:sz w:val="22"/>
          <w:szCs w:val="22"/>
        </w:rPr>
        <w:t xml:space="preserve">one </w:t>
      </w:r>
      <w:r>
        <w:rPr>
          <w:rFonts w:ascii="Arial" w:hAnsi="Arial" w:cs="Arial"/>
          <w:sz w:val="22"/>
          <w:szCs w:val="22"/>
        </w:rPr>
        <w:t xml:space="preserve">vote in accordance with their eligibility.  The </w:t>
      </w:r>
      <w:r w:rsidR="00F74040">
        <w:rPr>
          <w:rFonts w:ascii="Arial" w:hAnsi="Arial" w:cs="Arial"/>
          <w:sz w:val="22"/>
          <w:szCs w:val="22"/>
        </w:rPr>
        <w:t>C</w:t>
      </w:r>
      <w:r>
        <w:rPr>
          <w:rFonts w:ascii="Arial" w:hAnsi="Arial" w:cs="Arial"/>
          <w:sz w:val="22"/>
          <w:szCs w:val="22"/>
        </w:rPr>
        <w:t xml:space="preserve">hair has automatic voting rights for the school </w:t>
      </w:r>
      <w:r w:rsidR="00296091">
        <w:rPr>
          <w:rFonts w:ascii="Arial" w:hAnsi="Arial" w:cs="Arial"/>
          <w:sz w:val="22"/>
          <w:szCs w:val="22"/>
        </w:rPr>
        <w:t>group</w:t>
      </w:r>
      <w:r w:rsidR="00C14995">
        <w:rPr>
          <w:rFonts w:ascii="Arial" w:hAnsi="Arial" w:cs="Arial"/>
          <w:sz w:val="22"/>
          <w:szCs w:val="22"/>
        </w:rPr>
        <w:t xml:space="preserve"> he/she represents.  Alternate S</w:t>
      </w:r>
      <w:r>
        <w:rPr>
          <w:rFonts w:ascii="Arial" w:hAnsi="Arial" w:cs="Arial"/>
          <w:sz w:val="22"/>
          <w:szCs w:val="22"/>
        </w:rPr>
        <w:t>chools</w:t>
      </w:r>
      <w:r w:rsidR="00C14995">
        <w:rPr>
          <w:rFonts w:ascii="Arial" w:hAnsi="Arial" w:cs="Arial"/>
          <w:sz w:val="22"/>
          <w:szCs w:val="22"/>
        </w:rPr>
        <w:t>’ F</w:t>
      </w:r>
      <w:r>
        <w:rPr>
          <w:rFonts w:ascii="Arial" w:hAnsi="Arial" w:cs="Arial"/>
          <w:sz w:val="22"/>
          <w:szCs w:val="22"/>
        </w:rPr>
        <w:t xml:space="preserve">orum members may vote </w:t>
      </w:r>
      <w:r>
        <w:rPr>
          <w:rFonts w:ascii="Arial" w:hAnsi="Arial" w:cs="Arial"/>
          <w:sz w:val="22"/>
          <w:szCs w:val="22"/>
        </w:rPr>
        <w:lastRenderedPageBreak/>
        <w:t>in the place of the specific member that they ar</w:t>
      </w:r>
      <w:r w:rsidR="00C14995">
        <w:rPr>
          <w:rFonts w:ascii="Arial" w:hAnsi="Arial" w:cs="Arial"/>
          <w:sz w:val="22"/>
          <w:szCs w:val="22"/>
        </w:rPr>
        <w:t>e replacing at a Schools’ F</w:t>
      </w:r>
      <w:r>
        <w:rPr>
          <w:rFonts w:ascii="Arial" w:hAnsi="Arial" w:cs="Arial"/>
          <w:sz w:val="22"/>
          <w:szCs w:val="22"/>
        </w:rPr>
        <w:t>orum meeting</w:t>
      </w:r>
      <w:r w:rsidR="00532D28">
        <w:rPr>
          <w:rFonts w:ascii="Arial" w:hAnsi="Arial" w:cs="Arial"/>
          <w:sz w:val="22"/>
          <w:szCs w:val="22"/>
        </w:rPr>
        <w:t xml:space="preserve"> </w:t>
      </w:r>
      <w:r w:rsidR="00532D28" w:rsidRPr="002F5E86">
        <w:rPr>
          <w:rFonts w:ascii="Arial" w:hAnsi="Arial" w:cs="Arial"/>
          <w:color w:val="000000" w:themeColor="text1"/>
          <w:sz w:val="22"/>
          <w:szCs w:val="22"/>
        </w:rPr>
        <w:t>as defined in paragraph 2.</w:t>
      </w:r>
      <w:r w:rsidR="00F74040">
        <w:rPr>
          <w:rFonts w:ascii="Arial" w:hAnsi="Arial" w:cs="Arial"/>
          <w:color w:val="000000" w:themeColor="text1"/>
          <w:sz w:val="22"/>
          <w:szCs w:val="22"/>
        </w:rPr>
        <w:t>1</w:t>
      </w:r>
    </w:p>
    <w:p w:rsidR="009365F7" w:rsidRPr="002F5E86" w:rsidRDefault="009365F7" w:rsidP="00621707">
      <w:pPr>
        <w:rPr>
          <w:rFonts w:ascii="Arial" w:hAnsi="Arial" w:cs="Arial"/>
          <w:color w:val="000000" w:themeColor="text1"/>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6.7</w:t>
      </w:r>
      <w:r>
        <w:rPr>
          <w:rFonts w:ascii="Arial" w:hAnsi="Arial" w:cs="Arial"/>
          <w:sz w:val="22"/>
          <w:szCs w:val="22"/>
        </w:rPr>
        <w:tab/>
        <w:t xml:space="preserve">Decisions are taken via a majority vote.  In the event of a tie the </w:t>
      </w:r>
      <w:r w:rsidR="00F74040">
        <w:rPr>
          <w:rFonts w:ascii="Arial" w:hAnsi="Arial" w:cs="Arial"/>
          <w:sz w:val="22"/>
          <w:szCs w:val="22"/>
        </w:rPr>
        <w:t>C</w:t>
      </w:r>
      <w:r>
        <w:rPr>
          <w:rFonts w:ascii="Arial" w:hAnsi="Arial" w:cs="Arial"/>
          <w:sz w:val="22"/>
          <w:szCs w:val="22"/>
        </w:rPr>
        <w:t>hair will have the casting vote.</w:t>
      </w:r>
      <w:r w:rsidR="00F74040">
        <w:rPr>
          <w:rFonts w:ascii="Arial" w:hAnsi="Arial" w:cs="Arial"/>
          <w:sz w:val="22"/>
          <w:szCs w:val="22"/>
        </w:rPr>
        <w:t xml:space="preserve">  Those allowed to </w:t>
      </w:r>
      <w:r w:rsidR="00C14995">
        <w:rPr>
          <w:rFonts w:ascii="Arial" w:hAnsi="Arial" w:cs="Arial"/>
          <w:sz w:val="22"/>
          <w:szCs w:val="22"/>
        </w:rPr>
        <w:t>vote for each paper are outlined</w:t>
      </w:r>
      <w:r w:rsidR="00F74040">
        <w:rPr>
          <w:rFonts w:ascii="Arial" w:hAnsi="Arial" w:cs="Arial"/>
          <w:sz w:val="22"/>
          <w:szCs w:val="22"/>
        </w:rPr>
        <w:t xml:space="preserve"> at the start of each paper.</w:t>
      </w:r>
    </w:p>
    <w:p w:rsidR="009365F7" w:rsidRDefault="009365F7" w:rsidP="00621707">
      <w:pPr>
        <w:rPr>
          <w:rFonts w:ascii="Arial" w:hAnsi="Arial" w:cs="Arial"/>
          <w:sz w:val="22"/>
          <w:szCs w:val="22"/>
        </w:rPr>
      </w:pPr>
      <w:r>
        <w:rPr>
          <w:rFonts w:ascii="Arial" w:hAnsi="Arial" w:cs="Arial"/>
          <w:sz w:val="22"/>
          <w:szCs w:val="22"/>
        </w:rPr>
        <w:t xml:space="preserve"> </w:t>
      </w:r>
    </w:p>
    <w:p w:rsidR="007F1C59" w:rsidRDefault="009365F7" w:rsidP="00621707">
      <w:pPr>
        <w:rPr>
          <w:rFonts w:ascii="Arial" w:hAnsi="Arial" w:cs="Arial"/>
          <w:sz w:val="22"/>
          <w:szCs w:val="22"/>
        </w:rPr>
      </w:pPr>
      <w:r>
        <w:rPr>
          <w:rFonts w:ascii="Arial" w:hAnsi="Arial" w:cs="Arial"/>
          <w:sz w:val="22"/>
          <w:szCs w:val="22"/>
        </w:rPr>
        <w:t>6.8</w:t>
      </w:r>
      <w:r>
        <w:rPr>
          <w:rFonts w:ascii="Arial" w:hAnsi="Arial" w:cs="Arial"/>
          <w:sz w:val="22"/>
          <w:szCs w:val="22"/>
        </w:rPr>
        <w:tab/>
        <w:t>Alternate members attending meetings as observers may not vote.</w:t>
      </w:r>
    </w:p>
    <w:p w:rsidR="009365F7" w:rsidRDefault="009365F7" w:rsidP="00621707">
      <w:pPr>
        <w:rPr>
          <w:rFonts w:ascii="Arial" w:hAnsi="Arial" w:cs="Arial"/>
          <w:sz w:val="22"/>
          <w:szCs w:val="22"/>
        </w:rPr>
      </w:pPr>
    </w:p>
    <w:p w:rsidR="009365F7" w:rsidRDefault="009365F7" w:rsidP="00621707">
      <w:pPr>
        <w:ind w:left="714" w:hanging="714"/>
        <w:rPr>
          <w:rFonts w:ascii="Arial" w:hAnsi="Arial" w:cs="Arial"/>
          <w:sz w:val="22"/>
          <w:szCs w:val="22"/>
        </w:rPr>
      </w:pPr>
      <w:r w:rsidRPr="00B720EC">
        <w:rPr>
          <w:rFonts w:ascii="Arial" w:hAnsi="Arial" w:cs="Arial"/>
          <w:sz w:val="22"/>
          <w:szCs w:val="22"/>
        </w:rPr>
        <w:t>6.</w:t>
      </w:r>
      <w:r>
        <w:rPr>
          <w:rFonts w:ascii="Arial" w:hAnsi="Arial" w:cs="Arial"/>
          <w:sz w:val="22"/>
          <w:szCs w:val="22"/>
        </w:rPr>
        <w:t>9</w:t>
      </w:r>
      <w:r>
        <w:rPr>
          <w:rFonts w:ascii="Arial" w:hAnsi="Arial" w:cs="Arial"/>
          <w:sz w:val="22"/>
          <w:szCs w:val="22"/>
        </w:rPr>
        <w:tab/>
      </w:r>
      <w:r w:rsidRPr="009C180D">
        <w:rPr>
          <w:rFonts w:ascii="Arial" w:hAnsi="Arial" w:cs="Arial"/>
          <w:sz w:val="22"/>
          <w:szCs w:val="22"/>
        </w:rPr>
        <w:t>Voting.</w:t>
      </w:r>
      <w:r w:rsidR="00F74040">
        <w:rPr>
          <w:rFonts w:ascii="Arial" w:hAnsi="Arial" w:cs="Arial"/>
          <w:sz w:val="22"/>
          <w:szCs w:val="22"/>
        </w:rPr>
        <w:t xml:space="preserve">  </w:t>
      </w:r>
      <w:r w:rsidRPr="00F51265">
        <w:rPr>
          <w:rFonts w:ascii="Arial" w:hAnsi="Arial" w:cs="Arial"/>
          <w:sz w:val="22"/>
          <w:szCs w:val="22"/>
        </w:rPr>
        <w:t xml:space="preserve">Each member of the </w:t>
      </w:r>
      <w:r w:rsidR="00033435">
        <w:rPr>
          <w:rFonts w:ascii="Arial" w:hAnsi="Arial" w:cs="Arial"/>
          <w:sz w:val="22"/>
          <w:szCs w:val="22"/>
        </w:rPr>
        <w:t>Schools’ Forum</w:t>
      </w:r>
      <w:r w:rsidRPr="00F51265">
        <w:rPr>
          <w:rFonts w:ascii="Arial" w:hAnsi="Arial" w:cs="Arial"/>
          <w:sz w:val="22"/>
          <w:szCs w:val="22"/>
        </w:rPr>
        <w:t xml:space="preserve"> </w:t>
      </w:r>
      <w:r>
        <w:rPr>
          <w:rFonts w:ascii="Arial" w:hAnsi="Arial" w:cs="Arial"/>
          <w:sz w:val="22"/>
          <w:szCs w:val="22"/>
        </w:rPr>
        <w:t xml:space="preserve">is given </w:t>
      </w:r>
      <w:r w:rsidRPr="00F51265">
        <w:rPr>
          <w:rFonts w:ascii="Arial" w:hAnsi="Arial" w:cs="Arial"/>
          <w:sz w:val="22"/>
          <w:szCs w:val="22"/>
        </w:rPr>
        <w:t>a name card</w:t>
      </w:r>
      <w:r>
        <w:rPr>
          <w:rFonts w:ascii="Arial" w:hAnsi="Arial" w:cs="Arial"/>
          <w:sz w:val="22"/>
          <w:szCs w:val="22"/>
        </w:rPr>
        <w:t xml:space="preserve"> by the clerk to forum the colour of which </w:t>
      </w:r>
      <w:r w:rsidRPr="00F51265">
        <w:rPr>
          <w:rFonts w:ascii="Arial" w:hAnsi="Arial" w:cs="Arial"/>
          <w:sz w:val="22"/>
          <w:szCs w:val="22"/>
        </w:rPr>
        <w:t xml:space="preserve">depends on the </w:t>
      </w:r>
      <w:r w:rsidR="008D1BB0">
        <w:rPr>
          <w:rFonts w:ascii="Arial" w:hAnsi="Arial" w:cs="Arial"/>
          <w:sz w:val="22"/>
          <w:szCs w:val="22"/>
        </w:rPr>
        <w:t>group</w:t>
      </w:r>
      <w:r w:rsidRPr="00F51265">
        <w:rPr>
          <w:rFonts w:ascii="Arial" w:hAnsi="Arial" w:cs="Arial"/>
          <w:sz w:val="22"/>
          <w:szCs w:val="22"/>
        </w:rPr>
        <w:t xml:space="preserve"> they represent:</w:t>
      </w:r>
    </w:p>
    <w:p w:rsidR="009365F7" w:rsidRPr="00A27A10" w:rsidRDefault="009365F7" w:rsidP="00621707">
      <w:pPr>
        <w:rPr>
          <w:rFonts w:ascii="Arial" w:hAnsi="Arial" w:cs="Arial"/>
          <w:sz w:val="16"/>
          <w:szCs w:val="16"/>
        </w:rPr>
      </w:pPr>
    </w:p>
    <w:p w:rsidR="009365F7" w:rsidRPr="00F51265" w:rsidRDefault="009365F7" w:rsidP="00621707">
      <w:pPr>
        <w:numPr>
          <w:ilvl w:val="0"/>
          <w:numId w:val="37"/>
        </w:numPr>
        <w:ind w:left="1288" w:hanging="574"/>
        <w:rPr>
          <w:rFonts w:ascii="Arial" w:hAnsi="Arial" w:cs="Arial"/>
          <w:sz w:val="22"/>
          <w:szCs w:val="22"/>
        </w:rPr>
      </w:pPr>
      <w:r w:rsidRPr="00F51265">
        <w:rPr>
          <w:rFonts w:ascii="Arial" w:hAnsi="Arial" w:cs="Arial"/>
          <w:sz w:val="22"/>
          <w:szCs w:val="22"/>
        </w:rPr>
        <w:t>Academy and Free schools members have yellow cards</w:t>
      </w:r>
      <w:r w:rsidR="00F74040">
        <w:rPr>
          <w:rFonts w:ascii="Arial" w:hAnsi="Arial" w:cs="Arial"/>
          <w:sz w:val="22"/>
          <w:szCs w:val="22"/>
        </w:rPr>
        <w:t>;</w:t>
      </w:r>
    </w:p>
    <w:p w:rsidR="009365F7" w:rsidRPr="00F51265" w:rsidRDefault="009365F7" w:rsidP="00621707">
      <w:pPr>
        <w:numPr>
          <w:ilvl w:val="0"/>
          <w:numId w:val="37"/>
        </w:numPr>
        <w:ind w:left="1288" w:hanging="574"/>
        <w:rPr>
          <w:rFonts w:ascii="Arial" w:hAnsi="Arial" w:cs="Arial"/>
          <w:sz w:val="22"/>
          <w:szCs w:val="22"/>
        </w:rPr>
      </w:pPr>
      <w:r w:rsidRPr="00F51265">
        <w:rPr>
          <w:rFonts w:ascii="Arial" w:hAnsi="Arial" w:cs="Arial"/>
          <w:sz w:val="22"/>
          <w:szCs w:val="22"/>
        </w:rPr>
        <w:t>Main</w:t>
      </w:r>
      <w:r w:rsidR="007770ED">
        <w:rPr>
          <w:rFonts w:ascii="Arial" w:hAnsi="Arial" w:cs="Arial"/>
          <w:sz w:val="22"/>
          <w:szCs w:val="22"/>
        </w:rPr>
        <w:t>tained</w:t>
      </w:r>
      <w:r w:rsidRPr="00F51265">
        <w:rPr>
          <w:rFonts w:ascii="Arial" w:hAnsi="Arial" w:cs="Arial"/>
          <w:sz w:val="22"/>
          <w:szCs w:val="22"/>
        </w:rPr>
        <w:t xml:space="preserve"> school members have green cards</w:t>
      </w:r>
      <w:r w:rsidR="00F74040">
        <w:rPr>
          <w:rFonts w:ascii="Arial" w:hAnsi="Arial" w:cs="Arial"/>
          <w:sz w:val="22"/>
          <w:szCs w:val="22"/>
        </w:rPr>
        <w:t>;</w:t>
      </w:r>
    </w:p>
    <w:p w:rsidR="009365F7" w:rsidRPr="00F51265" w:rsidRDefault="009365F7" w:rsidP="00621707">
      <w:pPr>
        <w:numPr>
          <w:ilvl w:val="0"/>
          <w:numId w:val="37"/>
        </w:numPr>
        <w:ind w:left="1288" w:hanging="574"/>
        <w:rPr>
          <w:rFonts w:ascii="Arial" w:hAnsi="Arial" w:cs="Arial"/>
          <w:sz w:val="22"/>
          <w:szCs w:val="22"/>
        </w:rPr>
      </w:pPr>
      <w:r w:rsidRPr="00F51265">
        <w:rPr>
          <w:rFonts w:ascii="Arial" w:hAnsi="Arial" w:cs="Arial"/>
          <w:sz w:val="22"/>
          <w:szCs w:val="22"/>
        </w:rPr>
        <w:t>Other members have pink cards</w:t>
      </w:r>
      <w:r w:rsidR="00F74040">
        <w:rPr>
          <w:rFonts w:ascii="Arial" w:hAnsi="Arial" w:cs="Arial"/>
          <w:sz w:val="22"/>
          <w:szCs w:val="22"/>
        </w:rPr>
        <w:t>;</w:t>
      </w:r>
    </w:p>
    <w:p w:rsidR="009365F7" w:rsidRDefault="009365F7" w:rsidP="00621707">
      <w:pPr>
        <w:numPr>
          <w:ilvl w:val="0"/>
          <w:numId w:val="37"/>
        </w:numPr>
        <w:tabs>
          <w:tab w:val="left" w:pos="1418"/>
        </w:tabs>
        <w:ind w:left="1288" w:hanging="574"/>
        <w:rPr>
          <w:rFonts w:ascii="Arial" w:hAnsi="Arial" w:cs="Arial"/>
          <w:sz w:val="22"/>
          <w:szCs w:val="22"/>
        </w:rPr>
      </w:pPr>
      <w:r w:rsidRPr="00F51265">
        <w:rPr>
          <w:rFonts w:ascii="Arial" w:hAnsi="Arial" w:cs="Arial"/>
          <w:sz w:val="22"/>
          <w:szCs w:val="22"/>
        </w:rPr>
        <w:t>Officers/observers have purple cards</w:t>
      </w:r>
      <w:r>
        <w:rPr>
          <w:rFonts w:ascii="Arial" w:hAnsi="Arial" w:cs="Arial"/>
          <w:sz w:val="22"/>
          <w:szCs w:val="22"/>
        </w:rPr>
        <w:t>.</w:t>
      </w:r>
    </w:p>
    <w:p w:rsidR="003A195A" w:rsidRDefault="003A195A" w:rsidP="00621707">
      <w:pPr>
        <w:tabs>
          <w:tab w:val="left" w:pos="1418"/>
        </w:tabs>
        <w:rPr>
          <w:rFonts w:ascii="Arial" w:hAnsi="Arial" w:cs="Arial"/>
          <w:sz w:val="22"/>
          <w:szCs w:val="22"/>
        </w:rPr>
      </w:pPr>
    </w:p>
    <w:p w:rsidR="00F74040" w:rsidRDefault="009365F7" w:rsidP="00621707">
      <w:pPr>
        <w:rPr>
          <w:rFonts w:ascii="Arial" w:hAnsi="Arial" w:cs="Arial"/>
          <w:sz w:val="22"/>
          <w:szCs w:val="22"/>
        </w:rPr>
      </w:pPr>
      <w:r w:rsidRPr="00F51265">
        <w:rPr>
          <w:rFonts w:ascii="Arial" w:hAnsi="Arial" w:cs="Arial"/>
          <w:sz w:val="22"/>
          <w:szCs w:val="22"/>
        </w:rPr>
        <w:t>6.</w:t>
      </w:r>
      <w:r>
        <w:rPr>
          <w:rFonts w:ascii="Arial" w:hAnsi="Arial" w:cs="Arial"/>
          <w:sz w:val="22"/>
          <w:szCs w:val="22"/>
        </w:rPr>
        <w:t>10</w:t>
      </w:r>
      <w:r>
        <w:rPr>
          <w:rFonts w:ascii="Arial" w:hAnsi="Arial" w:cs="Arial"/>
          <w:sz w:val="22"/>
          <w:szCs w:val="22"/>
        </w:rPr>
        <w:tab/>
      </w:r>
      <w:r w:rsidRPr="00F51265">
        <w:rPr>
          <w:rFonts w:ascii="Arial" w:hAnsi="Arial" w:cs="Arial"/>
          <w:sz w:val="22"/>
          <w:szCs w:val="22"/>
        </w:rPr>
        <w:t>Cast</w:t>
      </w:r>
      <w:r>
        <w:rPr>
          <w:rFonts w:ascii="Arial" w:hAnsi="Arial" w:cs="Arial"/>
          <w:sz w:val="22"/>
          <w:szCs w:val="22"/>
        </w:rPr>
        <w:t>ing</w:t>
      </w:r>
      <w:r w:rsidRPr="00F51265">
        <w:rPr>
          <w:rFonts w:ascii="Arial" w:hAnsi="Arial" w:cs="Arial"/>
          <w:sz w:val="22"/>
          <w:szCs w:val="22"/>
        </w:rPr>
        <w:t xml:space="preserve"> of votes.</w:t>
      </w:r>
    </w:p>
    <w:p w:rsidR="000877F3" w:rsidRPr="00621707" w:rsidRDefault="000877F3" w:rsidP="00621707">
      <w:pPr>
        <w:rPr>
          <w:rFonts w:ascii="Arial" w:hAnsi="Arial" w:cs="Arial"/>
          <w:sz w:val="16"/>
          <w:szCs w:val="16"/>
        </w:rPr>
      </w:pPr>
    </w:p>
    <w:p w:rsidR="00A86019" w:rsidRPr="00621707" w:rsidRDefault="000877F3" w:rsidP="00621707">
      <w:pPr>
        <w:pStyle w:val="ListParagraph"/>
        <w:numPr>
          <w:ilvl w:val="0"/>
          <w:numId w:val="41"/>
        </w:numPr>
        <w:ind w:left="1276" w:hanging="567"/>
      </w:pPr>
      <w:r w:rsidRPr="00621707">
        <w:rPr>
          <w:rFonts w:ascii="Arial" w:hAnsi="Arial" w:cs="Arial"/>
          <w:sz w:val="22"/>
          <w:szCs w:val="22"/>
        </w:rPr>
        <w:t>Only primary schools members can vote on primary school de-delegation</w:t>
      </w:r>
      <w:r w:rsidR="00A86019">
        <w:rPr>
          <w:rFonts w:ascii="Arial" w:hAnsi="Arial" w:cs="Arial"/>
          <w:sz w:val="22"/>
          <w:szCs w:val="22"/>
        </w:rPr>
        <w:t xml:space="preserve"> and only secondary schools can vote on secondary de-delegation;</w:t>
      </w:r>
    </w:p>
    <w:p w:rsidR="00A86019" w:rsidRPr="00621707" w:rsidRDefault="00A86019" w:rsidP="00621707">
      <w:pPr>
        <w:pStyle w:val="ListParagraph"/>
        <w:numPr>
          <w:ilvl w:val="0"/>
          <w:numId w:val="41"/>
        </w:numPr>
        <w:ind w:left="1276" w:hanging="567"/>
      </w:pPr>
      <w:r w:rsidRPr="00227C4F">
        <w:rPr>
          <w:rFonts w:ascii="Arial" w:hAnsi="Arial" w:cs="Arial"/>
          <w:sz w:val="22"/>
          <w:szCs w:val="22"/>
        </w:rPr>
        <w:t>Combined voting on de-delegation for primary and secondary schools may be taken at the same time where the requirement is common for both groups</w:t>
      </w:r>
      <w:r w:rsidR="00955D09">
        <w:rPr>
          <w:rFonts w:ascii="Arial" w:hAnsi="Arial" w:cs="Arial"/>
          <w:sz w:val="22"/>
          <w:szCs w:val="22"/>
        </w:rPr>
        <w:t>;</w:t>
      </w:r>
    </w:p>
    <w:p w:rsidR="00A86019" w:rsidRPr="00621707" w:rsidRDefault="00A86019" w:rsidP="00621707">
      <w:pPr>
        <w:pStyle w:val="ListParagraph"/>
        <w:numPr>
          <w:ilvl w:val="0"/>
          <w:numId w:val="41"/>
        </w:numPr>
        <w:ind w:left="1276" w:hanging="567"/>
      </w:pPr>
      <w:r w:rsidRPr="00621707">
        <w:rPr>
          <w:rFonts w:ascii="Arial" w:hAnsi="Arial" w:cs="Arial"/>
          <w:color w:val="000000" w:themeColor="text1"/>
          <w:sz w:val="22"/>
          <w:szCs w:val="22"/>
        </w:rPr>
        <w:t>Retaining funds for statutory duties relating to maintained schools only is limited to maintained primary, secondary Special schools and PRU members</w:t>
      </w:r>
      <w:r w:rsidR="00955D09">
        <w:rPr>
          <w:rFonts w:ascii="Arial" w:hAnsi="Arial" w:cs="Arial"/>
          <w:color w:val="000000" w:themeColor="text1"/>
          <w:sz w:val="22"/>
          <w:szCs w:val="22"/>
        </w:rPr>
        <w:t>;</w:t>
      </w:r>
    </w:p>
    <w:p w:rsidR="00A86019" w:rsidRPr="00621707" w:rsidRDefault="00A86019" w:rsidP="00621707">
      <w:pPr>
        <w:pStyle w:val="ListParagraph"/>
        <w:numPr>
          <w:ilvl w:val="0"/>
          <w:numId w:val="41"/>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All school members can vote on the scheme for financing schools but not  academies, free schools members and PVI members</w:t>
      </w:r>
      <w:r w:rsidR="00955D09">
        <w:rPr>
          <w:rFonts w:ascii="Arial" w:hAnsi="Arial" w:cs="Arial"/>
          <w:color w:val="000000" w:themeColor="text1"/>
          <w:sz w:val="22"/>
          <w:szCs w:val="22"/>
        </w:rPr>
        <w:t>;</w:t>
      </w:r>
    </w:p>
    <w:p w:rsidR="00A86019" w:rsidRDefault="00A86019" w:rsidP="00A86019">
      <w:pPr>
        <w:pStyle w:val="ListParagraph"/>
        <w:numPr>
          <w:ilvl w:val="0"/>
          <w:numId w:val="41"/>
        </w:numPr>
        <w:ind w:left="1276" w:hanging="567"/>
        <w:rPr>
          <w:rFonts w:ascii="Arial" w:hAnsi="Arial" w:cs="Arial"/>
          <w:color w:val="000000" w:themeColor="text1"/>
          <w:sz w:val="22"/>
          <w:szCs w:val="22"/>
        </w:rPr>
      </w:pPr>
      <w:r w:rsidRPr="00A86019">
        <w:rPr>
          <w:rFonts w:ascii="Arial" w:hAnsi="Arial" w:cs="Arial"/>
          <w:color w:val="000000" w:themeColor="text1"/>
          <w:sz w:val="22"/>
          <w:szCs w:val="22"/>
        </w:rPr>
        <w:t xml:space="preserve">All school members including academies, free schools and PVI members can vote on any other </w:t>
      </w:r>
      <w:r w:rsidR="00C14995">
        <w:rPr>
          <w:rFonts w:ascii="Arial" w:hAnsi="Arial" w:cs="Arial"/>
          <w:color w:val="000000" w:themeColor="text1"/>
          <w:sz w:val="22"/>
          <w:szCs w:val="22"/>
        </w:rPr>
        <w:t>Schools’ Forum</w:t>
      </w:r>
      <w:r w:rsidRPr="00A86019">
        <w:rPr>
          <w:rFonts w:ascii="Arial" w:hAnsi="Arial" w:cs="Arial"/>
          <w:color w:val="000000" w:themeColor="text1"/>
          <w:sz w:val="22"/>
          <w:szCs w:val="22"/>
        </w:rPr>
        <w:t xml:space="preserve"> business including consultation of the funding formula</w:t>
      </w:r>
      <w:r w:rsidR="00955D09">
        <w:rPr>
          <w:rFonts w:ascii="Arial" w:hAnsi="Arial" w:cs="Arial"/>
          <w:color w:val="000000" w:themeColor="text1"/>
          <w:sz w:val="22"/>
          <w:szCs w:val="22"/>
        </w:rPr>
        <w:t>;</w:t>
      </w:r>
    </w:p>
    <w:p w:rsidR="00A86019" w:rsidRPr="00A86019" w:rsidRDefault="00A86019" w:rsidP="00A86019">
      <w:pPr>
        <w:pStyle w:val="ListParagraph"/>
        <w:numPr>
          <w:ilvl w:val="0"/>
          <w:numId w:val="41"/>
        </w:numPr>
        <w:ind w:left="1276" w:hanging="567"/>
        <w:jc w:val="both"/>
        <w:rPr>
          <w:rFonts w:ascii="Arial" w:hAnsi="Arial" w:cs="Arial"/>
          <w:color w:val="000000" w:themeColor="text1"/>
          <w:sz w:val="22"/>
          <w:szCs w:val="22"/>
        </w:rPr>
      </w:pPr>
      <w:r w:rsidRPr="00A86019">
        <w:rPr>
          <w:rFonts w:ascii="Arial" w:hAnsi="Arial" w:cs="Arial"/>
          <w:color w:val="000000" w:themeColor="text1"/>
          <w:sz w:val="22"/>
          <w:szCs w:val="22"/>
        </w:rPr>
        <w:t>Non school members cannot vote on de-delegation matters relating to the formula concerning schools and early years providers or the scheme for financing schools</w:t>
      </w:r>
      <w:r w:rsidR="00955D09">
        <w:rPr>
          <w:rFonts w:ascii="Arial" w:hAnsi="Arial" w:cs="Arial"/>
          <w:color w:val="000000" w:themeColor="text1"/>
          <w:sz w:val="22"/>
          <w:szCs w:val="22"/>
        </w:rPr>
        <w:t>;</w:t>
      </w:r>
    </w:p>
    <w:p w:rsidR="00A86019" w:rsidRDefault="00A86019" w:rsidP="00A86019">
      <w:pPr>
        <w:pStyle w:val="ListParagraph"/>
        <w:numPr>
          <w:ilvl w:val="0"/>
          <w:numId w:val="41"/>
        </w:numPr>
        <w:ind w:left="1276" w:hanging="567"/>
        <w:rPr>
          <w:rFonts w:ascii="Arial" w:hAnsi="Arial" w:cs="Arial"/>
          <w:color w:val="000000" w:themeColor="text1"/>
          <w:sz w:val="22"/>
          <w:szCs w:val="22"/>
        </w:rPr>
      </w:pPr>
      <w:r w:rsidRPr="0045118C">
        <w:rPr>
          <w:rFonts w:ascii="Arial" w:hAnsi="Arial" w:cs="Arial"/>
          <w:color w:val="000000" w:themeColor="text1"/>
          <w:sz w:val="22"/>
          <w:szCs w:val="22"/>
        </w:rPr>
        <w:t xml:space="preserve">Non school members can vote on any other </w:t>
      </w:r>
      <w:r w:rsidR="00C14995">
        <w:rPr>
          <w:rFonts w:ascii="Arial" w:hAnsi="Arial" w:cs="Arial"/>
          <w:color w:val="000000" w:themeColor="text1"/>
          <w:sz w:val="22"/>
          <w:szCs w:val="22"/>
        </w:rPr>
        <w:t>Schools’ Forum</w:t>
      </w:r>
      <w:r w:rsidRPr="0045118C">
        <w:rPr>
          <w:rFonts w:ascii="Arial" w:hAnsi="Arial" w:cs="Arial"/>
          <w:color w:val="000000" w:themeColor="text1"/>
          <w:sz w:val="22"/>
          <w:szCs w:val="22"/>
        </w:rPr>
        <w:t xml:space="preserve"> business</w:t>
      </w:r>
      <w:r w:rsidR="00955D09">
        <w:rPr>
          <w:rFonts w:ascii="Arial" w:hAnsi="Arial" w:cs="Arial"/>
          <w:color w:val="000000" w:themeColor="text1"/>
          <w:sz w:val="22"/>
          <w:szCs w:val="22"/>
        </w:rPr>
        <w:t>;</w:t>
      </w:r>
    </w:p>
    <w:p w:rsidR="00A86019" w:rsidRDefault="00A86019" w:rsidP="00621707">
      <w:pPr>
        <w:pStyle w:val="ListParagraph"/>
        <w:numPr>
          <w:ilvl w:val="0"/>
          <w:numId w:val="41"/>
        </w:numPr>
        <w:ind w:left="1276" w:hanging="567"/>
        <w:rPr>
          <w:rFonts w:ascii="Arial" w:hAnsi="Arial" w:cs="Arial"/>
          <w:color w:val="000000" w:themeColor="text1"/>
          <w:sz w:val="22"/>
          <w:szCs w:val="22"/>
        </w:rPr>
      </w:pPr>
      <w:r w:rsidRPr="00564501">
        <w:rPr>
          <w:rFonts w:ascii="Arial" w:hAnsi="Arial" w:cs="Arial"/>
          <w:color w:val="000000" w:themeColor="text1"/>
          <w:sz w:val="22"/>
          <w:szCs w:val="22"/>
        </w:rPr>
        <w:t xml:space="preserve">Local Authority officers and all </w:t>
      </w:r>
      <w:r>
        <w:rPr>
          <w:rFonts w:ascii="Arial" w:hAnsi="Arial" w:cs="Arial"/>
          <w:color w:val="000000" w:themeColor="text1"/>
          <w:sz w:val="22"/>
          <w:szCs w:val="22"/>
        </w:rPr>
        <w:t>observers have no voting rights;</w:t>
      </w:r>
    </w:p>
    <w:p w:rsidR="00A86019" w:rsidRPr="00621707" w:rsidRDefault="00A86019" w:rsidP="00621707">
      <w:pPr>
        <w:pStyle w:val="ListParagraph"/>
        <w:numPr>
          <w:ilvl w:val="0"/>
          <w:numId w:val="41"/>
        </w:numPr>
        <w:ind w:left="1276" w:hanging="567"/>
        <w:rPr>
          <w:rFonts w:ascii="Arial" w:hAnsi="Arial" w:cs="Arial"/>
          <w:color w:val="000000" w:themeColor="text1"/>
          <w:sz w:val="22"/>
          <w:szCs w:val="22"/>
        </w:rPr>
      </w:pPr>
      <w:r w:rsidRPr="00621707">
        <w:rPr>
          <w:rFonts w:ascii="Arial" w:hAnsi="Arial" w:cs="Arial"/>
          <w:color w:val="000000" w:themeColor="text1"/>
          <w:sz w:val="22"/>
          <w:szCs w:val="22"/>
        </w:rPr>
        <w:t xml:space="preserve">Voting members must comply with procedures defined in paragraphs 1.11 and 1.12.  </w:t>
      </w:r>
    </w:p>
    <w:p w:rsidR="00A86019" w:rsidRPr="00621707" w:rsidRDefault="00A86019" w:rsidP="00A86019">
      <w:pPr>
        <w:jc w:val="both"/>
      </w:pPr>
    </w:p>
    <w:p w:rsidR="00D020A9" w:rsidRPr="004C014F" w:rsidRDefault="00A86019" w:rsidP="00621707">
      <w:pPr>
        <w:ind w:left="720" w:hanging="720"/>
        <w:rPr>
          <w:rFonts w:ascii="Arial" w:hAnsi="Arial" w:cs="Arial"/>
          <w:color w:val="000000" w:themeColor="text1"/>
          <w:sz w:val="22"/>
          <w:szCs w:val="22"/>
        </w:rPr>
      </w:pPr>
      <w:r>
        <w:rPr>
          <w:rFonts w:ascii="Arial" w:hAnsi="Arial" w:cs="Arial"/>
          <w:sz w:val="22"/>
          <w:szCs w:val="22"/>
        </w:rPr>
        <w:t>6.11</w:t>
      </w:r>
      <w:r>
        <w:rPr>
          <w:rFonts w:ascii="Arial" w:hAnsi="Arial" w:cs="Arial"/>
          <w:sz w:val="22"/>
          <w:szCs w:val="22"/>
        </w:rPr>
        <w:tab/>
      </w:r>
      <w:r w:rsidR="00D020A9" w:rsidRPr="004C014F">
        <w:rPr>
          <w:rFonts w:ascii="Arial" w:hAnsi="Arial" w:cs="Arial"/>
          <w:color w:val="000000" w:themeColor="text1"/>
          <w:sz w:val="22"/>
          <w:szCs w:val="22"/>
        </w:rPr>
        <w:t xml:space="preserve">The </w:t>
      </w:r>
      <w:r w:rsidR="007D4317">
        <w:rPr>
          <w:rFonts w:ascii="Arial" w:hAnsi="Arial" w:cs="Arial"/>
          <w:color w:val="000000" w:themeColor="text1"/>
          <w:sz w:val="22"/>
          <w:szCs w:val="22"/>
        </w:rPr>
        <w:t>C</w:t>
      </w:r>
      <w:r w:rsidR="00D020A9" w:rsidRPr="004C014F">
        <w:rPr>
          <w:rFonts w:ascii="Arial" w:hAnsi="Arial" w:cs="Arial"/>
          <w:color w:val="000000" w:themeColor="text1"/>
          <w:sz w:val="22"/>
          <w:szCs w:val="22"/>
        </w:rPr>
        <w:t xml:space="preserve">hair cannot take a decision on behalf of the </w:t>
      </w:r>
      <w:r w:rsidR="00C14995">
        <w:rPr>
          <w:rFonts w:ascii="Arial" w:hAnsi="Arial" w:cs="Arial"/>
          <w:color w:val="000000" w:themeColor="text1"/>
          <w:sz w:val="22"/>
          <w:szCs w:val="22"/>
        </w:rPr>
        <w:t>Schools’ Forum</w:t>
      </w:r>
      <w:r w:rsidR="00D020A9" w:rsidRPr="004C014F">
        <w:rPr>
          <w:rFonts w:ascii="Arial" w:hAnsi="Arial" w:cs="Arial"/>
          <w:color w:val="000000" w:themeColor="text1"/>
          <w:sz w:val="22"/>
          <w:szCs w:val="22"/>
        </w:rPr>
        <w:t xml:space="preserve"> no matter how urgent the matter is in question. </w:t>
      </w:r>
      <w:r w:rsidR="007D4317">
        <w:rPr>
          <w:rFonts w:ascii="Arial" w:hAnsi="Arial" w:cs="Arial"/>
          <w:color w:val="000000" w:themeColor="text1"/>
          <w:sz w:val="22"/>
          <w:szCs w:val="22"/>
        </w:rPr>
        <w:t xml:space="preserve"> </w:t>
      </w:r>
      <w:r w:rsidR="00D020A9" w:rsidRPr="004C014F">
        <w:rPr>
          <w:rFonts w:ascii="Arial" w:hAnsi="Arial" w:cs="Arial"/>
          <w:color w:val="000000" w:themeColor="text1"/>
          <w:sz w:val="22"/>
          <w:szCs w:val="22"/>
        </w:rPr>
        <w:t xml:space="preserve">The </w:t>
      </w:r>
      <w:r w:rsidR="007D4317">
        <w:rPr>
          <w:rFonts w:ascii="Arial" w:hAnsi="Arial" w:cs="Arial"/>
          <w:color w:val="000000" w:themeColor="text1"/>
          <w:sz w:val="22"/>
          <w:szCs w:val="22"/>
        </w:rPr>
        <w:t>C</w:t>
      </w:r>
      <w:r w:rsidR="00D020A9" w:rsidRPr="004C014F">
        <w:rPr>
          <w:rFonts w:ascii="Arial" w:hAnsi="Arial" w:cs="Arial"/>
          <w:color w:val="000000" w:themeColor="text1"/>
          <w:sz w:val="22"/>
          <w:szCs w:val="22"/>
        </w:rPr>
        <w:t xml:space="preserve">hair can give a view to the </w:t>
      </w:r>
      <w:r w:rsidR="00DF2A6C" w:rsidRPr="004C014F">
        <w:rPr>
          <w:rFonts w:ascii="Arial" w:hAnsi="Arial" w:cs="Arial"/>
          <w:color w:val="000000" w:themeColor="text1"/>
          <w:sz w:val="22"/>
          <w:szCs w:val="22"/>
        </w:rPr>
        <w:t>L</w:t>
      </w:r>
      <w:r w:rsidR="00D020A9" w:rsidRPr="004C014F">
        <w:rPr>
          <w:rFonts w:ascii="Arial" w:hAnsi="Arial" w:cs="Arial"/>
          <w:color w:val="000000" w:themeColor="text1"/>
          <w:sz w:val="22"/>
          <w:szCs w:val="22"/>
        </w:rPr>
        <w:t xml:space="preserve">ocal </w:t>
      </w:r>
      <w:r w:rsidR="00DF2A6C" w:rsidRPr="004C014F">
        <w:rPr>
          <w:rFonts w:ascii="Arial" w:hAnsi="Arial" w:cs="Arial"/>
          <w:color w:val="000000" w:themeColor="text1"/>
          <w:sz w:val="22"/>
          <w:szCs w:val="22"/>
        </w:rPr>
        <w:t>A</w:t>
      </w:r>
      <w:r w:rsidR="00D020A9" w:rsidRPr="004C014F">
        <w:rPr>
          <w:rFonts w:ascii="Arial" w:hAnsi="Arial" w:cs="Arial"/>
          <w:color w:val="000000" w:themeColor="text1"/>
          <w:sz w:val="22"/>
          <w:szCs w:val="22"/>
        </w:rPr>
        <w:t>uthority on an urgent issue.</w:t>
      </w:r>
    </w:p>
    <w:p w:rsidR="009365F7" w:rsidRPr="004C014F" w:rsidRDefault="009365F7" w:rsidP="00621707">
      <w:pPr>
        <w:rPr>
          <w:rFonts w:ascii="Arial" w:hAnsi="Arial" w:cs="Arial"/>
          <w:color w:val="000000" w:themeColor="text1"/>
          <w:sz w:val="22"/>
          <w:szCs w:val="22"/>
        </w:rPr>
      </w:pPr>
    </w:p>
    <w:p w:rsidR="009365F7" w:rsidRDefault="009365F7" w:rsidP="00621707">
      <w:pPr>
        <w:ind w:left="709" w:hanging="709"/>
        <w:rPr>
          <w:rFonts w:ascii="Arial" w:hAnsi="Arial" w:cs="Arial"/>
          <w:strike/>
          <w:sz w:val="22"/>
          <w:szCs w:val="22"/>
        </w:rPr>
      </w:pPr>
      <w:r>
        <w:rPr>
          <w:rFonts w:ascii="Arial" w:hAnsi="Arial" w:cs="Arial"/>
          <w:sz w:val="22"/>
          <w:szCs w:val="22"/>
        </w:rPr>
        <w:t>6.1</w:t>
      </w:r>
      <w:r w:rsidR="003551AD">
        <w:rPr>
          <w:rFonts w:ascii="Arial" w:hAnsi="Arial" w:cs="Arial"/>
          <w:sz w:val="22"/>
          <w:szCs w:val="22"/>
        </w:rPr>
        <w:t>2</w:t>
      </w:r>
      <w:r>
        <w:rPr>
          <w:rFonts w:ascii="Arial" w:hAnsi="Arial" w:cs="Arial"/>
          <w:sz w:val="22"/>
          <w:szCs w:val="22"/>
        </w:rPr>
        <w:tab/>
        <w:t xml:space="preserve">The </w:t>
      </w:r>
      <w:r w:rsidR="00033435">
        <w:rPr>
          <w:rFonts w:ascii="Arial" w:hAnsi="Arial" w:cs="Arial"/>
          <w:sz w:val="22"/>
          <w:szCs w:val="22"/>
        </w:rPr>
        <w:t>Schools’ Forum</w:t>
      </w:r>
      <w:r>
        <w:rPr>
          <w:rFonts w:ascii="Arial" w:hAnsi="Arial" w:cs="Arial"/>
          <w:sz w:val="22"/>
          <w:szCs w:val="22"/>
        </w:rPr>
        <w:t xml:space="preserve"> meeting agenda and papers will be published prior to the </w:t>
      </w:r>
      <w:r w:rsidR="009E2285">
        <w:rPr>
          <w:rFonts w:ascii="Arial" w:hAnsi="Arial" w:cs="Arial"/>
          <w:sz w:val="22"/>
          <w:szCs w:val="22"/>
        </w:rPr>
        <w:t xml:space="preserve">meeting:  </w:t>
      </w:r>
      <w:hyperlink r:id="rId8" w:history="1">
        <w:r w:rsidR="00955D09" w:rsidRPr="00955D09">
          <w:rPr>
            <w:rFonts w:ascii="Arial" w:hAnsi="Arial" w:cs="Arial"/>
            <w:b/>
            <w:color w:val="0000FF"/>
            <w:sz w:val="22"/>
            <w:szCs w:val="22"/>
            <w:u w:val="single"/>
          </w:rPr>
          <w:t>https://www.croydon.gov.uk/education/schools-new/statnotice-consult/croydon-schools-forum/schools-forum-minutes-and-agendas</w:t>
        </w:r>
      </w:hyperlink>
      <w:r w:rsidR="009E2285" w:rsidRPr="00621707">
        <w:rPr>
          <w:rFonts w:ascii="Arial" w:hAnsi="Arial" w:cs="Arial"/>
          <w:b/>
          <w:color w:val="000000"/>
          <w:sz w:val="22"/>
          <w:szCs w:val="22"/>
        </w:rPr>
        <w:t>.</w:t>
      </w:r>
      <w:r w:rsidR="009E2285">
        <w:rPr>
          <w:rFonts w:ascii="Arial" w:hAnsi="Arial" w:cs="Arial"/>
          <w:color w:val="000000"/>
        </w:rPr>
        <w:t xml:space="preserve"> </w:t>
      </w:r>
      <w:r w:rsidR="00C14995">
        <w:rPr>
          <w:rFonts w:ascii="Arial" w:hAnsi="Arial" w:cs="Arial"/>
          <w:color w:val="000000"/>
        </w:rPr>
        <w:t xml:space="preserve"> </w:t>
      </w:r>
      <w:r w:rsidR="00C14995" w:rsidRPr="00080504">
        <w:rPr>
          <w:rFonts w:ascii="Arial" w:hAnsi="Arial" w:cs="Arial"/>
          <w:color w:val="000000"/>
          <w:sz w:val="22"/>
          <w:szCs w:val="22"/>
        </w:rPr>
        <w:t xml:space="preserve">Draft versions of the minutes are normally published here within 10 days and are then revised as necessary following comments at the next full Schools’ Forum meeting.  </w:t>
      </w:r>
      <w:r w:rsidRPr="00080504">
        <w:rPr>
          <w:rFonts w:ascii="Arial" w:hAnsi="Arial" w:cs="Arial"/>
          <w:color w:val="000000" w:themeColor="text1"/>
          <w:sz w:val="22"/>
          <w:szCs w:val="22"/>
        </w:rPr>
        <w:t>Minutes of meetings and relevant papers, unless confidential, w</w:t>
      </w:r>
      <w:r w:rsidRPr="00080504">
        <w:rPr>
          <w:rFonts w:ascii="Arial" w:hAnsi="Arial" w:cs="Arial"/>
          <w:sz w:val="22"/>
          <w:szCs w:val="22"/>
        </w:rPr>
        <w:t>ill be made available to schools and to the general public</w:t>
      </w:r>
      <w:r w:rsidR="00C14995" w:rsidRPr="00080504">
        <w:rPr>
          <w:rFonts w:ascii="Arial" w:hAnsi="Arial" w:cs="Arial"/>
          <w:sz w:val="22"/>
          <w:szCs w:val="22"/>
        </w:rPr>
        <w:t xml:space="preserve"> via this </w:t>
      </w:r>
      <w:r w:rsidRPr="00080504">
        <w:rPr>
          <w:rFonts w:ascii="Arial" w:hAnsi="Arial" w:cs="Arial"/>
          <w:sz w:val="22"/>
          <w:szCs w:val="22"/>
        </w:rPr>
        <w:t>website.</w:t>
      </w:r>
      <w:r>
        <w:rPr>
          <w:rFonts w:ascii="Arial" w:hAnsi="Arial" w:cs="Arial"/>
          <w:sz w:val="22"/>
          <w:szCs w:val="22"/>
        </w:rPr>
        <w:t xml:space="preserve"> </w:t>
      </w:r>
      <w:r w:rsidRPr="00082CE1">
        <w:rPr>
          <w:rFonts w:ascii="Arial" w:hAnsi="Arial" w:cs="Arial"/>
          <w:strike/>
          <w:sz w:val="22"/>
          <w:szCs w:val="22"/>
        </w:rPr>
        <w:t xml:space="preserve"> </w:t>
      </w:r>
    </w:p>
    <w:p w:rsidR="009365F7" w:rsidRDefault="009365F7" w:rsidP="00621707">
      <w:pPr>
        <w:rPr>
          <w:rFonts w:ascii="Arial" w:hAnsi="Arial" w:cs="Arial"/>
          <w:sz w:val="22"/>
          <w:szCs w:val="22"/>
        </w:rPr>
      </w:pPr>
    </w:p>
    <w:p w:rsidR="009365F7" w:rsidRDefault="009365F7" w:rsidP="00621707">
      <w:pPr>
        <w:ind w:left="709" w:hanging="709"/>
        <w:rPr>
          <w:rFonts w:ascii="Arial" w:hAnsi="Arial" w:cs="Arial"/>
          <w:sz w:val="22"/>
          <w:szCs w:val="22"/>
        </w:rPr>
      </w:pPr>
      <w:r>
        <w:rPr>
          <w:rFonts w:ascii="Arial" w:hAnsi="Arial" w:cs="Arial"/>
          <w:sz w:val="22"/>
          <w:szCs w:val="22"/>
        </w:rPr>
        <w:t>6.1</w:t>
      </w:r>
      <w:r w:rsidR="003551AD">
        <w:rPr>
          <w:rFonts w:ascii="Arial" w:hAnsi="Arial" w:cs="Arial"/>
          <w:color w:val="000000" w:themeColor="text1"/>
          <w:sz w:val="22"/>
          <w:szCs w:val="22"/>
        </w:rPr>
        <w:t>3</w:t>
      </w:r>
      <w:r>
        <w:rPr>
          <w:rFonts w:ascii="Arial" w:hAnsi="Arial" w:cs="Arial"/>
          <w:sz w:val="22"/>
          <w:szCs w:val="22"/>
        </w:rPr>
        <w:tab/>
        <w:t xml:space="preserve">The </w:t>
      </w:r>
      <w:r w:rsidR="00033435">
        <w:rPr>
          <w:rFonts w:ascii="Arial" w:hAnsi="Arial" w:cs="Arial"/>
          <w:sz w:val="22"/>
          <w:szCs w:val="22"/>
        </w:rPr>
        <w:t>Schools’ Forum</w:t>
      </w:r>
      <w:r>
        <w:rPr>
          <w:rFonts w:ascii="Arial" w:hAnsi="Arial" w:cs="Arial"/>
          <w:sz w:val="22"/>
          <w:szCs w:val="22"/>
        </w:rPr>
        <w:t xml:space="preserve"> may have work</w:t>
      </w:r>
      <w:r w:rsidRPr="00C64B1C">
        <w:rPr>
          <w:rFonts w:ascii="Arial" w:hAnsi="Arial" w:cs="Arial"/>
          <w:sz w:val="22"/>
          <w:szCs w:val="22"/>
        </w:rPr>
        <w:t>ing</w:t>
      </w:r>
      <w:r>
        <w:rPr>
          <w:rFonts w:ascii="Arial" w:hAnsi="Arial" w:cs="Arial"/>
          <w:sz w:val="22"/>
          <w:szCs w:val="22"/>
        </w:rPr>
        <w:t xml:space="preserve"> groups but any advice formally passed to the Local Aut</w:t>
      </w:r>
      <w:r w:rsidR="00C14995">
        <w:rPr>
          <w:rFonts w:ascii="Arial" w:hAnsi="Arial" w:cs="Arial"/>
          <w:sz w:val="22"/>
          <w:szCs w:val="22"/>
        </w:rPr>
        <w:t>hority must be approved by the S</w:t>
      </w:r>
      <w:r>
        <w:rPr>
          <w:rFonts w:ascii="Arial" w:hAnsi="Arial" w:cs="Arial"/>
          <w:sz w:val="22"/>
          <w:szCs w:val="22"/>
        </w:rPr>
        <w:t>chools</w:t>
      </w:r>
      <w:r w:rsidR="00C14995">
        <w:rPr>
          <w:rFonts w:ascii="Arial" w:hAnsi="Arial" w:cs="Arial"/>
          <w:sz w:val="22"/>
          <w:szCs w:val="22"/>
        </w:rPr>
        <w:t>’ F</w:t>
      </w:r>
      <w:r>
        <w:rPr>
          <w:rFonts w:ascii="Arial" w:hAnsi="Arial" w:cs="Arial"/>
          <w:sz w:val="22"/>
          <w:szCs w:val="22"/>
        </w:rPr>
        <w:t>orum as a whole.</w:t>
      </w:r>
    </w:p>
    <w:p w:rsidR="009365F7" w:rsidRDefault="009365F7" w:rsidP="00621707">
      <w:pPr>
        <w:rPr>
          <w:rFonts w:ascii="Arial" w:hAnsi="Arial" w:cs="Arial"/>
          <w:sz w:val="22"/>
          <w:szCs w:val="22"/>
        </w:rPr>
      </w:pPr>
    </w:p>
    <w:p w:rsidR="009365F7" w:rsidRDefault="009365F7" w:rsidP="00621707">
      <w:pPr>
        <w:rPr>
          <w:rFonts w:ascii="Arial" w:hAnsi="Arial" w:cs="Arial"/>
          <w:sz w:val="22"/>
          <w:szCs w:val="22"/>
        </w:rPr>
      </w:pPr>
      <w:r>
        <w:rPr>
          <w:rFonts w:ascii="Arial" w:hAnsi="Arial" w:cs="Arial"/>
          <w:sz w:val="22"/>
          <w:szCs w:val="22"/>
        </w:rPr>
        <w:t>6.1</w:t>
      </w:r>
      <w:r w:rsidR="003551AD">
        <w:rPr>
          <w:rFonts w:ascii="Arial" w:hAnsi="Arial" w:cs="Arial"/>
          <w:color w:val="000000" w:themeColor="text1"/>
          <w:sz w:val="22"/>
          <w:szCs w:val="22"/>
        </w:rPr>
        <w:t>4</w:t>
      </w:r>
      <w:r>
        <w:rPr>
          <w:rFonts w:ascii="Arial" w:hAnsi="Arial" w:cs="Arial"/>
          <w:sz w:val="22"/>
          <w:szCs w:val="22"/>
        </w:rPr>
        <w:tab/>
        <w:t xml:space="preserve">Members of the public may attend meetings and are invited to introduce themselves.  </w:t>
      </w:r>
    </w:p>
    <w:p w:rsidR="009365F7" w:rsidRPr="00621707" w:rsidRDefault="009365F7" w:rsidP="00D62301">
      <w:pPr>
        <w:jc w:val="both"/>
        <w:rPr>
          <w:rFonts w:ascii="Arial" w:hAnsi="Arial" w:cs="Arial"/>
        </w:rPr>
      </w:pPr>
    </w:p>
    <w:p w:rsidR="009365F7" w:rsidRPr="00621707" w:rsidRDefault="009365F7" w:rsidP="00621707">
      <w:pPr>
        <w:rPr>
          <w:rFonts w:ascii="Arial" w:hAnsi="Arial" w:cs="Arial"/>
          <w:b/>
        </w:rPr>
      </w:pPr>
      <w:r w:rsidRPr="00621707">
        <w:rPr>
          <w:rFonts w:ascii="Arial" w:hAnsi="Arial" w:cs="Arial"/>
          <w:b/>
        </w:rPr>
        <w:t>7.</w:t>
      </w:r>
      <w:r w:rsidRPr="00621707">
        <w:rPr>
          <w:rFonts w:ascii="Arial" w:hAnsi="Arial" w:cs="Arial"/>
          <w:b/>
        </w:rPr>
        <w:tab/>
        <w:t>Working Groups</w:t>
      </w:r>
    </w:p>
    <w:p w:rsidR="009365F7" w:rsidRDefault="009365F7" w:rsidP="00621707">
      <w:pPr>
        <w:rPr>
          <w:rFonts w:ascii="Arial" w:hAnsi="Arial" w:cs="Arial"/>
          <w:sz w:val="22"/>
          <w:szCs w:val="22"/>
        </w:rPr>
      </w:pPr>
    </w:p>
    <w:p w:rsidR="007D4317" w:rsidRDefault="00C14995" w:rsidP="00621707">
      <w:pPr>
        <w:ind w:left="720" w:hanging="720"/>
        <w:rPr>
          <w:rFonts w:ascii="Arial" w:hAnsi="Arial" w:cs="Arial"/>
          <w:sz w:val="22"/>
          <w:szCs w:val="22"/>
        </w:rPr>
      </w:pPr>
      <w:r>
        <w:rPr>
          <w:rFonts w:ascii="Arial" w:hAnsi="Arial" w:cs="Arial"/>
          <w:sz w:val="22"/>
          <w:szCs w:val="22"/>
        </w:rPr>
        <w:t>7.1</w:t>
      </w:r>
      <w:r>
        <w:rPr>
          <w:rFonts w:ascii="Arial" w:hAnsi="Arial" w:cs="Arial"/>
          <w:sz w:val="22"/>
          <w:szCs w:val="22"/>
        </w:rPr>
        <w:tab/>
        <w:t>The S</w:t>
      </w:r>
      <w:r w:rsidR="009365F7">
        <w:rPr>
          <w:rFonts w:ascii="Arial" w:hAnsi="Arial" w:cs="Arial"/>
          <w:sz w:val="22"/>
          <w:szCs w:val="22"/>
        </w:rPr>
        <w:t>chools</w:t>
      </w:r>
      <w:r>
        <w:rPr>
          <w:rFonts w:ascii="Arial" w:hAnsi="Arial" w:cs="Arial"/>
          <w:sz w:val="22"/>
          <w:szCs w:val="22"/>
        </w:rPr>
        <w:t>’ F</w:t>
      </w:r>
      <w:r w:rsidR="009365F7">
        <w:rPr>
          <w:rFonts w:ascii="Arial" w:hAnsi="Arial" w:cs="Arial"/>
          <w:sz w:val="22"/>
          <w:szCs w:val="22"/>
        </w:rPr>
        <w:t>orum determine and establish work</w:t>
      </w:r>
      <w:r w:rsidR="009365F7" w:rsidRPr="00174C83">
        <w:rPr>
          <w:rFonts w:ascii="Arial" w:hAnsi="Arial" w:cs="Arial"/>
          <w:sz w:val="22"/>
          <w:szCs w:val="22"/>
        </w:rPr>
        <w:t>ing</w:t>
      </w:r>
      <w:r w:rsidR="009365F7">
        <w:rPr>
          <w:rFonts w:ascii="Arial" w:hAnsi="Arial" w:cs="Arial"/>
          <w:sz w:val="22"/>
          <w:szCs w:val="22"/>
        </w:rPr>
        <w:t xml:space="preserve"> groups as required for carrying out its business.  Work</w:t>
      </w:r>
      <w:r w:rsidR="009365F7" w:rsidRPr="00174C83">
        <w:rPr>
          <w:rFonts w:ascii="Arial" w:hAnsi="Arial" w:cs="Arial"/>
          <w:sz w:val="22"/>
          <w:szCs w:val="22"/>
        </w:rPr>
        <w:t>ing</w:t>
      </w:r>
      <w:r w:rsidR="009365F7">
        <w:rPr>
          <w:rFonts w:ascii="Arial" w:hAnsi="Arial" w:cs="Arial"/>
          <w:sz w:val="22"/>
          <w:szCs w:val="22"/>
        </w:rPr>
        <w:t xml:space="preserve"> groups will identify and discuss matters that need to be taken to the </w:t>
      </w:r>
      <w:r>
        <w:rPr>
          <w:rFonts w:ascii="Arial" w:hAnsi="Arial" w:cs="Arial"/>
          <w:sz w:val="22"/>
          <w:szCs w:val="22"/>
        </w:rPr>
        <w:t>Schools’ Forum</w:t>
      </w:r>
      <w:r w:rsidR="009365F7">
        <w:rPr>
          <w:rFonts w:ascii="Arial" w:hAnsi="Arial" w:cs="Arial"/>
          <w:sz w:val="22"/>
          <w:szCs w:val="22"/>
        </w:rPr>
        <w:t xml:space="preserve"> for a decision.</w:t>
      </w:r>
    </w:p>
    <w:p w:rsidR="009365F7" w:rsidRDefault="009365F7" w:rsidP="00621707">
      <w:pPr>
        <w:ind w:left="720" w:hanging="720"/>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7.2</w:t>
      </w:r>
      <w:r>
        <w:rPr>
          <w:rFonts w:ascii="Arial" w:hAnsi="Arial" w:cs="Arial"/>
          <w:sz w:val="22"/>
          <w:szCs w:val="22"/>
        </w:rPr>
        <w:tab/>
      </w:r>
      <w:r w:rsidR="00AA5181">
        <w:rPr>
          <w:rFonts w:ascii="Arial" w:hAnsi="Arial" w:cs="Arial"/>
          <w:sz w:val="22"/>
          <w:szCs w:val="22"/>
        </w:rPr>
        <w:t>Where working groups are formed they will</w:t>
      </w:r>
      <w:r>
        <w:rPr>
          <w:rFonts w:ascii="Arial" w:hAnsi="Arial" w:cs="Arial"/>
          <w:sz w:val="22"/>
          <w:szCs w:val="22"/>
        </w:rPr>
        <w:t xml:space="preserve"> consist of a mixture of main </w:t>
      </w:r>
      <w:r w:rsidR="00C14995">
        <w:rPr>
          <w:rFonts w:ascii="Arial" w:hAnsi="Arial" w:cs="Arial"/>
          <w:sz w:val="22"/>
          <w:szCs w:val="22"/>
        </w:rPr>
        <w:t>Schools’ Forum</w:t>
      </w:r>
      <w:r>
        <w:rPr>
          <w:rFonts w:ascii="Arial" w:hAnsi="Arial" w:cs="Arial"/>
          <w:sz w:val="22"/>
          <w:szCs w:val="22"/>
        </w:rPr>
        <w:t xml:space="preserve"> members, </w:t>
      </w:r>
      <w:r w:rsidR="00F24737">
        <w:rPr>
          <w:rFonts w:ascii="Arial" w:hAnsi="Arial" w:cs="Arial"/>
          <w:sz w:val="22"/>
          <w:szCs w:val="22"/>
        </w:rPr>
        <w:t>alternate</w:t>
      </w:r>
      <w:r>
        <w:rPr>
          <w:rFonts w:ascii="Arial" w:hAnsi="Arial" w:cs="Arial"/>
          <w:sz w:val="22"/>
          <w:szCs w:val="22"/>
        </w:rPr>
        <w:t xml:space="preserve"> members, observers, Local Authority representatives and other specific experts.  It is </w:t>
      </w:r>
      <w:r>
        <w:rPr>
          <w:rFonts w:ascii="Arial" w:hAnsi="Arial" w:cs="Arial"/>
          <w:sz w:val="22"/>
          <w:szCs w:val="22"/>
        </w:rPr>
        <w:lastRenderedPageBreak/>
        <w:t xml:space="preserve">expected that </w:t>
      </w:r>
      <w:r w:rsidR="00033435">
        <w:rPr>
          <w:rFonts w:ascii="Arial" w:hAnsi="Arial" w:cs="Arial"/>
          <w:sz w:val="22"/>
          <w:szCs w:val="22"/>
        </w:rPr>
        <w:t>Schools’ Forum</w:t>
      </w:r>
      <w:r>
        <w:rPr>
          <w:rFonts w:ascii="Arial" w:hAnsi="Arial" w:cs="Arial"/>
          <w:sz w:val="22"/>
          <w:szCs w:val="22"/>
        </w:rPr>
        <w:t xml:space="preserve"> members will be a member of at least one work</w:t>
      </w:r>
      <w:r w:rsidRPr="00174C83">
        <w:rPr>
          <w:rFonts w:ascii="Arial" w:hAnsi="Arial" w:cs="Arial"/>
          <w:sz w:val="22"/>
          <w:szCs w:val="22"/>
        </w:rPr>
        <w:t>ing</w:t>
      </w:r>
      <w:r>
        <w:rPr>
          <w:rFonts w:ascii="Arial" w:hAnsi="Arial" w:cs="Arial"/>
          <w:sz w:val="22"/>
          <w:szCs w:val="22"/>
        </w:rPr>
        <w:t xml:space="preserve"> group. </w:t>
      </w:r>
      <w:r w:rsidR="007D4317">
        <w:rPr>
          <w:rFonts w:ascii="Arial" w:hAnsi="Arial" w:cs="Arial"/>
          <w:sz w:val="22"/>
          <w:szCs w:val="22"/>
        </w:rPr>
        <w:t xml:space="preserve"> </w:t>
      </w:r>
      <w:r>
        <w:rPr>
          <w:rFonts w:ascii="Arial" w:hAnsi="Arial" w:cs="Arial"/>
          <w:sz w:val="22"/>
          <w:szCs w:val="22"/>
        </w:rPr>
        <w:t>Work</w:t>
      </w:r>
      <w:r w:rsidRPr="00174C83">
        <w:rPr>
          <w:rFonts w:ascii="Arial" w:hAnsi="Arial" w:cs="Arial"/>
          <w:sz w:val="22"/>
          <w:szCs w:val="22"/>
        </w:rPr>
        <w:t>ing</w:t>
      </w:r>
      <w:r>
        <w:rPr>
          <w:rFonts w:ascii="Arial" w:hAnsi="Arial" w:cs="Arial"/>
          <w:sz w:val="22"/>
          <w:szCs w:val="22"/>
        </w:rPr>
        <w:t xml:space="preserve"> groups will be chaired by either a member or an alternate member of the </w:t>
      </w:r>
      <w:r w:rsidR="00C14995">
        <w:rPr>
          <w:rFonts w:ascii="Arial" w:hAnsi="Arial" w:cs="Arial"/>
          <w:sz w:val="22"/>
          <w:szCs w:val="22"/>
        </w:rPr>
        <w:t>Schools’ Forum</w:t>
      </w:r>
      <w:r>
        <w:rPr>
          <w:rFonts w:ascii="Arial" w:hAnsi="Arial" w:cs="Arial"/>
          <w:sz w:val="22"/>
          <w:szCs w:val="22"/>
        </w:rPr>
        <w:t>.</w:t>
      </w:r>
    </w:p>
    <w:p w:rsidR="009365F7" w:rsidRDefault="009365F7" w:rsidP="00621707">
      <w:pPr>
        <w:rPr>
          <w:rFonts w:ascii="Arial" w:hAnsi="Arial" w:cs="Arial"/>
          <w:sz w:val="22"/>
          <w:szCs w:val="22"/>
        </w:rPr>
      </w:pPr>
    </w:p>
    <w:p w:rsidR="009365F7" w:rsidRDefault="009365F7" w:rsidP="00621707">
      <w:pPr>
        <w:pStyle w:val="ListParagraph"/>
        <w:ind w:hanging="720"/>
        <w:rPr>
          <w:rFonts w:ascii="Arial" w:hAnsi="Arial" w:cs="Arial"/>
          <w:sz w:val="22"/>
          <w:szCs w:val="22"/>
        </w:rPr>
      </w:pPr>
      <w:r>
        <w:rPr>
          <w:rFonts w:ascii="Arial" w:hAnsi="Arial" w:cs="Arial"/>
          <w:sz w:val="22"/>
          <w:szCs w:val="22"/>
        </w:rPr>
        <w:t>7.3</w:t>
      </w:r>
      <w:r>
        <w:rPr>
          <w:rFonts w:ascii="Arial" w:hAnsi="Arial" w:cs="Arial"/>
          <w:sz w:val="22"/>
          <w:szCs w:val="22"/>
        </w:rPr>
        <w:tab/>
        <w:t xml:space="preserve">Each working group must have terms of reference statement which is approved by the </w:t>
      </w:r>
      <w:r w:rsidR="00033435">
        <w:rPr>
          <w:rFonts w:ascii="Arial" w:hAnsi="Arial" w:cs="Arial"/>
          <w:sz w:val="22"/>
          <w:szCs w:val="22"/>
        </w:rPr>
        <w:t>Schools’ Forum</w:t>
      </w:r>
      <w:r>
        <w:rPr>
          <w:rFonts w:ascii="Arial" w:hAnsi="Arial" w:cs="Arial"/>
          <w:sz w:val="22"/>
          <w:szCs w:val="22"/>
        </w:rPr>
        <w:t xml:space="preserve"> at its first meeting in each academic year.</w:t>
      </w:r>
    </w:p>
    <w:p w:rsidR="00D74AA6" w:rsidRDefault="00D74AA6" w:rsidP="00621707">
      <w:pPr>
        <w:pStyle w:val="ListParagraph"/>
        <w:ind w:left="0"/>
        <w:rPr>
          <w:rFonts w:ascii="Arial" w:hAnsi="Arial" w:cs="Arial"/>
          <w:sz w:val="22"/>
          <w:szCs w:val="22"/>
        </w:rPr>
      </w:pPr>
    </w:p>
    <w:p w:rsidR="00D74AA6" w:rsidRDefault="00D74AA6" w:rsidP="00621707">
      <w:pPr>
        <w:pStyle w:val="ListParagraph"/>
        <w:ind w:left="0"/>
        <w:rPr>
          <w:rFonts w:ascii="Arial" w:hAnsi="Arial" w:cs="Arial"/>
          <w:sz w:val="22"/>
          <w:szCs w:val="22"/>
        </w:rPr>
      </w:pPr>
      <w:r>
        <w:rPr>
          <w:rFonts w:ascii="Arial" w:hAnsi="Arial" w:cs="Arial"/>
          <w:sz w:val="22"/>
          <w:szCs w:val="22"/>
        </w:rPr>
        <w:t>7.4</w:t>
      </w:r>
      <w:r>
        <w:rPr>
          <w:rFonts w:ascii="Arial" w:hAnsi="Arial" w:cs="Arial"/>
          <w:sz w:val="22"/>
          <w:szCs w:val="22"/>
        </w:rPr>
        <w:tab/>
        <w:t>The working groups will meet at least once a term but more frequently as required.</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7.</w:t>
      </w:r>
      <w:r w:rsidR="00D74AA6">
        <w:rPr>
          <w:rFonts w:ascii="Arial" w:hAnsi="Arial" w:cs="Arial"/>
          <w:sz w:val="22"/>
          <w:szCs w:val="22"/>
        </w:rPr>
        <w:t>5</w:t>
      </w:r>
      <w:r>
        <w:rPr>
          <w:rFonts w:ascii="Arial" w:hAnsi="Arial" w:cs="Arial"/>
          <w:sz w:val="22"/>
          <w:szCs w:val="22"/>
        </w:rPr>
        <w:tab/>
        <w:t>The work</w:t>
      </w:r>
      <w:r w:rsidRPr="00174C83">
        <w:rPr>
          <w:rFonts w:ascii="Arial" w:hAnsi="Arial" w:cs="Arial"/>
          <w:sz w:val="22"/>
          <w:szCs w:val="22"/>
        </w:rPr>
        <w:t>ing</w:t>
      </w:r>
      <w:r>
        <w:rPr>
          <w:rFonts w:ascii="Arial" w:hAnsi="Arial" w:cs="Arial"/>
          <w:sz w:val="22"/>
          <w:szCs w:val="22"/>
        </w:rPr>
        <w:t xml:space="preserve"> groups will have no voting rights or decision making powers, but provide an advisory role to the main body of the </w:t>
      </w:r>
      <w:r w:rsidR="00C14995">
        <w:rPr>
          <w:rFonts w:ascii="Arial" w:hAnsi="Arial" w:cs="Arial"/>
          <w:sz w:val="22"/>
          <w:szCs w:val="22"/>
        </w:rPr>
        <w:t>Schools’ Forum</w:t>
      </w:r>
      <w:r>
        <w:rPr>
          <w:rFonts w:ascii="Arial" w:hAnsi="Arial" w:cs="Arial"/>
          <w:sz w:val="22"/>
          <w:szCs w:val="22"/>
        </w:rPr>
        <w:t>.</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7.</w:t>
      </w:r>
      <w:r w:rsidR="00D74AA6">
        <w:rPr>
          <w:rFonts w:ascii="Arial" w:hAnsi="Arial" w:cs="Arial"/>
          <w:sz w:val="22"/>
          <w:szCs w:val="22"/>
        </w:rPr>
        <w:t>6</w:t>
      </w:r>
      <w:r>
        <w:rPr>
          <w:rFonts w:ascii="Arial" w:hAnsi="Arial" w:cs="Arial"/>
          <w:sz w:val="22"/>
          <w:szCs w:val="22"/>
        </w:rPr>
        <w:tab/>
        <w:t xml:space="preserve">Approved meeting minutes from the working groups will be made available to the </w:t>
      </w:r>
      <w:r w:rsidR="00C14995">
        <w:rPr>
          <w:rFonts w:ascii="Arial" w:hAnsi="Arial" w:cs="Arial"/>
          <w:sz w:val="22"/>
          <w:szCs w:val="22"/>
        </w:rPr>
        <w:t>Schools’ Forum</w:t>
      </w:r>
      <w:r>
        <w:rPr>
          <w:rFonts w:ascii="Arial" w:hAnsi="Arial" w:cs="Arial"/>
          <w:sz w:val="22"/>
          <w:szCs w:val="22"/>
        </w:rPr>
        <w:t xml:space="preserve"> meeting at the earliest</w:t>
      </w:r>
      <w:r w:rsidR="00C14995">
        <w:rPr>
          <w:rFonts w:ascii="Arial" w:hAnsi="Arial" w:cs="Arial"/>
          <w:sz w:val="22"/>
          <w:szCs w:val="22"/>
        </w:rPr>
        <w:t xml:space="preserve"> opportunity</w:t>
      </w:r>
      <w:r>
        <w:rPr>
          <w:rFonts w:ascii="Arial" w:hAnsi="Arial" w:cs="Arial"/>
          <w:sz w:val="22"/>
          <w:szCs w:val="22"/>
        </w:rPr>
        <w:t xml:space="preserve">. </w:t>
      </w:r>
      <w:r w:rsidR="00C14995">
        <w:rPr>
          <w:rFonts w:ascii="Arial" w:hAnsi="Arial" w:cs="Arial"/>
          <w:sz w:val="22"/>
          <w:szCs w:val="22"/>
        </w:rPr>
        <w:t xml:space="preserve"> These minutes will have </w:t>
      </w:r>
      <w:r>
        <w:rPr>
          <w:rFonts w:ascii="Arial" w:hAnsi="Arial" w:cs="Arial"/>
          <w:sz w:val="22"/>
          <w:szCs w:val="22"/>
        </w:rPr>
        <w:t xml:space="preserve">been agreed by the chair of the working group for release. </w:t>
      </w:r>
      <w:r w:rsidR="00563BB2">
        <w:rPr>
          <w:rFonts w:ascii="Arial" w:hAnsi="Arial" w:cs="Arial"/>
          <w:sz w:val="22"/>
          <w:szCs w:val="22"/>
        </w:rPr>
        <w:t xml:space="preserve"> </w:t>
      </w:r>
      <w:r>
        <w:rPr>
          <w:rFonts w:ascii="Arial" w:hAnsi="Arial" w:cs="Arial"/>
          <w:sz w:val="22"/>
          <w:szCs w:val="22"/>
        </w:rPr>
        <w:t xml:space="preserve">Working group agreed confidential items will not be given full disclosure until such time full disclose is approved. </w:t>
      </w:r>
    </w:p>
    <w:p w:rsidR="00563BB2" w:rsidRDefault="00563BB2" w:rsidP="00621707">
      <w:pPr>
        <w:ind w:left="720" w:hanging="720"/>
        <w:rPr>
          <w:rFonts w:ascii="Arial" w:hAnsi="Arial" w:cs="Arial"/>
          <w:sz w:val="22"/>
          <w:szCs w:val="22"/>
        </w:rPr>
      </w:pPr>
    </w:p>
    <w:p w:rsidR="009365F7" w:rsidRDefault="003551AD" w:rsidP="00621707">
      <w:pPr>
        <w:pStyle w:val="NoSpacing"/>
        <w:rPr>
          <w:rFonts w:ascii="Arial" w:hAnsi="Arial" w:cs="Arial"/>
          <w:sz w:val="22"/>
          <w:szCs w:val="22"/>
        </w:rPr>
      </w:pPr>
      <w:r>
        <w:rPr>
          <w:rFonts w:ascii="Arial" w:hAnsi="Arial" w:cs="Arial"/>
          <w:sz w:val="22"/>
          <w:szCs w:val="22"/>
        </w:rPr>
        <w:t>7.7</w:t>
      </w:r>
      <w:r w:rsidR="009365F7" w:rsidRPr="00F61923">
        <w:rPr>
          <w:rFonts w:ascii="Arial" w:hAnsi="Arial" w:cs="Arial"/>
          <w:sz w:val="22"/>
          <w:szCs w:val="22"/>
        </w:rPr>
        <w:tab/>
        <w:t xml:space="preserve">The working groups </w:t>
      </w:r>
      <w:r w:rsidR="009365F7">
        <w:rPr>
          <w:rFonts w:ascii="Arial" w:hAnsi="Arial" w:cs="Arial"/>
          <w:sz w:val="22"/>
          <w:szCs w:val="22"/>
        </w:rPr>
        <w:t xml:space="preserve">in </w:t>
      </w:r>
      <w:r w:rsidR="00C14995">
        <w:rPr>
          <w:rFonts w:ascii="Arial" w:hAnsi="Arial" w:cs="Arial"/>
          <w:color w:val="000000" w:themeColor="text1"/>
          <w:sz w:val="22"/>
          <w:szCs w:val="22"/>
        </w:rPr>
        <w:t>2019-20</w:t>
      </w:r>
      <w:r w:rsidR="00AF4576" w:rsidRPr="004C014F">
        <w:rPr>
          <w:rFonts w:ascii="Arial" w:hAnsi="Arial" w:cs="Arial"/>
          <w:color w:val="000000" w:themeColor="text1"/>
          <w:sz w:val="22"/>
          <w:szCs w:val="22"/>
        </w:rPr>
        <w:t xml:space="preserve"> </w:t>
      </w:r>
      <w:r w:rsidR="009365F7" w:rsidRPr="00F61923">
        <w:rPr>
          <w:rFonts w:ascii="Arial" w:hAnsi="Arial" w:cs="Arial"/>
          <w:sz w:val="22"/>
          <w:szCs w:val="22"/>
        </w:rPr>
        <w:t>are:</w:t>
      </w:r>
    </w:p>
    <w:p w:rsidR="009365F7" w:rsidRPr="00A27A10" w:rsidRDefault="009365F7" w:rsidP="00621707">
      <w:pPr>
        <w:pStyle w:val="NoSpacing"/>
        <w:rPr>
          <w:rFonts w:ascii="Arial" w:hAnsi="Arial" w:cs="Arial"/>
          <w:sz w:val="16"/>
          <w:szCs w:val="16"/>
        </w:rPr>
      </w:pPr>
    </w:p>
    <w:p w:rsidR="009365F7" w:rsidRPr="00F61923" w:rsidRDefault="009365F7" w:rsidP="00621707">
      <w:pPr>
        <w:pStyle w:val="NoSpacing"/>
        <w:numPr>
          <w:ilvl w:val="0"/>
          <w:numId w:val="16"/>
        </w:numPr>
        <w:ind w:left="0" w:firstLine="0"/>
        <w:rPr>
          <w:rFonts w:ascii="Arial" w:hAnsi="Arial" w:cs="Arial"/>
          <w:sz w:val="22"/>
          <w:szCs w:val="22"/>
        </w:rPr>
      </w:pPr>
      <w:r w:rsidRPr="00F61923">
        <w:rPr>
          <w:rFonts w:ascii="Arial" w:hAnsi="Arial" w:cs="Arial"/>
          <w:sz w:val="22"/>
          <w:szCs w:val="22"/>
        </w:rPr>
        <w:t>Schools Block</w:t>
      </w:r>
      <w:r w:rsidR="00C14995">
        <w:rPr>
          <w:rFonts w:ascii="Arial" w:hAnsi="Arial" w:cs="Arial"/>
          <w:sz w:val="22"/>
          <w:szCs w:val="22"/>
        </w:rPr>
        <w:t>;</w:t>
      </w:r>
    </w:p>
    <w:p w:rsidR="009365F7" w:rsidRPr="00F61923" w:rsidRDefault="009365F7" w:rsidP="00621707">
      <w:pPr>
        <w:pStyle w:val="NoSpacing"/>
        <w:numPr>
          <w:ilvl w:val="0"/>
          <w:numId w:val="16"/>
        </w:numPr>
        <w:ind w:left="0" w:firstLine="0"/>
        <w:rPr>
          <w:rFonts w:ascii="Arial" w:hAnsi="Arial" w:cs="Arial"/>
          <w:sz w:val="22"/>
          <w:szCs w:val="22"/>
        </w:rPr>
      </w:pPr>
      <w:r w:rsidRPr="00F61923">
        <w:rPr>
          <w:rFonts w:ascii="Arial" w:hAnsi="Arial" w:cs="Arial"/>
          <w:sz w:val="22"/>
          <w:szCs w:val="22"/>
        </w:rPr>
        <w:t>Early Years</w:t>
      </w:r>
      <w:r w:rsidR="00C14995">
        <w:rPr>
          <w:rFonts w:ascii="Arial" w:hAnsi="Arial" w:cs="Arial"/>
          <w:sz w:val="22"/>
          <w:szCs w:val="22"/>
        </w:rPr>
        <w:t>;</w:t>
      </w:r>
    </w:p>
    <w:p w:rsidR="009365F7" w:rsidRDefault="009365F7" w:rsidP="00621707">
      <w:pPr>
        <w:pStyle w:val="NoSpacing"/>
        <w:numPr>
          <w:ilvl w:val="0"/>
          <w:numId w:val="16"/>
        </w:numPr>
        <w:ind w:left="0" w:firstLine="0"/>
        <w:rPr>
          <w:rFonts w:ascii="Arial" w:hAnsi="Arial" w:cs="Arial"/>
          <w:sz w:val="22"/>
          <w:szCs w:val="22"/>
        </w:rPr>
      </w:pPr>
      <w:r w:rsidRPr="00F61923">
        <w:rPr>
          <w:rFonts w:ascii="Arial" w:hAnsi="Arial" w:cs="Arial"/>
          <w:sz w:val="22"/>
          <w:szCs w:val="22"/>
        </w:rPr>
        <w:t>High Needs</w:t>
      </w:r>
      <w:r w:rsidR="001A0445">
        <w:rPr>
          <w:rFonts w:ascii="Arial" w:hAnsi="Arial" w:cs="Arial"/>
          <w:sz w:val="22"/>
          <w:szCs w:val="22"/>
        </w:rPr>
        <w:t>.</w:t>
      </w:r>
    </w:p>
    <w:p w:rsidR="006A4C72" w:rsidRDefault="006A4C72" w:rsidP="00D62301">
      <w:pPr>
        <w:pStyle w:val="NoSpacing"/>
        <w:jc w:val="both"/>
        <w:rPr>
          <w:rFonts w:ascii="Arial" w:hAnsi="Arial" w:cs="Arial"/>
          <w:sz w:val="22"/>
          <w:szCs w:val="22"/>
        </w:rPr>
      </w:pPr>
    </w:p>
    <w:p w:rsidR="009365F7" w:rsidRPr="00621707" w:rsidRDefault="009365F7" w:rsidP="00621707">
      <w:pPr>
        <w:rPr>
          <w:rFonts w:ascii="Arial" w:hAnsi="Arial" w:cs="Arial"/>
          <w:b/>
        </w:rPr>
      </w:pPr>
      <w:r w:rsidRPr="00621707">
        <w:rPr>
          <w:rFonts w:ascii="Arial" w:hAnsi="Arial" w:cs="Arial"/>
          <w:b/>
        </w:rPr>
        <w:t>8.</w:t>
      </w:r>
      <w:r w:rsidRPr="00621707">
        <w:rPr>
          <w:rFonts w:ascii="Arial" w:hAnsi="Arial" w:cs="Arial"/>
          <w:b/>
        </w:rPr>
        <w:tab/>
        <w:t>Confidentiality</w:t>
      </w:r>
    </w:p>
    <w:p w:rsidR="009365F7" w:rsidRDefault="009365F7" w:rsidP="00621707">
      <w:pPr>
        <w:rPr>
          <w:rFonts w:ascii="Arial" w:hAnsi="Arial" w:cs="Arial"/>
          <w:sz w:val="22"/>
          <w:szCs w:val="22"/>
        </w:rPr>
      </w:pPr>
    </w:p>
    <w:p w:rsidR="009365F7" w:rsidRPr="001A0445" w:rsidRDefault="009365F7" w:rsidP="00621707">
      <w:pPr>
        <w:ind w:left="720" w:hanging="720"/>
        <w:rPr>
          <w:rFonts w:ascii="Arial" w:hAnsi="Arial" w:cs="Arial"/>
          <w:color w:val="000000" w:themeColor="text1"/>
          <w:sz w:val="22"/>
          <w:szCs w:val="22"/>
        </w:rPr>
      </w:pPr>
      <w:r>
        <w:rPr>
          <w:rFonts w:ascii="Arial" w:hAnsi="Arial" w:cs="Arial"/>
          <w:sz w:val="22"/>
          <w:szCs w:val="22"/>
        </w:rPr>
        <w:t>8.1</w:t>
      </w:r>
      <w:r>
        <w:rPr>
          <w:rFonts w:ascii="Arial" w:hAnsi="Arial" w:cs="Arial"/>
          <w:sz w:val="22"/>
          <w:szCs w:val="22"/>
        </w:rPr>
        <w:tab/>
        <w:t xml:space="preserve">Confidential items, such as commercially sensitive information regarding contracts or personal information, should normally be discussed by </w:t>
      </w:r>
      <w:r w:rsidR="00C14995">
        <w:rPr>
          <w:rFonts w:ascii="Arial" w:hAnsi="Arial" w:cs="Arial"/>
          <w:sz w:val="22"/>
          <w:szCs w:val="22"/>
        </w:rPr>
        <w:t>Schools’ Forum</w:t>
      </w:r>
      <w:r>
        <w:rPr>
          <w:rFonts w:ascii="Arial" w:hAnsi="Arial" w:cs="Arial"/>
          <w:sz w:val="22"/>
          <w:szCs w:val="22"/>
        </w:rPr>
        <w:t xml:space="preserve"> members and local authority officers. </w:t>
      </w:r>
      <w:r w:rsidR="00C14995">
        <w:rPr>
          <w:rFonts w:ascii="Arial" w:hAnsi="Arial" w:cs="Arial"/>
          <w:sz w:val="22"/>
          <w:szCs w:val="22"/>
        </w:rPr>
        <w:t xml:space="preserve"> </w:t>
      </w:r>
      <w:r>
        <w:rPr>
          <w:rFonts w:ascii="Arial" w:hAnsi="Arial" w:cs="Arial"/>
          <w:sz w:val="22"/>
          <w:szCs w:val="22"/>
        </w:rPr>
        <w:t>Where required ‘B’ minutes are produced for items of a confidential nature</w:t>
      </w:r>
      <w:r w:rsidR="002469C6">
        <w:rPr>
          <w:rFonts w:ascii="Arial" w:hAnsi="Arial" w:cs="Arial"/>
          <w:sz w:val="22"/>
          <w:szCs w:val="22"/>
        </w:rPr>
        <w:t xml:space="preserve"> </w:t>
      </w:r>
      <w:r w:rsidR="002469C6" w:rsidRPr="001A0445">
        <w:rPr>
          <w:rFonts w:ascii="Arial" w:hAnsi="Arial" w:cs="Arial"/>
          <w:color w:val="000000" w:themeColor="text1"/>
          <w:sz w:val="22"/>
          <w:szCs w:val="22"/>
        </w:rPr>
        <w:t>and not for public release.</w:t>
      </w:r>
    </w:p>
    <w:p w:rsidR="009365F7" w:rsidRDefault="009365F7" w:rsidP="00621707">
      <w:pPr>
        <w:rPr>
          <w:rFonts w:ascii="Arial" w:hAnsi="Arial" w:cs="Arial"/>
          <w:sz w:val="22"/>
          <w:szCs w:val="22"/>
        </w:rPr>
      </w:pPr>
    </w:p>
    <w:p w:rsidR="009365F7" w:rsidRPr="00621707" w:rsidRDefault="009365F7" w:rsidP="00621707">
      <w:pPr>
        <w:rPr>
          <w:rFonts w:ascii="Arial" w:hAnsi="Arial" w:cs="Arial"/>
          <w:b/>
        </w:rPr>
      </w:pPr>
      <w:r w:rsidRPr="00621707">
        <w:rPr>
          <w:rFonts w:ascii="Arial" w:hAnsi="Arial" w:cs="Arial"/>
          <w:b/>
        </w:rPr>
        <w:t>9.</w:t>
      </w:r>
      <w:r w:rsidRPr="00621707">
        <w:rPr>
          <w:rFonts w:ascii="Arial" w:hAnsi="Arial" w:cs="Arial"/>
          <w:b/>
        </w:rPr>
        <w:tab/>
        <w:t>Attendance</w:t>
      </w:r>
    </w:p>
    <w:p w:rsidR="009365F7" w:rsidRDefault="009365F7" w:rsidP="00621707">
      <w:pPr>
        <w:rPr>
          <w:rFonts w:ascii="Arial" w:hAnsi="Arial" w:cs="Arial"/>
          <w:b/>
          <w:sz w:val="22"/>
          <w:szCs w:val="22"/>
        </w:rPr>
      </w:pPr>
    </w:p>
    <w:p w:rsidR="009365F7" w:rsidRDefault="009365F7" w:rsidP="00C14995">
      <w:pPr>
        <w:ind w:left="720" w:hanging="720"/>
        <w:rPr>
          <w:rFonts w:ascii="Arial" w:hAnsi="Arial" w:cs="Arial"/>
          <w:sz w:val="22"/>
          <w:szCs w:val="22"/>
        </w:rPr>
      </w:pPr>
      <w:r>
        <w:rPr>
          <w:rFonts w:ascii="Arial" w:hAnsi="Arial" w:cs="Arial"/>
          <w:sz w:val="22"/>
          <w:szCs w:val="22"/>
        </w:rPr>
        <w:t>9.1</w:t>
      </w:r>
      <w:r>
        <w:rPr>
          <w:rFonts w:ascii="Arial" w:hAnsi="Arial" w:cs="Arial"/>
          <w:sz w:val="22"/>
          <w:szCs w:val="22"/>
        </w:rPr>
        <w:tab/>
        <w:t xml:space="preserve">If a member of the </w:t>
      </w:r>
      <w:r w:rsidR="00C14995">
        <w:rPr>
          <w:rFonts w:ascii="Arial" w:hAnsi="Arial" w:cs="Arial"/>
          <w:sz w:val="22"/>
          <w:szCs w:val="22"/>
        </w:rPr>
        <w:t>Schools’ Forum</w:t>
      </w:r>
      <w:r w:rsidRPr="00161F52">
        <w:rPr>
          <w:rFonts w:ascii="Arial" w:hAnsi="Arial" w:cs="Arial"/>
          <w:color w:val="FF0000"/>
          <w:sz w:val="22"/>
          <w:szCs w:val="22"/>
        </w:rPr>
        <w:t xml:space="preserve"> </w:t>
      </w:r>
      <w:r>
        <w:rPr>
          <w:rFonts w:ascii="Arial" w:hAnsi="Arial" w:cs="Arial"/>
          <w:sz w:val="22"/>
          <w:szCs w:val="22"/>
        </w:rPr>
        <w:t xml:space="preserve">has not attended for </w:t>
      </w:r>
      <w:r w:rsidRPr="00F61923">
        <w:rPr>
          <w:rFonts w:ascii="Arial" w:hAnsi="Arial" w:cs="Arial"/>
          <w:color w:val="000000" w:themeColor="text1"/>
          <w:sz w:val="22"/>
          <w:szCs w:val="22"/>
        </w:rPr>
        <w:t>three</w:t>
      </w:r>
      <w:r>
        <w:rPr>
          <w:rFonts w:ascii="Arial" w:hAnsi="Arial" w:cs="Arial"/>
          <w:sz w:val="22"/>
          <w:szCs w:val="22"/>
        </w:rPr>
        <w:t xml:space="preserve"> consecutive meetings the clerk shall contact those members.</w:t>
      </w:r>
      <w:r w:rsidR="00F81FF0">
        <w:rPr>
          <w:rFonts w:ascii="Arial" w:hAnsi="Arial" w:cs="Arial"/>
          <w:sz w:val="22"/>
          <w:szCs w:val="22"/>
        </w:rPr>
        <w:t xml:space="preserve"> </w:t>
      </w:r>
      <w:r w:rsidR="00C14995">
        <w:rPr>
          <w:rFonts w:ascii="Arial" w:hAnsi="Arial" w:cs="Arial"/>
          <w:sz w:val="22"/>
          <w:szCs w:val="22"/>
        </w:rPr>
        <w:t xml:space="preserve"> </w:t>
      </w:r>
      <w:r>
        <w:rPr>
          <w:rFonts w:ascii="Arial" w:hAnsi="Arial" w:cs="Arial"/>
          <w:sz w:val="22"/>
          <w:szCs w:val="22"/>
        </w:rPr>
        <w:t xml:space="preserve">If their reason for non-attendance is deemed inadequate by the </w:t>
      </w:r>
      <w:r w:rsidR="00C14995">
        <w:rPr>
          <w:rFonts w:ascii="Arial" w:hAnsi="Arial" w:cs="Arial"/>
          <w:sz w:val="22"/>
          <w:szCs w:val="22"/>
        </w:rPr>
        <w:t>Schools’ Forum</w:t>
      </w:r>
      <w:r>
        <w:rPr>
          <w:rFonts w:ascii="Arial" w:hAnsi="Arial" w:cs="Arial"/>
          <w:sz w:val="22"/>
          <w:szCs w:val="22"/>
        </w:rPr>
        <w:t xml:space="preserve"> then an election should be arranged to replace them</w:t>
      </w:r>
      <w:r w:rsidR="00AA5181">
        <w:rPr>
          <w:rFonts w:ascii="Arial" w:hAnsi="Arial" w:cs="Arial"/>
          <w:sz w:val="22"/>
          <w:szCs w:val="22"/>
        </w:rPr>
        <w:t xml:space="preserve"> as described in paragraph 1.10 above.</w:t>
      </w:r>
    </w:p>
    <w:p w:rsidR="00560694" w:rsidRDefault="00560694" w:rsidP="00D62301">
      <w:pPr>
        <w:jc w:val="both"/>
        <w:rPr>
          <w:rFonts w:ascii="Arial" w:hAnsi="Arial" w:cs="Arial"/>
          <w:sz w:val="22"/>
          <w:szCs w:val="22"/>
        </w:rPr>
      </w:pPr>
    </w:p>
    <w:p w:rsidR="009365F7" w:rsidRPr="00621707" w:rsidRDefault="009365F7" w:rsidP="00621707">
      <w:pPr>
        <w:rPr>
          <w:rFonts w:ascii="Arial" w:hAnsi="Arial" w:cs="Arial"/>
          <w:b/>
        </w:rPr>
      </w:pPr>
      <w:r w:rsidRPr="00621707">
        <w:rPr>
          <w:rFonts w:ascii="Arial" w:hAnsi="Arial" w:cs="Arial"/>
          <w:b/>
        </w:rPr>
        <w:t>10.</w:t>
      </w:r>
      <w:r w:rsidRPr="00621707">
        <w:rPr>
          <w:rFonts w:ascii="Arial" w:hAnsi="Arial" w:cs="Arial"/>
          <w:b/>
        </w:rPr>
        <w:tab/>
        <w:t>Administration</w:t>
      </w:r>
    </w:p>
    <w:p w:rsidR="009365F7" w:rsidRDefault="009365F7" w:rsidP="00621707">
      <w:pPr>
        <w:rPr>
          <w:rFonts w:ascii="Arial" w:hAnsi="Arial" w:cs="Arial"/>
          <w:b/>
          <w:sz w:val="22"/>
          <w:szCs w:val="22"/>
        </w:rPr>
      </w:pPr>
    </w:p>
    <w:p w:rsidR="009365F7" w:rsidRPr="00740C7D" w:rsidRDefault="009365F7" w:rsidP="00621707">
      <w:pPr>
        <w:ind w:left="720" w:hanging="720"/>
        <w:rPr>
          <w:rFonts w:ascii="Arial" w:hAnsi="Arial" w:cs="Arial"/>
          <w:color w:val="000000" w:themeColor="text1"/>
          <w:sz w:val="22"/>
          <w:szCs w:val="22"/>
        </w:rPr>
      </w:pPr>
      <w:r w:rsidRPr="00082CE1">
        <w:rPr>
          <w:rFonts w:ascii="Arial" w:hAnsi="Arial" w:cs="Arial"/>
          <w:sz w:val="22"/>
          <w:szCs w:val="22"/>
        </w:rPr>
        <w:t>10.1</w:t>
      </w:r>
      <w:r>
        <w:rPr>
          <w:rFonts w:ascii="Arial" w:hAnsi="Arial" w:cs="Arial"/>
          <w:sz w:val="22"/>
          <w:szCs w:val="22"/>
        </w:rPr>
        <w:tab/>
        <w:t xml:space="preserve">Prior to the main </w:t>
      </w:r>
      <w:r w:rsidR="00C14995">
        <w:rPr>
          <w:rFonts w:ascii="Arial" w:hAnsi="Arial" w:cs="Arial"/>
          <w:sz w:val="22"/>
          <w:szCs w:val="22"/>
        </w:rPr>
        <w:t>Schools’ Forum</w:t>
      </w:r>
      <w:r>
        <w:rPr>
          <w:rFonts w:ascii="Arial" w:hAnsi="Arial" w:cs="Arial"/>
          <w:sz w:val="22"/>
          <w:szCs w:val="22"/>
        </w:rPr>
        <w:t xml:space="preserve"> meeting a pre meeting is held to review the agenda items and papers to be presented</w:t>
      </w:r>
      <w:r w:rsidR="00AA5181">
        <w:rPr>
          <w:rFonts w:ascii="Arial" w:hAnsi="Arial" w:cs="Arial"/>
          <w:sz w:val="22"/>
          <w:szCs w:val="22"/>
        </w:rPr>
        <w:t>.</w:t>
      </w:r>
      <w:r>
        <w:rPr>
          <w:rFonts w:ascii="Arial" w:hAnsi="Arial" w:cs="Arial"/>
          <w:sz w:val="22"/>
          <w:szCs w:val="22"/>
        </w:rPr>
        <w:t xml:space="preserve"> </w:t>
      </w:r>
      <w:r w:rsidR="00563BB2">
        <w:rPr>
          <w:rFonts w:ascii="Arial" w:hAnsi="Arial" w:cs="Arial"/>
          <w:sz w:val="22"/>
          <w:szCs w:val="22"/>
        </w:rPr>
        <w:t xml:space="preserve"> </w:t>
      </w:r>
      <w:r>
        <w:rPr>
          <w:rFonts w:ascii="Arial" w:hAnsi="Arial" w:cs="Arial"/>
          <w:sz w:val="22"/>
          <w:szCs w:val="22"/>
        </w:rPr>
        <w:t>The pre meeting is held approximately 10 days prior to the main meeting. The template standard for papers to be presented must show</w:t>
      </w:r>
      <w:r w:rsidR="00AA5181">
        <w:rPr>
          <w:rFonts w:ascii="Arial" w:hAnsi="Arial" w:cs="Arial"/>
          <w:sz w:val="22"/>
          <w:szCs w:val="22"/>
        </w:rPr>
        <w:t>,</w:t>
      </w:r>
      <w:r>
        <w:rPr>
          <w:rFonts w:ascii="Arial" w:hAnsi="Arial" w:cs="Arial"/>
          <w:sz w:val="22"/>
          <w:szCs w:val="22"/>
        </w:rPr>
        <w:t xml:space="preserve"> for ease of reference</w:t>
      </w:r>
      <w:r w:rsidR="00AA5181">
        <w:rPr>
          <w:rFonts w:ascii="Arial" w:hAnsi="Arial" w:cs="Arial"/>
          <w:sz w:val="22"/>
          <w:szCs w:val="22"/>
        </w:rPr>
        <w:t>,</w:t>
      </w:r>
      <w:r>
        <w:rPr>
          <w:rFonts w:ascii="Arial" w:hAnsi="Arial" w:cs="Arial"/>
          <w:sz w:val="22"/>
          <w:szCs w:val="22"/>
        </w:rPr>
        <w:t xml:space="preserve"> each paragraph numbered.  The chair can amend papers to show under recommendations “</w:t>
      </w:r>
      <w:r w:rsidR="00563BB2">
        <w:rPr>
          <w:rFonts w:ascii="Arial" w:hAnsi="Arial" w:cs="Arial"/>
          <w:sz w:val="22"/>
          <w:szCs w:val="22"/>
        </w:rPr>
        <w:t>Decision</w:t>
      </w:r>
      <w:r>
        <w:rPr>
          <w:rFonts w:ascii="Arial" w:hAnsi="Arial" w:cs="Arial"/>
          <w:sz w:val="22"/>
          <w:szCs w:val="22"/>
        </w:rPr>
        <w:t xml:space="preserve">” or “Note” for approval. </w:t>
      </w:r>
      <w:r w:rsidR="00563BB2">
        <w:rPr>
          <w:rFonts w:ascii="Arial" w:hAnsi="Arial" w:cs="Arial"/>
          <w:sz w:val="22"/>
          <w:szCs w:val="22"/>
        </w:rPr>
        <w:t xml:space="preserve"> </w:t>
      </w:r>
      <w:r>
        <w:rPr>
          <w:rFonts w:ascii="Arial" w:hAnsi="Arial" w:cs="Arial"/>
          <w:sz w:val="22"/>
          <w:szCs w:val="22"/>
        </w:rPr>
        <w:t>“</w:t>
      </w:r>
      <w:r w:rsidR="00563BB2">
        <w:rPr>
          <w:rFonts w:ascii="Arial" w:hAnsi="Arial" w:cs="Arial"/>
          <w:sz w:val="22"/>
          <w:szCs w:val="22"/>
        </w:rPr>
        <w:t>Decision</w:t>
      </w:r>
      <w:r>
        <w:rPr>
          <w:rFonts w:ascii="Arial" w:hAnsi="Arial" w:cs="Arial"/>
          <w:sz w:val="22"/>
          <w:szCs w:val="22"/>
        </w:rPr>
        <w:t xml:space="preserve">” </w:t>
      </w:r>
      <w:r w:rsidR="00563BB2">
        <w:rPr>
          <w:rFonts w:ascii="Arial" w:hAnsi="Arial" w:cs="Arial"/>
          <w:sz w:val="22"/>
          <w:szCs w:val="22"/>
        </w:rPr>
        <w:t>is used where a</w:t>
      </w:r>
      <w:r>
        <w:rPr>
          <w:rFonts w:ascii="Arial" w:hAnsi="Arial" w:cs="Arial"/>
          <w:sz w:val="22"/>
          <w:szCs w:val="22"/>
        </w:rPr>
        <w:t xml:space="preserve"> decision is sought</w:t>
      </w:r>
      <w:r w:rsidR="00563BB2">
        <w:rPr>
          <w:rFonts w:ascii="Arial" w:hAnsi="Arial" w:cs="Arial"/>
          <w:sz w:val="22"/>
          <w:szCs w:val="22"/>
        </w:rPr>
        <w:t xml:space="preserve"> and necessitates a vote. </w:t>
      </w:r>
      <w:r>
        <w:rPr>
          <w:rFonts w:ascii="Arial" w:hAnsi="Arial" w:cs="Arial"/>
          <w:sz w:val="22"/>
          <w:szCs w:val="22"/>
        </w:rPr>
        <w:t xml:space="preserve"> “Note” implies that the paper is for information and there is no funding formula change but there may be financial movement within the block.</w:t>
      </w:r>
      <w:r w:rsidR="00F81FF0">
        <w:rPr>
          <w:rFonts w:ascii="Arial" w:hAnsi="Arial" w:cs="Arial"/>
          <w:sz w:val="22"/>
          <w:szCs w:val="22"/>
        </w:rPr>
        <w:t xml:space="preserve"> </w:t>
      </w:r>
      <w:r w:rsidR="00563BB2">
        <w:rPr>
          <w:rFonts w:ascii="Arial" w:hAnsi="Arial" w:cs="Arial"/>
          <w:sz w:val="22"/>
          <w:szCs w:val="22"/>
        </w:rPr>
        <w:t xml:space="preserve"> </w:t>
      </w:r>
      <w:r>
        <w:rPr>
          <w:rFonts w:ascii="Arial" w:hAnsi="Arial" w:cs="Arial"/>
          <w:sz w:val="22"/>
          <w:szCs w:val="22"/>
        </w:rPr>
        <w:t xml:space="preserve">“Note” also includes situations where further </w:t>
      </w:r>
      <w:r w:rsidRPr="00740C7D">
        <w:rPr>
          <w:rFonts w:ascii="Arial" w:hAnsi="Arial" w:cs="Arial"/>
          <w:color w:val="000000" w:themeColor="text1"/>
          <w:sz w:val="22"/>
          <w:szCs w:val="22"/>
        </w:rPr>
        <w:t xml:space="preserve">clarifications </w:t>
      </w:r>
      <w:r w:rsidR="00E97497" w:rsidRPr="00740C7D">
        <w:rPr>
          <w:rFonts w:ascii="Arial" w:hAnsi="Arial" w:cs="Arial"/>
          <w:color w:val="000000" w:themeColor="text1"/>
          <w:sz w:val="22"/>
          <w:szCs w:val="22"/>
        </w:rPr>
        <w:t xml:space="preserve">have been requested at a </w:t>
      </w:r>
      <w:r w:rsidR="00C14995">
        <w:rPr>
          <w:rFonts w:ascii="Arial" w:hAnsi="Arial" w:cs="Arial"/>
          <w:color w:val="000000" w:themeColor="text1"/>
          <w:sz w:val="22"/>
          <w:szCs w:val="22"/>
        </w:rPr>
        <w:t>Schools’ Forum</w:t>
      </w:r>
      <w:r w:rsidR="00E97497" w:rsidRPr="00740C7D">
        <w:rPr>
          <w:rFonts w:ascii="Arial" w:hAnsi="Arial" w:cs="Arial"/>
          <w:color w:val="000000" w:themeColor="text1"/>
          <w:sz w:val="22"/>
          <w:szCs w:val="22"/>
        </w:rPr>
        <w:t xml:space="preserve"> meeting.</w:t>
      </w:r>
      <w:r w:rsidR="000F5CA8" w:rsidRPr="00740C7D">
        <w:rPr>
          <w:rFonts w:ascii="Arial" w:hAnsi="Arial" w:cs="Arial"/>
          <w:color w:val="000000" w:themeColor="text1"/>
          <w:sz w:val="22"/>
          <w:szCs w:val="22"/>
        </w:rPr>
        <w:t xml:space="preserve"> </w:t>
      </w:r>
      <w:r w:rsidRPr="00740C7D">
        <w:rPr>
          <w:rFonts w:ascii="Arial" w:hAnsi="Arial" w:cs="Arial"/>
          <w:strike/>
          <w:color w:val="000000" w:themeColor="text1"/>
          <w:sz w:val="22"/>
          <w:szCs w:val="22"/>
        </w:rPr>
        <w:t xml:space="preserve"> </w:t>
      </w:r>
    </w:p>
    <w:p w:rsidR="009365F7" w:rsidRPr="00740C7D" w:rsidRDefault="009365F7" w:rsidP="00621707">
      <w:pPr>
        <w:rPr>
          <w:rFonts w:ascii="Arial" w:hAnsi="Arial" w:cs="Arial"/>
          <w:color w:val="000000" w:themeColor="text1"/>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10.2</w:t>
      </w:r>
      <w:r>
        <w:rPr>
          <w:rFonts w:ascii="Arial" w:hAnsi="Arial" w:cs="Arial"/>
          <w:sz w:val="22"/>
          <w:szCs w:val="22"/>
        </w:rPr>
        <w:tab/>
        <w:t xml:space="preserve">Members of the </w:t>
      </w:r>
      <w:r w:rsidR="00C14995">
        <w:rPr>
          <w:rFonts w:ascii="Arial" w:hAnsi="Arial" w:cs="Arial"/>
          <w:sz w:val="22"/>
          <w:szCs w:val="22"/>
        </w:rPr>
        <w:t>Schools’ Forum</w:t>
      </w:r>
      <w:r>
        <w:rPr>
          <w:rFonts w:ascii="Arial" w:hAnsi="Arial" w:cs="Arial"/>
          <w:sz w:val="22"/>
          <w:szCs w:val="22"/>
        </w:rPr>
        <w:t xml:space="preserve"> including the </w:t>
      </w:r>
      <w:r w:rsidR="00563BB2">
        <w:rPr>
          <w:rFonts w:ascii="Arial" w:hAnsi="Arial" w:cs="Arial"/>
          <w:sz w:val="22"/>
          <w:szCs w:val="22"/>
        </w:rPr>
        <w:t>C</w:t>
      </w:r>
      <w:r>
        <w:rPr>
          <w:rFonts w:ascii="Arial" w:hAnsi="Arial" w:cs="Arial"/>
          <w:sz w:val="22"/>
          <w:szCs w:val="22"/>
        </w:rPr>
        <w:t xml:space="preserve">hair are entitled to suggest an </w:t>
      </w:r>
      <w:r w:rsidR="00F24737">
        <w:rPr>
          <w:rFonts w:ascii="Arial" w:hAnsi="Arial" w:cs="Arial"/>
          <w:sz w:val="22"/>
          <w:szCs w:val="22"/>
        </w:rPr>
        <w:t>alternat</w:t>
      </w:r>
      <w:r w:rsidR="00AD4521">
        <w:rPr>
          <w:rFonts w:ascii="Arial" w:hAnsi="Arial" w:cs="Arial"/>
          <w:sz w:val="22"/>
          <w:szCs w:val="22"/>
        </w:rPr>
        <w:t>ive</w:t>
      </w:r>
      <w:r>
        <w:rPr>
          <w:rFonts w:ascii="Arial" w:hAnsi="Arial" w:cs="Arial"/>
          <w:sz w:val="22"/>
          <w:szCs w:val="22"/>
        </w:rPr>
        <w:t xml:space="preserve"> option for consideration by the Local A</w:t>
      </w:r>
      <w:r w:rsidR="000B4084">
        <w:rPr>
          <w:rFonts w:ascii="Arial" w:hAnsi="Arial" w:cs="Arial"/>
          <w:sz w:val="22"/>
          <w:szCs w:val="22"/>
        </w:rPr>
        <w:t>u</w:t>
      </w:r>
      <w:r>
        <w:rPr>
          <w:rFonts w:ascii="Arial" w:hAnsi="Arial" w:cs="Arial"/>
          <w:sz w:val="22"/>
          <w:szCs w:val="22"/>
        </w:rPr>
        <w:t xml:space="preserve">thority or working group at a </w:t>
      </w:r>
      <w:r w:rsidR="00C14995">
        <w:rPr>
          <w:rFonts w:ascii="Arial" w:hAnsi="Arial" w:cs="Arial"/>
          <w:sz w:val="22"/>
          <w:szCs w:val="22"/>
        </w:rPr>
        <w:t>Schools’ Forum</w:t>
      </w:r>
      <w:r>
        <w:rPr>
          <w:rFonts w:ascii="Arial" w:hAnsi="Arial" w:cs="Arial"/>
          <w:sz w:val="22"/>
          <w:szCs w:val="22"/>
        </w:rPr>
        <w:t xml:space="preserve"> pre meeting and at the main </w:t>
      </w:r>
      <w:r w:rsidR="00C14995">
        <w:rPr>
          <w:rFonts w:ascii="Arial" w:hAnsi="Arial" w:cs="Arial"/>
          <w:sz w:val="22"/>
          <w:szCs w:val="22"/>
        </w:rPr>
        <w:t>Schools’ Forum</w:t>
      </w:r>
      <w:r>
        <w:rPr>
          <w:rFonts w:ascii="Arial" w:hAnsi="Arial" w:cs="Arial"/>
          <w:sz w:val="22"/>
          <w:szCs w:val="22"/>
        </w:rPr>
        <w:t xml:space="preserve"> meeting.</w:t>
      </w:r>
    </w:p>
    <w:p w:rsidR="009365F7" w:rsidRDefault="009365F7" w:rsidP="00621707">
      <w:pPr>
        <w:rPr>
          <w:rFonts w:ascii="Arial" w:hAnsi="Arial" w:cs="Arial"/>
          <w:sz w:val="22"/>
          <w:szCs w:val="22"/>
        </w:rPr>
      </w:pPr>
    </w:p>
    <w:p w:rsidR="009365F7" w:rsidRDefault="009365F7" w:rsidP="00621707">
      <w:pPr>
        <w:rPr>
          <w:rFonts w:ascii="Arial" w:hAnsi="Arial" w:cs="Arial"/>
          <w:sz w:val="22"/>
          <w:szCs w:val="22"/>
        </w:rPr>
      </w:pPr>
      <w:r w:rsidRPr="006E431D">
        <w:rPr>
          <w:rFonts w:ascii="Arial" w:hAnsi="Arial" w:cs="Arial"/>
          <w:sz w:val="22"/>
          <w:szCs w:val="22"/>
        </w:rPr>
        <w:t>10</w:t>
      </w:r>
      <w:r>
        <w:rPr>
          <w:rFonts w:ascii="Arial" w:hAnsi="Arial" w:cs="Arial"/>
          <w:sz w:val="22"/>
          <w:szCs w:val="22"/>
        </w:rPr>
        <w:t>.3</w:t>
      </w:r>
      <w:r>
        <w:rPr>
          <w:rFonts w:ascii="Arial" w:hAnsi="Arial" w:cs="Arial"/>
          <w:sz w:val="22"/>
          <w:szCs w:val="22"/>
        </w:rPr>
        <w:tab/>
        <w:t>The</w:t>
      </w:r>
      <w:r w:rsidRPr="0055206D">
        <w:rPr>
          <w:rFonts w:ascii="Arial" w:hAnsi="Arial" w:cs="Arial"/>
          <w:sz w:val="22"/>
          <w:szCs w:val="22"/>
        </w:rPr>
        <w:t xml:space="preserve"> </w:t>
      </w:r>
      <w:r w:rsidRPr="00082CE1">
        <w:rPr>
          <w:rFonts w:ascii="Arial" w:hAnsi="Arial" w:cs="Arial"/>
          <w:sz w:val="22"/>
          <w:szCs w:val="22"/>
        </w:rPr>
        <w:t>L</w:t>
      </w:r>
      <w:r>
        <w:rPr>
          <w:rFonts w:ascii="Arial" w:hAnsi="Arial" w:cs="Arial"/>
          <w:sz w:val="22"/>
          <w:szCs w:val="22"/>
        </w:rPr>
        <w:t xml:space="preserve">ocal Authority will provide a clerk for the meetings of the </w:t>
      </w:r>
      <w:r w:rsidR="00C14995">
        <w:rPr>
          <w:rFonts w:ascii="Arial" w:hAnsi="Arial" w:cs="Arial"/>
          <w:sz w:val="22"/>
          <w:szCs w:val="22"/>
        </w:rPr>
        <w:t>Schools’ Forum</w:t>
      </w:r>
      <w:r>
        <w:rPr>
          <w:rFonts w:ascii="Arial" w:hAnsi="Arial" w:cs="Arial"/>
          <w:sz w:val="22"/>
          <w:szCs w:val="22"/>
        </w:rPr>
        <w:t>.</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10.4</w:t>
      </w:r>
      <w:r>
        <w:rPr>
          <w:rFonts w:ascii="Arial" w:hAnsi="Arial" w:cs="Arial"/>
          <w:sz w:val="22"/>
          <w:szCs w:val="22"/>
        </w:rPr>
        <w:tab/>
        <w:t xml:space="preserve">Papers for meetings of the </w:t>
      </w:r>
      <w:r w:rsidR="00C14995">
        <w:rPr>
          <w:rFonts w:ascii="Arial" w:hAnsi="Arial" w:cs="Arial"/>
          <w:sz w:val="22"/>
          <w:szCs w:val="22"/>
        </w:rPr>
        <w:t>Schools’ Forum</w:t>
      </w:r>
      <w:r>
        <w:rPr>
          <w:rFonts w:ascii="Arial" w:hAnsi="Arial" w:cs="Arial"/>
          <w:sz w:val="22"/>
          <w:szCs w:val="22"/>
        </w:rPr>
        <w:t xml:space="preserve"> will be circulated to members during the week before a meeting, preferably at least 5 working days in advance.</w:t>
      </w:r>
    </w:p>
    <w:p w:rsidR="00C14995" w:rsidRDefault="00C14995" w:rsidP="00621707">
      <w:pPr>
        <w:ind w:left="720" w:hanging="720"/>
        <w:rPr>
          <w:rFonts w:ascii="Arial" w:hAnsi="Arial" w:cs="Arial"/>
          <w:sz w:val="22"/>
          <w:szCs w:val="22"/>
        </w:rPr>
      </w:pPr>
    </w:p>
    <w:p w:rsidR="009365F7" w:rsidRDefault="009365F7" w:rsidP="00621707">
      <w:pPr>
        <w:rPr>
          <w:rFonts w:ascii="Arial" w:hAnsi="Arial" w:cs="Arial"/>
          <w:sz w:val="22"/>
          <w:szCs w:val="22"/>
        </w:rPr>
      </w:pPr>
      <w:r>
        <w:rPr>
          <w:rFonts w:ascii="Arial" w:hAnsi="Arial" w:cs="Arial"/>
          <w:sz w:val="22"/>
          <w:szCs w:val="22"/>
        </w:rPr>
        <w:t>10.5</w:t>
      </w:r>
      <w:r>
        <w:rPr>
          <w:rFonts w:ascii="Arial" w:hAnsi="Arial" w:cs="Arial"/>
          <w:sz w:val="22"/>
          <w:szCs w:val="22"/>
        </w:rPr>
        <w:tab/>
        <w:t>All papers will be sent to members electronically.</w:t>
      </w:r>
    </w:p>
    <w:p w:rsidR="00735F5C" w:rsidRDefault="00735F5C"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lastRenderedPageBreak/>
        <w:t>10.</w:t>
      </w:r>
      <w:r w:rsidR="00AA5181">
        <w:rPr>
          <w:rFonts w:ascii="Arial" w:hAnsi="Arial" w:cs="Arial"/>
          <w:sz w:val="22"/>
          <w:szCs w:val="22"/>
        </w:rPr>
        <w:t>6</w:t>
      </w:r>
      <w:r>
        <w:rPr>
          <w:rFonts w:ascii="Arial" w:hAnsi="Arial" w:cs="Arial"/>
          <w:sz w:val="22"/>
          <w:szCs w:val="22"/>
        </w:rPr>
        <w:tab/>
        <w:t xml:space="preserve">Approximately 5 days after the </w:t>
      </w:r>
      <w:r w:rsidR="00C14995">
        <w:rPr>
          <w:rFonts w:ascii="Arial" w:hAnsi="Arial" w:cs="Arial"/>
          <w:sz w:val="22"/>
          <w:szCs w:val="22"/>
        </w:rPr>
        <w:t>Schools’ Forum</w:t>
      </w:r>
      <w:r>
        <w:rPr>
          <w:rFonts w:ascii="Arial" w:hAnsi="Arial" w:cs="Arial"/>
          <w:sz w:val="22"/>
          <w:szCs w:val="22"/>
        </w:rPr>
        <w:t xml:space="preserve"> meeting a post meeting is held to review the meeting minutes and approve for release to </w:t>
      </w:r>
      <w:r w:rsidR="00C14995">
        <w:rPr>
          <w:rFonts w:ascii="Arial" w:hAnsi="Arial" w:cs="Arial"/>
          <w:sz w:val="22"/>
          <w:szCs w:val="22"/>
        </w:rPr>
        <w:t>Schools’ Forum</w:t>
      </w:r>
      <w:r>
        <w:rPr>
          <w:rFonts w:ascii="Arial" w:hAnsi="Arial" w:cs="Arial"/>
          <w:sz w:val="22"/>
          <w:szCs w:val="22"/>
        </w:rPr>
        <w:t xml:space="preserve"> members.</w:t>
      </w:r>
      <w:r w:rsidR="00D75E69">
        <w:rPr>
          <w:rFonts w:ascii="Arial" w:hAnsi="Arial" w:cs="Arial"/>
          <w:sz w:val="22"/>
          <w:szCs w:val="22"/>
        </w:rPr>
        <w:t xml:space="preserve"> </w:t>
      </w:r>
    </w:p>
    <w:p w:rsidR="009365F7" w:rsidRDefault="009365F7" w:rsidP="00621707">
      <w:pPr>
        <w:rPr>
          <w:rFonts w:ascii="Arial" w:hAnsi="Arial" w:cs="Arial"/>
          <w:sz w:val="22"/>
          <w:szCs w:val="22"/>
        </w:rPr>
      </w:pPr>
    </w:p>
    <w:p w:rsidR="009365F7" w:rsidRDefault="009365F7" w:rsidP="00621707">
      <w:pPr>
        <w:rPr>
          <w:rFonts w:ascii="Arial" w:hAnsi="Arial" w:cs="Arial"/>
          <w:sz w:val="22"/>
          <w:szCs w:val="22"/>
        </w:rPr>
      </w:pPr>
      <w:r>
        <w:rPr>
          <w:rFonts w:ascii="Arial" w:hAnsi="Arial" w:cs="Arial"/>
          <w:sz w:val="22"/>
          <w:szCs w:val="22"/>
        </w:rPr>
        <w:t>10.</w:t>
      </w:r>
      <w:r w:rsidR="00AA5181">
        <w:rPr>
          <w:rFonts w:ascii="Arial" w:hAnsi="Arial" w:cs="Arial"/>
          <w:sz w:val="22"/>
          <w:szCs w:val="22"/>
        </w:rPr>
        <w:t>7</w:t>
      </w:r>
      <w:r>
        <w:rPr>
          <w:rFonts w:ascii="Arial" w:hAnsi="Arial" w:cs="Arial"/>
          <w:sz w:val="22"/>
          <w:szCs w:val="22"/>
        </w:rPr>
        <w:tab/>
        <w:t xml:space="preserve">The Local Authority will pay reasonable expenses to members of the </w:t>
      </w:r>
      <w:r w:rsidR="00C14995">
        <w:rPr>
          <w:rFonts w:ascii="Arial" w:hAnsi="Arial" w:cs="Arial"/>
          <w:sz w:val="22"/>
          <w:szCs w:val="22"/>
        </w:rPr>
        <w:t>Schools’ Forum</w:t>
      </w:r>
      <w:r>
        <w:rPr>
          <w:rFonts w:ascii="Arial" w:hAnsi="Arial" w:cs="Arial"/>
          <w:sz w:val="22"/>
          <w:szCs w:val="22"/>
        </w:rPr>
        <w:t>.</w:t>
      </w:r>
    </w:p>
    <w:p w:rsidR="00EE0852" w:rsidRDefault="00EE0852" w:rsidP="00D62301">
      <w:pPr>
        <w:jc w:val="both"/>
        <w:rPr>
          <w:rFonts w:ascii="Arial" w:hAnsi="Arial" w:cs="Arial"/>
          <w:sz w:val="22"/>
          <w:szCs w:val="22"/>
        </w:rPr>
      </w:pPr>
    </w:p>
    <w:p w:rsidR="009365F7" w:rsidRPr="00621707" w:rsidRDefault="009365F7" w:rsidP="00D62301">
      <w:pPr>
        <w:jc w:val="both"/>
        <w:rPr>
          <w:rFonts w:ascii="Arial" w:hAnsi="Arial" w:cs="Arial"/>
          <w:b/>
        </w:rPr>
      </w:pPr>
      <w:r w:rsidRPr="00621707">
        <w:rPr>
          <w:rFonts w:ascii="Arial" w:hAnsi="Arial" w:cs="Arial"/>
          <w:b/>
        </w:rPr>
        <w:t>11.</w:t>
      </w:r>
      <w:r w:rsidRPr="00621707">
        <w:rPr>
          <w:rFonts w:ascii="Arial" w:hAnsi="Arial" w:cs="Arial"/>
          <w:b/>
        </w:rPr>
        <w:tab/>
        <w:t xml:space="preserve">Training </w:t>
      </w:r>
    </w:p>
    <w:p w:rsidR="009365F7" w:rsidRDefault="009365F7" w:rsidP="00D62301">
      <w:pPr>
        <w:jc w:val="both"/>
        <w:rPr>
          <w:rFonts w:ascii="Arial" w:hAnsi="Arial" w:cs="Arial"/>
          <w:sz w:val="22"/>
          <w:szCs w:val="22"/>
        </w:rPr>
      </w:pPr>
    </w:p>
    <w:p w:rsidR="009365F7" w:rsidRDefault="009365F7" w:rsidP="00621707">
      <w:pPr>
        <w:ind w:left="720" w:hanging="720"/>
        <w:rPr>
          <w:rFonts w:ascii="Arial" w:hAnsi="Arial" w:cs="Arial"/>
          <w:sz w:val="22"/>
          <w:szCs w:val="22"/>
        </w:rPr>
      </w:pPr>
      <w:r w:rsidRPr="004611B9">
        <w:rPr>
          <w:rFonts w:ascii="Arial" w:hAnsi="Arial" w:cs="Arial"/>
          <w:sz w:val="22"/>
          <w:szCs w:val="22"/>
        </w:rPr>
        <w:t>11.1</w:t>
      </w:r>
      <w:r w:rsidRPr="004611B9">
        <w:rPr>
          <w:rFonts w:ascii="Arial" w:hAnsi="Arial" w:cs="Arial"/>
          <w:sz w:val="22"/>
          <w:szCs w:val="22"/>
        </w:rPr>
        <w:tab/>
      </w:r>
      <w:r>
        <w:rPr>
          <w:rFonts w:ascii="Arial" w:hAnsi="Arial" w:cs="Arial"/>
          <w:sz w:val="22"/>
          <w:szCs w:val="22"/>
        </w:rPr>
        <w:t>New</w:t>
      </w:r>
      <w:r w:rsidRPr="004611B9">
        <w:rPr>
          <w:rFonts w:ascii="Arial" w:hAnsi="Arial" w:cs="Arial"/>
          <w:sz w:val="22"/>
          <w:szCs w:val="22"/>
        </w:rPr>
        <w:t xml:space="preserve"> </w:t>
      </w:r>
      <w:r w:rsidR="00C14995">
        <w:rPr>
          <w:rFonts w:ascii="Arial" w:hAnsi="Arial" w:cs="Arial"/>
          <w:sz w:val="22"/>
          <w:szCs w:val="22"/>
        </w:rPr>
        <w:t>Schools’ Forum</w:t>
      </w:r>
      <w:r w:rsidRPr="004611B9">
        <w:rPr>
          <w:rFonts w:ascii="Arial" w:hAnsi="Arial" w:cs="Arial"/>
          <w:sz w:val="22"/>
          <w:szCs w:val="22"/>
        </w:rPr>
        <w:t xml:space="preserve"> members must receive training from the local authority on finance matters.</w:t>
      </w:r>
      <w:r w:rsidR="00F81FF0">
        <w:rPr>
          <w:rFonts w:ascii="Arial" w:hAnsi="Arial" w:cs="Arial"/>
          <w:sz w:val="22"/>
          <w:szCs w:val="22"/>
        </w:rPr>
        <w:t xml:space="preserve"> </w:t>
      </w:r>
      <w:r>
        <w:rPr>
          <w:rFonts w:ascii="Arial" w:hAnsi="Arial" w:cs="Arial"/>
          <w:sz w:val="22"/>
          <w:szCs w:val="22"/>
        </w:rPr>
        <w:t xml:space="preserve">Training sessions are provided by the Local Authority Finance </w:t>
      </w:r>
      <w:r w:rsidR="00563BB2">
        <w:rPr>
          <w:rFonts w:ascii="Arial" w:hAnsi="Arial" w:cs="Arial"/>
          <w:sz w:val="22"/>
          <w:szCs w:val="22"/>
        </w:rPr>
        <w:t xml:space="preserve">team </w:t>
      </w:r>
      <w:r>
        <w:rPr>
          <w:rFonts w:ascii="Arial" w:hAnsi="Arial" w:cs="Arial"/>
          <w:sz w:val="22"/>
          <w:szCs w:val="22"/>
        </w:rPr>
        <w:t>on a regular basis.</w:t>
      </w:r>
      <w:r w:rsidRPr="004611B9">
        <w:rPr>
          <w:rFonts w:ascii="Arial" w:hAnsi="Arial" w:cs="Arial"/>
          <w:sz w:val="22"/>
          <w:szCs w:val="22"/>
        </w:rPr>
        <w:t xml:space="preserve"> </w:t>
      </w:r>
      <w:r>
        <w:rPr>
          <w:rFonts w:ascii="Arial" w:hAnsi="Arial" w:cs="Arial"/>
          <w:sz w:val="22"/>
          <w:szCs w:val="22"/>
        </w:rPr>
        <w:t xml:space="preserve"> </w:t>
      </w:r>
      <w:r w:rsidRPr="004611B9">
        <w:rPr>
          <w:rFonts w:ascii="Arial" w:hAnsi="Arial" w:cs="Arial"/>
          <w:sz w:val="22"/>
          <w:szCs w:val="22"/>
        </w:rPr>
        <w:t>Further updates will be offered by the</w:t>
      </w:r>
      <w:r>
        <w:rPr>
          <w:rFonts w:ascii="Arial" w:hAnsi="Arial" w:cs="Arial"/>
          <w:sz w:val="22"/>
          <w:szCs w:val="22"/>
        </w:rPr>
        <w:t xml:space="preserve"> Local Authority Finance </w:t>
      </w:r>
      <w:r w:rsidRPr="004611B9">
        <w:rPr>
          <w:rFonts w:ascii="Arial" w:hAnsi="Arial" w:cs="Arial"/>
          <w:sz w:val="22"/>
          <w:szCs w:val="22"/>
        </w:rPr>
        <w:t>when appropriate</w:t>
      </w:r>
      <w:r>
        <w:rPr>
          <w:rFonts w:ascii="Arial" w:hAnsi="Arial" w:cs="Arial"/>
          <w:sz w:val="22"/>
          <w:szCs w:val="22"/>
        </w:rPr>
        <w:t xml:space="preserve"> and </w:t>
      </w:r>
      <w:r w:rsidR="00C14995">
        <w:rPr>
          <w:rFonts w:ascii="Arial" w:hAnsi="Arial" w:cs="Arial"/>
          <w:sz w:val="22"/>
          <w:szCs w:val="22"/>
        </w:rPr>
        <w:t>Schools’ Forum</w:t>
      </w:r>
      <w:r w:rsidRPr="004611B9">
        <w:rPr>
          <w:rFonts w:ascii="Arial" w:hAnsi="Arial" w:cs="Arial"/>
          <w:sz w:val="22"/>
          <w:szCs w:val="22"/>
        </w:rPr>
        <w:t xml:space="preserve"> members as well as the </w:t>
      </w:r>
      <w:r w:rsidR="00F24737">
        <w:rPr>
          <w:rFonts w:ascii="Arial" w:hAnsi="Arial" w:cs="Arial"/>
          <w:sz w:val="22"/>
          <w:szCs w:val="22"/>
        </w:rPr>
        <w:t>alternate</w:t>
      </w:r>
      <w:r w:rsidRPr="004611B9">
        <w:rPr>
          <w:rFonts w:ascii="Arial" w:hAnsi="Arial" w:cs="Arial"/>
          <w:sz w:val="22"/>
          <w:szCs w:val="22"/>
        </w:rPr>
        <w:t xml:space="preserve"> members</w:t>
      </w:r>
      <w:r>
        <w:rPr>
          <w:rFonts w:ascii="Arial" w:hAnsi="Arial" w:cs="Arial"/>
          <w:sz w:val="22"/>
          <w:szCs w:val="22"/>
        </w:rPr>
        <w:t xml:space="preserve"> are encouraged to attend.</w:t>
      </w:r>
    </w:p>
    <w:p w:rsidR="009365F7" w:rsidRDefault="009365F7" w:rsidP="00621707">
      <w:pPr>
        <w:rPr>
          <w:rFonts w:ascii="Arial" w:hAnsi="Arial" w:cs="Arial"/>
          <w:sz w:val="22"/>
          <w:szCs w:val="22"/>
        </w:rPr>
      </w:pPr>
    </w:p>
    <w:p w:rsidR="009365F7" w:rsidRPr="00621707" w:rsidRDefault="009365F7" w:rsidP="00621707">
      <w:pPr>
        <w:rPr>
          <w:rFonts w:ascii="Arial" w:hAnsi="Arial" w:cs="Arial"/>
          <w:b/>
        </w:rPr>
      </w:pPr>
      <w:r w:rsidRPr="00621707">
        <w:rPr>
          <w:rFonts w:ascii="Arial" w:hAnsi="Arial" w:cs="Arial"/>
          <w:b/>
        </w:rPr>
        <w:t>12.</w:t>
      </w:r>
      <w:r w:rsidRPr="00621707">
        <w:rPr>
          <w:rFonts w:ascii="Arial" w:hAnsi="Arial" w:cs="Arial"/>
          <w:b/>
        </w:rPr>
        <w:tab/>
        <w:t>Statutory Instrument</w:t>
      </w:r>
    </w:p>
    <w:p w:rsidR="009365F7" w:rsidRDefault="009365F7" w:rsidP="00621707">
      <w:pPr>
        <w:rPr>
          <w:rFonts w:ascii="Arial" w:hAnsi="Arial" w:cs="Arial"/>
          <w:sz w:val="22"/>
          <w:szCs w:val="22"/>
        </w:rPr>
      </w:pPr>
    </w:p>
    <w:p w:rsidR="009365F7" w:rsidRDefault="009365F7" w:rsidP="00621707">
      <w:pPr>
        <w:ind w:left="720" w:hanging="720"/>
        <w:rPr>
          <w:rFonts w:ascii="Arial" w:hAnsi="Arial" w:cs="Arial"/>
          <w:sz w:val="22"/>
          <w:szCs w:val="22"/>
        </w:rPr>
      </w:pPr>
      <w:r>
        <w:rPr>
          <w:rFonts w:ascii="Arial" w:hAnsi="Arial" w:cs="Arial"/>
          <w:sz w:val="22"/>
          <w:szCs w:val="22"/>
        </w:rPr>
        <w:t>12.1</w:t>
      </w:r>
      <w:r>
        <w:rPr>
          <w:rFonts w:ascii="Arial" w:hAnsi="Arial" w:cs="Arial"/>
          <w:sz w:val="22"/>
          <w:szCs w:val="22"/>
        </w:rPr>
        <w:tab/>
        <w:t xml:space="preserve">The constitution and terms of reference should be read in conjunction with the Statutory Instrument number 2261 (The </w:t>
      </w:r>
      <w:r w:rsidR="00C14995">
        <w:rPr>
          <w:rFonts w:ascii="Arial" w:hAnsi="Arial" w:cs="Arial"/>
          <w:sz w:val="22"/>
          <w:szCs w:val="22"/>
        </w:rPr>
        <w:t>Schools’ Forum</w:t>
      </w:r>
      <w:r>
        <w:rPr>
          <w:rFonts w:ascii="Arial" w:hAnsi="Arial" w:cs="Arial"/>
          <w:sz w:val="22"/>
          <w:szCs w:val="22"/>
        </w:rPr>
        <w:t>s (England) Regulations 2012).</w:t>
      </w:r>
    </w:p>
    <w:p w:rsidR="00C14995" w:rsidRDefault="00C14995" w:rsidP="00621707">
      <w:pPr>
        <w:ind w:left="720" w:hanging="720"/>
        <w:rPr>
          <w:rFonts w:ascii="Arial" w:hAnsi="Arial" w:cs="Arial"/>
          <w:sz w:val="22"/>
          <w:szCs w:val="22"/>
        </w:rPr>
      </w:pPr>
    </w:p>
    <w:p w:rsidR="00C14995" w:rsidRPr="00EB1FE6" w:rsidRDefault="00C14995" w:rsidP="00C14995">
      <w:pPr>
        <w:pStyle w:val="NoSpacing"/>
        <w:jc w:val="both"/>
        <w:rPr>
          <w:rFonts w:ascii="Arial" w:hAnsi="Arial" w:cs="Arial"/>
          <w:b/>
          <w:u w:val="single"/>
        </w:rPr>
      </w:pPr>
      <w:r>
        <w:rPr>
          <w:rFonts w:ascii="Arial" w:hAnsi="Arial" w:cs="Arial"/>
          <w:b/>
        </w:rPr>
        <w:t>13</w:t>
      </w:r>
      <w:r w:rsidRPr="00EB1FE6">
        <w:rPr>
          <w:rFonts w:ascii="Arial" w:hAnsi="Arial" w:cs="Arial"/>
          <w:b/>
        </w:rPr>
        <w:t>.</w:t>
      </w:r>
      <w:r w:rsidRPr="00EB1FE6">
        <w:rPr>
          <w:rFonts w:ascii="Arial" w:hAnsi="Arial" w:cs="Arial"/>
          <w:b/>
        </w:rPr>
        <w:tab/>
      </w:r>
      <w:r w:rsidRPr="00EB1FE6">
        <w:rPr>
          <w:rFonts w:ascii="Arial" w:hAnsi="Arial" w:cs="Arial"/>
          <w:b/>
          <w:u w:val="single"/>
        </w:rPr>
        <w:t>Revision history</w:t>
      </w:r>
    </w:p>
    <w:p w:rsidR="00C14995" w:rsidRPr="00EB1FE6" w:rsidRDefault="00C14995" w:rsidP="00C14995">
      <w:pPr>
        <w:pStyle w:val="NoSpacing"/>
        <w:jc w:val="both"/>
        <w:rPr>
          <w:rFonts w:ascii="Arial" w:hAnsi="Arial" w:cs="Arial"/>
          <w:b/>
          <w:u w:val="single"/>
        </w:rPr>
      </w:pPr>
    </w:p>
    <w:tbl>
      <w:tblPr>
        <w:tblStyle w:val="TableGrid"/>
        <w:tblW w:w="0" w:type="auto"/>
        <w:tblInd w:w="704" w:type="dxa"/>
        <w:tblLook w:val="04A0" w:firstRow="1" w:lastRow="0" w:firstColumn="1" w:lastColumn="0" w:noHBand="0" w:noVBand="1"/>
      </w:tblPr>
      <w:tblGrid>
        <w:gridCol w:w="1843"/>
        <w:gridCol w:w="7791"/>
      </w:tblGrid>
      <w:tr w:rsidR="00BF4B80" w:rsidTr="007D6208">
        <w:tc>
          <w:tcPr>
            <w:tcW w:w="1843" w:type="dxa"/>
            <w:shd w:val="clear" w:color="auto" w:fill="BFBFBF" w:themeFill="background1" w:themeFillShade="BF"/>
          </w:tcPr>
          <w:p w:rsidR="00C14995" w:rsidRPr="00621707" w:rsidRDefault="00C14995" w:rsidP="007D6208">
            <w:pPr>
              <w:pStyle w:val="NoSpacing"/>
              <w:jc w:val="both"/>
              <w:rPr>
                <w:rFonts w:ascii="Arial" w:hAnsi="Arial" w:cs="Arial"/>
                <w:b/>
              </w:rPr>
            </w:pPr>
            <w:r w:rsidRPr="00621707">
              <w:rPr>
                <w:rFonts w:ascii="Arial" w:hAnsi="Arial" w:cs="Arial"/>
                <w:b/>
              </w:rPr>
              <w:t>Date</w:t>
            </w:r>
          </w:p>
        </w:tc>
        <w:tc>
          <w:tcPr>
            <w:tcW w:w="7791" w:type="dxa"/>
            <w:shd w:val="clear" w:color="auto" w:fill="BFBFBF" w:themeFill="background1" w:themeFillShade="BF"/>
          </w:tcPr>
          <w:p w:rsidR="00C14995" w:rsidRPr="00621707" w:rsidRDefault="00C14995" w:rsidP="007D6208">
            <w:pPr>
              <w:pStyle w:val="NoSpacing"/>
              <w:jc w:val="both"/>
              <w:rPr>
                <w:rFonts w:ascii="Arial" w:hAnsi="Arial" w:cs="Arial"/>
                <w:b/>
              </w:rPr>
            </w:pPr>
            <w:r w:rsidRPr="00621707">
              <w:rPr>
                <w:rFonts w:ascii="Arial" w:hAnsi="Arial" w:cs="Arial"/>
                <w:b/>
              </w:rPr>
              <w:t>Summary of revisions</w:t>
            </w:r>
          </w:p>
        </w:tc>
      </w:tr>
      <w:tr w:rsidR="00BF4B80" w:rsidTr="007D6208">
        <w:tc>
          <w:tcPr>
            <w:tcW w:w="1843" w:type="dxa"/>
          </w:tcPr>
          <w:p w:rsidR="00C14995" w:rsidRPr="00621707" w:rsidRDefault="00C14995" w:rsidP="007D6208">
            <w:pPr>
              <w:pStyle w:val="NoSpacing"/>
              <w:jc w:val="both"/>
              <w:rPr>
                <w:rFonts w:ascii="Arial" w:hAnsi="Arial" w:cs="Arial"/>
                <w:sz w:val="22"/>
                <w:szCs w:val="22"/>
              </w:rPr>
            </w:pPr>
            <w:r>
              <w:rPr>
                <w:rFonts w:ascii="Arial" w:hAnsi="Arial" w:cs="Arial"/>
                <w:sz w:val="22"/>
                <w:szCs w:val="22"/>
              </w:rPr>
              <w:t>December 2017</w:t>
            </w:r>
          </w:p>
        </w:tc>
        <w:tc>
          <w:tcPr>
            <w:tcW w:w="7791" w:type="dxa"/>
          </w:tcPr>
          <w:p w:rsidR="00C14995" w:rsidRPr="00621707" w:rsidRDefault="00C14995" w:rsidP="007D6208">
            <w:pPr>
              <w:pStyle w:val="NoSpacing"/>
              <w:rPr>
                <w:rFonts w:ascii="Arial" w:hAnsi="Arial" w:cs="Arial"/>
                <w:sz w:val="22"/>
                <w:szCs w:val="22"/>
              </w:rPr>
            </w:pPr>
            <w:r>
              <w:rPr>
                <w:rFonts w:ascii="Arial" w:hAnsi="Arial" w:cs="Arial"/>
                <w:sz w:val="22"/>
                <w:szCs w:val="22"/>
              </w:rPr>
              <w:t>V1 (Des Ogg)</w:t>
            </w:r>
          </w:p>
        </w:tc>
      </w:tr>
      <w:tr w:rsidR="00BF4B80" w:rsidTr="007D6208">
        <w:tc>
          <w:tcPr>
            <w:tcW w:w="1843" w:type="dxa"/>
          </w:tcPr>
          <w:p w:rsidR="00C14995" w:rsidRPr="00621707" w:rsidRDefault="00C14995" w:rsidP="007D6208">
            <w:pPr>
              <w:pStyle w:val="NoSpacing"/>
              <w:jc w:val="both"/>
              <w:rPr>
                <w:rFonts w:ascii="Arial" w:hAnsi="Arial" w:cs="Arial"/>
                <w:sz w:val="22"/>
                <w:szCs w:val="22"/>
              </w:rPr>
            </w:pPr>
            <w:r>
              <w:rPr>
                <w:rFonts w:ascii="Arial" w:hAnsi="Arial" w:cs="Arial"/>
                <w:sz w:val="22"/>
                <w:szCs w:val="22"/>
              </w:rPr>
              <w:t>March 2020</w:t>
            </w:r>
          </w:p>
        </w:tc>
        <w:tc>
          <w:tcPr>
            <w:tcW w:w="7791" w:type="dxa"/>
          </w:tcPr>
          <w:p w:rsidR="00C14995" w:rsidRDefault="00C14995" w:rsidP="007D6208">
            <w:pPr>
              <w:pStyle w:val="NoSpacing"/>
              <w:rPr>
                <w:rFonts w:ascii="Arial" w:hAnsi="Arial" w:cs="Arial"/>
                <w:sz w:val="22"/>
                <w:szCs w:val="22"/>
              </w:rPr>
            </w:pPr>
            <w:r>
              <w:rPr>
                <w:rFonts w:ascii="Arial" w:hAnsi="Arial" w:cs="Arial"/>
                <w:sz w:val="22"/>
                <w:szCs w:val="22"/>
              </w:rPr>
              <w:t xml:space="preserve">V2 (Jolyon Roberts) </w:t>
            </w:r>
          </w:p>
          <w:p w:rsidR="0073606A" w:rsidRPr="00AE55C5" w:rsidRDefault="00C14995" w:rsidP="00AE55C5">
            <w:pPr>
              <w:pStyle w:val="NoSpacing"/>
              <w:numPr>
                <w:ilvl w:val="0"/>
                <w:numId w:val="44"/>
              </w:numPr>
              <w:rPr>
                <w:rFonts w:ascii="Arial" w:hAnsi="Arial" w:cs="Arial"/>
                <w:b/>
                <w:bCs/>
                <w:sz w:val="22"/>
                <w:szCs w:val="22"/>
              </w:rPr>
            </w:pPr>
            <w:r>
              <w:rPr>
                <w:rFonts w:ascii="Arial" w:hAnsi="Arial" w:cs="Arial"/>
                <w:sz w:val="22"/>
                <w:szCs w:val="22"/>
              </w:rPr>
              <w:t xml:space="preserve">Updates in line with </w:t>
            </w:r>
            <w:hyperlink r:id="rId9" w:history="1">
              <w:r w:rsidRPr="00621707">
                <w:rPr>
                  <w:rStyle w:val="Hyperlink"/>
                  <w:rFonts w:ascii="Arial" w:hAnsi="Arial" w:cs="Arial"/>
                  <w:i/>
                  <w:sz w:val="22"/>
                  <w:szCs w:val="22"/>
                </w:rPr>
                <w:t>‘</w:t>
              </w:r>
              <w:r>
                <w:rPr>
                  <w:rStyle w:val="Hyperlink"/>
                  <w:rFonts w:ascii="Arial" w:hAnsi="Arial" w:cs="Arial"/>
                  <w:bCs/>
                  <w:i/>
                  <w:sz w:val="22"/>
                  <w:szCs w:val="22"/>
                </w:rPr>
                <w:t>Schools’ Forum</w:t>
              </w:r>
              <w:r w:rsidRPr="00621707">
                <w:rPr>
                  <w:rStyle w:val="Hyperlink"/>
                  <w:rFonts w:ascii="Arial" w:hAnsi="Arial" w:cs="Arial"/>
                  <w:bCs/>
                  <w:i/>
                  <w:sz w:val="22"/>
                  <w:szCs w:val="22"/>
                </w:rPr>
                <w:t xml:space="preserve"> operational and good practice guide – 17</w:t>
              </w:r>
              <w:r w:rsidRPr="00621707">
                <w:rPr>
                  <w:rStyle w:val="Hyperlink"/>
                  <w:rFonts w:ascii="Arial" w:hAnsi="Arial" w:cs="Arial"/>
                  <w:bCs/>
                  <w:i/>
                  <w:sz w:val="22"/>
                  <w:szCs w:val="22"/>
                  <w:vertAlign w:val="superscript"/>
                </w:rPr>
                <w:t>th</w:t>
              </w:r>
              <w:r w:rsidRPr="00621707">
                <w:rPr>
                  <w:rStyle w:val="Hyperlink"/>
                  <w:rFonts w:ascii="Arial" w:hAnsi="Arial" w:cs="Arial"/>
                  <w:bCs/>
                  <w:i/>
                  <w:sz w:val="22"/>
                  <w:szCs w:val="22"/>
                </w:rPr>
                <w:t xml:space="preserve"> September 2018’</w:t>
              </w:r>
            </w:hyperlink>
            <w:r w:rsidR="00BF4B80">
              <w:rPr>
                <w:rFonts w:ascii="Arial" w:hAnsi="Arial" w:cs="Arial"/>
                <w:sz w:val="22"/>
                <w:szCs w:val="22"/>
              </w:rPr>
              <w:t xml:space="preserve">. </w:t>
            </w:r>
            <w:bookmarkStart w:id="0" w:name="_GoBack"/>
            <w:bookmarkEnd w:id="0"/>
          </w:p>
          <w:p w:rsidR="00C14995" w:rsidRDefault="00C14995" w:rsidP="007D6208">
            <w:pPr>
              <w:pStyle w:val="NoSpacing"/>
              <w:numPr>
                <w:ilvl w:val="0"/>
                <w:numId w:val="44"/>
              </w:numPr>
              <w:ind w:left="313" w:hanging="313"/>
              <w:rPr>
                <w:rFonts w:ascii="Arial" w:hAnsi="Arial" w:cs="Arial"/>
                <w:b/>
                <w:bCs/>
                <w:sz w:val="22"/>
                <w:szCs w:val="22"/>
              </w:rPr>
            </w:pPr>
            <w:r>
              <w:rPr>
                <w:rFonts w:ascii="Arial" w:hAnsi="Arial" w:cs="Arial"/>
                <w:sz w:val="22"/>
                <w:szCs w:val="22"/>
              </w:rPr>
              <w:t>Web links updated;</w:t>
            </w:r>
          </w:p>
          <w:p w:rsidR="00C14995" w:rsidRDefault="00C14995" w:rsidP="007D6208">
            <w:pPr>
              <w:pStyle w:val="NoSpacing"/>
              <w:numPr>
                <w:ilvl w:val="0"/>
                <w:numId w:val="44"/>
              </w:numPr>
              <w:ind w:left="313" w:hanging="313"/>
              <w:rPr>
                <w:rFonts w:ascii="Arial" w:hAnsi="Arial" w:cs="Arial"/>
                <w:bCs/>
                <w:sz w:val="22"/>
                <w:szCs w:val="22"/>
              </w:rPr>
            </w:pPr>
            <w:r>
              <w:rPr>
                <w:rFonts w:ascii="Arial" w:hAnsi="Arial" w:cs="Arial"/>
                <w:bCs/>
                <w:sz w:val="22"/>
                <w:szCs w:val="22"/>
              </w:rPr>
              <w:t>Expectations about s</w:t>
            </w:r>
            <w:r w:rsidRPr="00955D09">
              <w:rPr>
                <w:rFonts w:ascii="Arial" w:hAnsi="Arial" w:cs="Arial"/>
                <w:bCs/>
                <w:sz w:val="22"/>
                <w:szCs w:val="22"/>
              </w:rPr>
              <w:t>eniority of members clarified</w:t>
            </w:r>
            <w:r>
              <w:rPr>
                <w:rFonts w:ascii="Arial" w:hAnsi="Arial" w:cs="Arial"/>
                <w:bCs/>
                <w:sz w:val="22"/>
                <w:szCs w:val="22"/>
              </w:rPr>
              <w:t>;</w:t>
            </w:r>
          </w:p>
          <w:p w:rsidR="00C14995" w:rsidRDefault="00C14995" w:rsidP="007D6208">
            <w:pPr>
              <w:pStyle w:val="NoSpacing"/>
              <w:numPr>
                <w:ilvl w:val="0"/>
                <w:numId w:val="44"/>
              </w:numPr>
              <w:ind w:left="313" w:hanging="313"/>
              <w:rPr>
                <w:rFonts w:ascii="Arial" w:hAnsi="Arial" w:cs="Arial"/>
                <w:bCs/>
                <w:sz w:val="22"/>
                <w:szCs w:val="22"/>
              </w:rPr>
            </w:pPr>
            <w:r>
              <w:rPr>
                <w:rFonts w:ascii="Arial" w:hAnsi="Arial" w:cs="Arial"/>
                <w:bCs/>
                <w:sz w:val="22"/>
                <w:szCs w:val="22"/>
              </w:rPr>
              <w:t>New arrangements for publishing draft minutes detailed at 6.13</w:t>
            </w:r>
            <w:r w:rsidR="00776D3F">
              <w:rPr>
                <w:rFonts w:ascii="Arial" w:hAnsi="Arial" w:cs="Arial"/>
                <w:bCs/>
                <w:sz w:val="22"/>
                <w:szCs w:val="22"/>
              </w:rPr>
              <w:t>;</w:t>
            </w:r>
          </w:p>
          <w:p w:rsidR="00776D3F" w:rsidRPr="00955D09" w:rsidRDefault="00776D3F" w:rsidP="007D6208">
            <w:pPr>
              <w:pStyle w:val="NoSpacing"/>
              <w:numPr>
                <w:ilvl w:val="0"/>
                <w:numId w:val="44"/>
              </w:numPr>
              <w:ind w:left="313" w:hanging="313"/>
              <w:rPr>
                <w:rFonts w:ascii="Arial" w:hAnsi="Arial" w:cs="Arial"/>
                <w:bCs/>
                <w:sz w:val="22"/>
                <w:szCs w:val="22"/>
              </w:rPr>
            </w:pPr>
            <w:r>
              <w:rPr>
                <w:rFonts w:ascii="Arial" w:hAnsi="Arial" w:cs="Arial"/>
                <w:bCs/>
                <w:sz w:val="22"/>
                <w:szCs w:val="22"/>
              </w:rPr>
              <w:t>Amalgamate maintained schools voting processes for Headteachers and governors into one section [Appendix 1, section 1]</w:t>
            </w:r>
          </w:p>
          <w:p w:rsidR="00C14995" w:rsidRPr="00C14995" w:rsidRDefault="00C14995" w:rsidP="007D6208">
            <w:pPr>
              <w:pStyle w:val="NoSpacing"/>
              <w:rPr>
                <w:rFonts w:ascii="Arial" w:hAnsi="Arial" w:cs="Arial"/>
                <w:sz w:val="16"/>
                <w:szCs w:val="16"/>
              </w:rPr>
            </w:pPr>
          </w:p>
        </w:tc>
      </w:tr>
      <w:tr w:rsidR="00BF4B80" w:rsidTr="007D6208">
        <w:tc>
          <w:tcPr>
            <w:tcW w:w="1843" w:type="dxa"/>
          </w:tcPr>
          <w:p w:rsidR="00C14995" w:rsidRPr="00621707" w:rsidRDefault="00C14995" w:rsidP="007D6208">
            <w:pPr>
              <w:pStyle w:val="NoSpacing"/>
              <w:jc w:val="both"/>
              <w:rPr>
                <w:rFonts w:ascii="Arial" w:hAnsi="Arial" w:cs="Arial"/>
                <w:sz w:val="22"/>
                <w:szCs w:val="22"/>
              </w:rPr>
            </w:pPr>
          </w:p>
        </w:tc>
        <w:tc>
          <w:tcPr>
            <w:tcW w:w="7791" w:type="dxa"/>
          </w:tcPr>
          <w:p w:rsidR="00C14995" w:rsidRPr="00621707" w:rsidRDefault="00C14995" w:rsidP="007D6208">
            <w:pPr>
              <w:pStyle w:val="NoSpacing"/>
              <w:rPr>
                <w:rFonts w:ascii="Arial" w:hAnsi="Arial" w:cs="Arial"/>
                <w:sz w:val="22"/>
                <w:szCs w:val="22"/>
              </w:rPr>
            </w:pPr>
          </w:p>
        </w:tc>
      </w:tr>
    </w:tbl>
    <w:p w:rsidR="009365F7" w:rsidRDefault="009365F7" w:rsidP="00621707">
      <w:pPr>
        <w:rPr>
          <w:rFonts w:ascii="Arial" w:hAnsi="Arial" w:cs="Arial"/>
          <w:sz w:val="22"/>
          <w:szCs w:val="22"/>
        </w:rPr>
      </w:pPr>
    </w:p>
    <w:p w:rsidR="009365F7" w:rsidRPr="00621707" w:rsidRDefault="00C14995" w:rsidP="00621707">
      <w:pPr>
        <w:rPr>
          <w:rFonts w:ascii="Arial" w:hAnsi="Arial" w:cs="Arial"/>
          <w:b/>
        </w:rPr>
      </w:pPr>
      <w:r>
        <w:rPr>
          <w:rFonts w:ascii="Arial" w:hAnsi="Arial" w:cs="Arial"/>
          <w:b/>
        </w:rPr>
        <w:t>14</w:t>
      </w:r>
      <w:r w:rsidR="009365F7" w:rsidRPr="00621707">
        <w:rPr>
          <w:rFonts w:ascii="Arial" w:hAnsi="Arial" w:cs="Arial"/>
          <w:b/>
        </w:rPr>
        <w:t>.</w:t>
      </w:r>
      <w:r w:rsidR="009365F7" w:rsidRPr="00621707">
        <w:rPr>
          <w:rFonts w:ascii="Arial" w:hAnsi="Arial" w:cs="Arial"/>
          <w:b/>
        </w:rPr>
        <w:tab/>
        <w:t>Other Reference Documents published by the Education</w:t>
      </w:r>
      <w:r w:rsidR="001A0445" w:rsidRPr="00621707">
        <w:rPr>
          <w:rFonts w:ascii="Arial" w:hAnsi="Arial" w:cs="Arial"/>
          <w:b/>
        </w:rPr>
        <w:t xml:space="preserve"> Skills</w:t>
      </w:r>
      <w:r w:rsidR="009365F7" w:rsidRPr="00621707">
        <w:rPr>
          <w:rFonts w:ascii="Arial" w:hAnsi="Arial" w:cs="Arial"/>
          <w:b/>
        </w:rPr>
        <w:t xml:space="preserve"> Funding Agency</w:t>
      </w:r>
    </w:p>
    <w:p w:rsidR="009365F7" w:rsidRDefault="009365F7" w:rsidP="00621707">
      <w:pPr>
        <w:rPr>
          <w:rFonts w:ascii="Arial" w:hAnsi="Arial" w:cs="Arial"/>
          <w:b/>
          <w:sz w:val="22"/>
          <w:szCs w:val="22"/>
        </w:rPr>
      </w:pPr>
    </w:p>
    <w:p w:rsidR="00DF284D" w:rsidRPr="00621707" w:rsidRDefault="009365F7" w:rsidP="00621707">
      <w:pPr>
        <w:pStyle w:val="ListParagraph"/>
        <w:numPr>
          <w:ilvl w:val="1"/>
          <w:numId w:val="43"/>
        </w:numPr>
        <w:rPr>
          <w:rFonts w:ascii="Arial" w:hAnsi="Arial" w:cs="Arial"/>
          <w:strike/>
          <w:color w:val="000000" w:themeColor="text1"/>
          <w:sz w:val="22"/>
          <w:szCs w:val="22"/>
        </w:rPr>
      </w:pPr>
      <w:r w:rsidRPr="00621707">
        <w:rPr>
          <w:rFonts w:ascii="Arial" w:hAnsi="Arial" w:cs="Arial"/>
          <w:sz w:val="22"/>
          <w:szCs w:val="22"/>
        </w:rPr>
        <w:t>13.1</w:t>
      </w:r>
      <w:r w:rsidRPr="00621707">
        <w:rPr>
          <w:rFonts w:ascii="Arial" w:hAnsi="Arial" w:cs="Arial"/>
          <w:sz w:val="22"/>
          <w:szCs w:val="22"/>
        </w:rPr>
        <w:tab/>
      </w:r>
      <w:r w:rsidR="00C14995">
        <w:rPr>
          <w:rFonts w:ascii="Arial" w:hAnsi="Arial" w:cs="Arial"/>
          <w:sz w:val="22"/>
          <w:szCs w:val="22"/>
        </w:rPr>
        <w:t>Schools’ Forum</w:t>
      </w:r>
      <w:r w:rsidRPr="00621707">
        <w:rPr>
          <w:rFonts w:ascii="Arial" w:hAnsi="Arial" w:cs="Arial"/>
          <w:sz w:val="22"/>
          <w:szCs w:val="22"/>
        </w:rPr>
        <w:t xml:space="preserve"> </w:t>
      </w:r>
      <w:r w:rsidR="00563BB2">
        <w:rPr>
          <w:rFonts w:ascii="Arial" w:hAnsi="Arial" w:cs="Arial"/>
          <w:sz w:val="22"/>
          <w:szCs w:val="22"/>
        </w:rPr>
        <w:t>o</w:t>
      </w:r>
      <w:r w:rsidRPr="00621707">
        <w:rPr>
          <w:rFonts w:ascii="Arial" w:hAnsi="Arial" w:cs="Arial"/>
          <w:sz w:val="22"/>
          <w:szCs w:val="22"/>
        </w:rPr>
        <w:t>perational and good practice guide</w:t>
      </w:r>
      <w:r w:rsidR="00F02919" w:rsidRPr="00621707">
        <w:rPr>
          <w:rFonts w:ascii="Arial" w:hAnsi="Arial" w:cs="Arial"/>
          <w:sz w:val="22"/>
          <w:szCs w:val="22"/>
        </w:rPr>
        <w:t xml:space="preserve"> – </w:t>
      </w:r>
      <w:r w:rsidR="00A26C24">
        <w:rPr>
          <w:rFonts w:ascii="Arial" w:hAnsi="Arial" w:cs="Arial"/>
          <w:sz w:val="22"/>
          <w:szCs w:val="22"/>
        </w:rPr>
        <w:t>March 2021</w:t>
      </w:r>
    </w:p>
    <w:p w:rsidR="009365F7" w:rsidRPr="00621707" w:rsidRDefault="009365F7" w:rsidP="00621707">
      <w:pPr>
        <w:pStyle w:val="ListParagraph"/>
        <w:numPr>
          <w:ilvl w:val="1"/>
          <w:numId w:val="43"/>
        </w:numPr>
        <w:rPr>
          <w:rFonts w:ascii="Arial" w:hAnsi="Arial" w:cs="Arial"/>
          <w:color w:val="000000" w:themeColor="text1"/>
          <w:sz w:val="22"/>
          <w:szCs w:val="22"/>
        </w:rPr>
      </w:pPr>
      <w:r w:rsidRPr="00621707">
        <w:rPr>
          <w:rFonts w:ascii="Arial" w:hAnsi="Arial" w:cs="Arial"/>
          <w:color w:val="000000" w:themeColor="text1"/>
          <w:sz w:val="22"/>
          <w:szCs w:val="22"/>
        </w:rPr>
        <w:t>13.2</w:t>
      </w:r>
      <w:r w:rsidRPr="00621707">
        <w:rPr>
          <w:rFonts w:ascii="Arial" w:hAnsi="Arial" w:cs="Arial"/>
          <w:color w:val="000000" w:themeColor="text1"/>
          <w:sz w:val="22"/>
          <w:szCs w:val="22"/>
        </w:rPr>
        <w:tab/>
      </w:r>
      <w:r w:rsidR="00C14995">
        <w:rPr>
          <w:rFonts w:ascii="Arial" w:hAnsi="Arial" w:cs="Arial"/>
          <w:color w:val="000000" w:themeColor="text1"/>
          <w:sz w:val="22"/>
          <w:szCs w:val="22"/>
        </w:rPr>
        <w:t>Schools’ Forum</w:t>
      </w:r>
      <w:r w:rsidRPr="00621707">
        <w:rPr>
          <w:rFonts w:ascii="Arial" w:hAnsi="Arial" w:cs="Arial"/>
          <w:color w:val="000000" w:themeColor="text1"/>
          <w:sz w:val="22"/>
          <w:szCs w:val="22"/>
        </w:rPr>
        <w:t xml:space="preserve"> powers and responsibilities</w:t>
      </w:r>
      <w:r w:rsidR="00F02919" w:rsidRPr="00621707">
        <w:rPr>
          <w:rFonts w:ascii="Arial" w:hAnsi="Arial" w:cs="Arial"/>
          <w:color w:val="000000" w:themeColor="text1"/>
          <w:sz w:val="22"/>
          <w:szCs w:val="22"/>
        </w:rPr>
        <w:t xml:space="preserve"> – </w:t>
      </w:r>
      <w:r w:rsidR="00A26C24">
        <w:rPr>
          <w:rFonts w:ascii="Arial" w:hAnsi="Arial" w:cs="Arial"/>
          <w:color w:val="000000" w:themeColor="text1"/>
          <w:sz w:val="22"/>
          <w:szCs w:val="22"/>
        </w:rPr>
        <w:t>March 2021</w:t>
      </w:r>
    </w:p>
    <w:p w:rsidR="009365F7" w:rsidRPr="00621707" w:rsidRDefault="009365F7" w:rsidP="00621707">
      <w:pPr>
        <w:pStyle w:val="ListParagraph"/>
        <w:numPr>
          <w:ilvl w:val="1"/>
          <w:numId w:val="43"/>
        </w:numPr>
        <w:rPr>
          <w:rFonts w:ascii="Arial" w:hAnsi="Arial" w:cs="Arial"/>
          <w:color w:val="000000" w:themeColor="text1"/>
          <w:sz w:val="22"/>
          <w:szCs w:val="22"/>
        </w:rPr>
      </w:pPr>
      <w:r w:rsidRPr="00621707">
        <w:rPr>
          <w:rFonts w:ascii="Arial" w:hAnsi="Arial" w:cs="Arial"/>
          <w:color w:val="000000" w:themeColor="text1"/>
          <w:sz w:val="22"/>
          <w:szCs w:val="22"/>
        </w:rPr>
        <w:t>13.3</w:t>
      </w:r>
      <w:r w:rsidRPr="00621707">
        <w:rPr>
          <w:rFonts w:ascii="Arial" w:hAnsi="Arial" w:cs="Arial"/>
          <w:color w:val="000000" w:themeColor="text1"/>
          <w:sz w:val="22"/>
          <w:szCs w:val="22"/>
        </w:rPr>
        <w:tab/>
      </w:r>
      <w:r w:rsidR="00C14995">
        <w:rPr>
          <w:rFonts w:ascii="Arial" w:hAnsi="Arial" w:cs="Arial"/>
          <w:color w:val="000000" w:themeColor="text1"/>
          <w:sz w:val="22"/>
          <w:szCs w:val="22"/>
        </w:rPr>
        <w:t>Schools’ Forum</w:t>
      </w:r>
      <w:r w:rsidRPr="00621707">
        <w:rPr>
          <w:rFonts w:ascii="Arial" w:hAnsi="Arial" w:cs="Arial"/>
          <w:color w:val="000000" w:themeColor="text1"/>
          <w:sz w:val="22"/>
          <w:szCs w:val="22"/>
        </w:rPr>
        <w:t>s structure</w:t>
      </w:r>
      <w:r w:rsidR="00C169EA">
        <w:rPr>
          <w:rFonts w:ascii="Arial" w:hAnsi="Arial" w:cs="Arial"/>
          <w:color w:val="000000" w:themeColor="text1"/>
          <w:sz w:val="22"/>
          <w:szCs w:val="22"/>
        </w:rPr>
        <w:t xml:space="preserve"> – September 2018</w:t>
      </w:r>
    </w:p>
    <w:p w:rsidR="00EA56C6" w:rsidRPr="001A0445" w:rsidRDefault="00EA56C6" w:rsidP="00D62301">
      <w:pPr>
        <w:jc w:val="both"/>
        <w:rPr>
          <w:rFonts w:ascii="Arial" w:hAnsi="Arial" w:cs="Arial"/>
          <w:color w:val="000000" w:themeColor="text1"/>
          <w:sz w:val="22"/>
          <w:szCs w:val="22"/>
        </w:rPr>
      </w:pPr>
    </w:p>
    <w:p w:rsidR="00563BB2" w:rsidRDefault="00563BB2">
      <w:pPr>
        <w:spacing w:after="200" w:line="276" w:lineRule="auto"/>
        <w:rPr>
          <w:rFonts w:ascii="Arial" w:hAnsi="Arial" w:cs="Arial"/>
          <w:sz w:val="22"/>
          <w:szCs w:val="22"/>
        </w:rPr>
      </w:pPr>
      <w:r>
        <w:rPr>
          <w:rFonts w:ascii="Arial" w:hAnsi="Arial" w:cs="Arial"/>
          <w:sz w:val="22"/>
          <w:szCs w:val="22"/>
        </w:rPr>
        <w:br w:type="page"/>
      </w:r>
    </w:p>
    <w:p w:rsidR="00563BB2" w:rsidRPr="00621707" w:rsidRDefault="00563BB2" w:rsidP="00563BB2">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621707">
        <w:rPr>
          <w:rFonts w:ascii="Arial" w:hAnsi="Arial" w:cs="Arial"/>
          <w:b/>
          <w:sz w:val="22"/>
          <w:szCs w:val="22"/>
        </w:rPr>
        <w:lastRenderedPageBreak/>
        <w:t xml:space="preserve">APPENDIX 1:  VOTING PRINCIPLES, PROCESSES and PROCEDURES </w:t>
      </w:r>
    </w:p>
    <w:p w:rsidR="001A0445" w:rsidRPr="00621707" w:rsidRDefault="001A0445">
      <w:pPr>
        <w:pBdr>
          <w:top w:val="single" w:sz="4" w:space="1" w:color="auto"/>
          <w:left w:val="single" w:sz="4" w:space="4" w:color="auto"/>
          <w:bottom w:val="single" w:sz="4" w:space="1" w:color="auto"/>
          <w:right w:val="single" w:sz="4" w:space="4" w:color="auto"/>
        </w:pBdr>
        <w:rPr>
          <w:rFonts w:ascii="Arial" w:hAnsi="Arial" w:cs="Arial"/>
          <w:b/>
          <w:i/>
          <w:sz w:val="22"/>
          <w:szCs w:val="22"/>
        </w:rPr>
      </w:pPr>
    </w:p>
    <w:p w:rsidR="000A7B68" w:rsidRPr="00621707" w:rsidRDefault="000A7B68" w:rsidP="00D62301">
      <w:pPr>
        <w:pStyle w:val="NoSpacing"/>
        <w:jc w:val="both"/>
        <w:rPr>
          <w:rFonts w:ascii="Arial" w:hAnsi="Arial" w:cs="Arial"/>
          <w:b/>
          <w:sz w:val="22"/>
          <w:szCs w:val="22"/>
          <w:u w:val="single"/>
        </w:rPr>
      </w:pPr>
    </w:p>
    <w:p w:rsidR="000A7B68" w:rsidRPr="00621707" w:rsidRDefault="000A7B68" w:rsidP="00D62301">
      <w:pPr>
        <w:pStyle w:val="NoSpacing"/>
        <w:jc w:val="both"/>
        <w:rPr>
          <w:rFonts w:ascii="Arial" w:hAnsi="Arial" w:cs="Arial"/>
          <w:b/>
          <w:sz w:val="22"/>
          <w:szCs w:val="22"/>
          <w:u w:val="single"/>
        </w:rPr>
      </w:pPr>
      <w:r w:rsidRPr="00621707">
        <w:rPr>
          <w:rFonts w:ascii="Arial" w:hAnsi="Arial" w:cs="Arial"/>
          <w:b/>
          <w:sz w:val="22"/>
          <w:szCs w:val="22"/>
          <w:u w:val="single"/>
        </w:rPr>
        <w:t>VOTING PROCESSES and PROCEDURES for:</w:t>
      </w:r>
    </w:p>
    <w:p w:rsidR="000A7B68" w:rsidRPr="006A04D3" w:rsidRDefault="000A7B68" w:rsidP="006A04D3">
      <w:pPr>
        <w:pStyle w:val="NoSpacing"/>
        <w:jc w:val="both"/>
        <w:rPr>
          <w:rFonts w:ascii="Arial" w:hAnsi="Arial" w:cs="Arial"/>
          <w:sz w:val="22"/>
          <w:szCs w:val="22"/>
        </w:rPr>
      </w:pPr>
    </w:p>
    <w:p w:rsidR="000A7B68" w:rsidRPr="00080504" w:rsidRDefault="006A04D3" w:rsidP="00621707">
      <w:pPr>
        <w:pStyle w:val="NoSpacing"/>
        <w:rPr>
          <w:rFonts w:ascii="Arial" w:hAnsi="Arial" w:cs="Arial"/>
          <w:b/>
          <w:u w:val="single"/>
        </w:rPr>
      </w:pPr>
      <w:r w:rsidRPr="00080504">
        <w:rPr>
          <w:rFonts w:ascii="Arial" w:hAnsi="Arial" w:cs="Arial"/>
          <w:b/>
        </w:rPr>
        <w:t>1</w:t>
      </w:r>
      <w:r w:rsidR="000A7B68" w:rsidRPr="00080504">
        <w:rPr>
          <w:rFonts w:ascii="Arial" w:hAnsi="Arial" w:cs="Arial"/>
          <w:b/>
        </w:rPr>
        <w:tab/>
      </w:r>
      <w:r w:rsidRPr="00080504">
        <w:rPr>
          <w:rFonts w:ascii="Arial" w:hAnsi="Arial" w:cs="Arial"/>
          <w:b/>
          <w:u w:val="single"/>
        </w:rPr>
        <w:t>Headteachers and g</w:t>
      </w:r>
      <w:r w:rsidR="00C14995" w:rsidRPr="00080504">
        <w:rPr>
          <w:rFonts w:ascii="Arial" w:hAnsi="Arial" w:cs="Arial"/>
          <w:b/>
          <w:u w:val="single"/>
        </w:rPr>
        <w:t xml:space="preserve">overnors at maintained </w:t>
      </w:r>
      <w:r w:rsidR="000A7B68" w:rsidRPr="00080504">
        <w:rPr>
          <w:rFonts w:ascii="Arial" w:hAnsi="Arial" w:cs="Arial"/>
          <w:b/>
          <w:u w:val="single"/>
        </w:rPr>
        <w:t xml:space="preserve">primary and secondary schools  </w:t>
      </w:r>
    </w:p>
    <w:p w:rsidR="000A7B68" w:rsidRPr="00080504" w:rsidRDefault="000A7B68" w:rsidP="00621707">
      <w:pPr>
        <w:pStyle w:val="NoSpacing"/>
        <w:rPr>
          <w:rFonts w:ascii="Arial" w:hAnsi="Arial" w:cs="Arial"/>
          <w:b/>
          <w:sz w:val="22"/>
          <w:szCs w:val="22"/>
          <w:u w:val="single"/>
        </w:rPr>
      </w:pPr>
    </w:p>
    <w:p w:rsidR="000A7B68" w:rsidRPr="00080504" w:rsidRDefault="006A04D3" w:rsidP="00621707">
      <w:pPr>
        <w:pStyle w:val="NoSpacing"/>
        <w:ind w:left="720" w:hanging="720"/>
        <w:rPr>
          <w:rFonts w:ascii="Arial" w:hAnsi="Arial" w:cs="Arial"/>
          <w:sz w:val="22"/>
          <w:szCs w:val="22"/>
        </w:rPr>
      </w:pPr>
      <w:r w:rsidRPr="00080504">
        <w:rPr>
          <w:rFonts w:ascii="Arial" w:hAnsi="Arial" w:cs="Arial"/>
          <w:sz w:val="22"/>
          <w:szCs w:val="22"/>
        </w:rPr>
        <w:t>1</w:t>
      </w:r>
      <w:r w:rsidR="000A7B68" w:rsidRPr="00080504">
        <w:rPr>
          <w:rFonts w:ascii="Arial" w:hAnsi="Arial" w:cs="Arial"/>
          <w:sz w:val="22"/>
          <w:szCs w:val="22"/>
        </w:rPr>
        <w:t>.1</w:t>
      </w:r>
      <w:r w:rsidR="000A7B68" w:rsidRPr="00080504">
        <w:rPr>
          <w:rFonts w:ascii="Arial" w:hAnsi="Arial" w:cs="Arial"/>
          <w:sz w:val="22"/>
          <w:szCs w:val="22"/>
        </w:rPr>
        <w:tab/>
        <w:t xml:space="preserve">At the request of the </w:t>
      </w:r>
      <w:r w:rsidR="00C14995" w:rsidRPr="00080504">
        <w:rPr>
          <w:rFonts w:ascii="Arial" w:hAnsi="Arial" w:cs="Arial"/>
          <w:sz w:val="22"/>
          <w:szCs w:val="22"/>
        </w:rPr>
        <w:t>Schools’ Forum</w:t>
      </w:r>
      <w:r w:rsidR="000A7B68" w:rsidRPr="00080504">
        <w:rPr>
          <w:rFonts w:ascii="Arial" w:hAnsi="Arial" w:cs="Arial"/>
          <w:sz w:val="22"/>
          <w:szCs w:val="22"/>
        </w:rPr>
        <w:t xml:space="preserve"> clerk Governor Services will advise all maintained school governors the number of open vacancies by school </w:t>
      </w:r>
      <w:r w:rsidR="001E200B" w:rsidRPr="00080504">
        <w:rPr>
          <w:rFonts w:ascii="Arial" w:hAnsi="Arial" w:cs="Arial"/>
          <w:sz w:val="22"/>
          <w:szCs w:val="22"/>
        </w:rPr>
        <w:t>group</w:t>
      </w:r>
      <w:r w:rsidR="000A7B68" w:rsidRPr="00080504">
        <w:rPr>
          <w:rFonts w:ascii="Arial" w:hAnsi="Arial" w:cs="Arial"/>
          <w:sz w:val="22"/>
          <w:szCs w:val="22"/>
        </w:rPr>
        <w:t xml:space="preserve"> (primary/secondary and request nominations to be submitted to the </w:t>
      </w:r>
      <w:r w:rsidR="00C14995" w:rsidRPr="00080504">
        <w:rPr>
          <w:rFonts w:ascii="Arial" w:hAnsi="Arial" w:cs="Arial"/>
          <w:sz w:val="22"/>
          <w:szCs w:val="22"/>
        </w:rPr>
        <w:t>Schools’ Forum</w:t>
      </w:r>
      <w:r w:rsidRPr="00080504">
        <w:rPr>
          <w:rFonts w:ascii="Arial" w:hAnsi="Arial" w:cs="Arial"/>
          <w:sz w:val="22"/>
          <w:szCs w:val="22"/>
        </w:rPr>
        <w:t xml:space="preserve"> clerk by the close date of three</w:t>
      </w:r>
      <w:r w:rsidR="000A7B68" w:rsidRPr="00080504">
        <w:rPr>
          <w:rFonts w:ascii="Arial" w:hAnsi="Arial" w:cs="Arial"/>
          <w:sz w:val="22"/>
          <w:szCs w:val="22"/>
        </w:rPr>
        <w:t xml:space="preserve"> weeks from the date of the call for nominations. </w:t>
      </w:r>
      <w:r w:rsidR="00563BB2" w:rsidRPr="00080504">
        <w:rPr>
          <w:rFonts w:ascii="Arial" w:hAnsi="Arial" w:cs="Arial"/>
          <w:sz w:val="22"/>
          <w:szCs w:val="22"/>
        </w:rPr>
        <w:t xml:space="preserve"> </w:t>
      </w:r>
      <w:r w:rsidR="000A7B68" w:rsidRPr="00080504">
        <w:rPr>
          <w:rFonts w:ascii="Arial" w:hAnsi="Arial" w:cs="Arial"/>
          <w:sz w:val="22"/>
          <w:szCs w:val="22"/>
        </w:rPr>
        <w:t xml:space="preserve">The school bulletin will also carry the </w:t>
      </w:r>
      <w:r w:rsidR="00C14995" w:rsidRPr="00080504">
        <w:rPr>
          <w:rFonts w:ascii="Arial" w:hAnsi="Arial" w:cs="Arial"/>
          <w:sz w:val="22"/>
          <w:szCs w:val="22"/>
        </w:rPr>
        <w:t>Schools’ Forum</w:t>
      </w:r>
      <w:r w:rsidR="000A7B68" w:rsidRPr="00080504">
        <w:rPr>
          <w:rFonts w:ascii="Arial" w:hAnsi="Arial" w:cs="Arial"/>
          <w:sz w:val="22"/>
          <w:szCs w:val="22"/>
        </w:rPr>
        <w:t xml:space="preserve"> request for governors</w:t>
      </w:r>
      <w:r w:rsidRPr="00080504">
        <w:rPr>
          <w:rFonts w:ascii="Arial" w:hAnsi="Arial" w:cs="Arial"/>
          <w:sz w:val="22"/>
          <w:szCs w:val="22"/>
        </w:rPr>
        <w:t xml:space="preserve"> and/or Headteachers</w:t>
      </w:r>
      <w:r w:rsidR="000A7B68" w:rsidRPr="00080504">
        <w:rPr>
          <w:rFonts w:ascii="Arial" w:hAnsi="Arial" w:cs="Arial"/>
          <w:sz w:val="22"/>
          <w:szCs w:val="22"/>
        </w:rPr>
        <w:t xml:space="preserve">. </w:t>
      </w:r>
      <w:r w:rsidR="00563BB2" w:rsidRPr="00080504">
        <w:rPr>
          <w:rFonts w:ascii="Arial" w:hAnsi="Arial" w:cs="Arial"/>
          <w:sz w:val="22"/>
          <w:szCs w:val="22"/>
        </w:rPr>
        <w:t xml:space="preserve"> </w:t>
      </w:r>
      <w:r w:rsidR="000A7B68" w:rsidRPr="00080504">
        <w:rPr>
          <w:rFonts w:ascii="Arial" w:hAnsi="Arial" w:cs="Arial"/>
          <w:sz w:val="22"/>
          <w:szCs w:val="22"/>
        </w:rPr>
        <w:t>Nominations after this date will be void.</w:t>
      </w:r>
    </w:p>
    <w:p w:rsidR="000A7B68" w:rsidRPr="00080504" w:rsidRDefault="000A7B68" w:rsidP="00621707">
      <w:pPr>
        <w:pStyle w:val="NoSpacing"/>
        <w:rPr>
          <w:rFonts w:ascii="Arial" w:hAnsi="Arial" w:cs="Arial"/>
          <w:sz w:val="22"/>
          <w:szCs w:val="22"/>
        </w:rPr>
      </w:pPr>
    </w:p>
    <w:p w:rsidR="000A7B68" w:rsidRPr="00080504" w:rsidRDefault="006A04D3" w:rsidP="00621707">
      <w:pPr>
        <w:pStyle w:val="NoSpacing"/>
        <w:ind w:left="720" w:hanging="720"/>
        <w:rPr>
          <w:rFonts w:ascii="Arial" w:hAnsi="Arial" w:cs="Arial"/>
          <w:sz w:val="22"/>
          <w:szCs w:val="22"/>
        </w:rPr>
      </w:pPr>
      <w:r w:rsidRPr="00080504">
        <w:rPr>
          <w:rFonts w:ascii="Arial" w:hAnsi="Arial" w:cs="Arial"/>
          <w:sz w:val="22"/>
          <w:szCs w:val="22"/>
        </w:rPr>
        <w:t>1</w:t>
      </w:r>
      <w:r w:rsidR="000A7B68" w:rsidRPr="00080504">
        <w:rPr>
          <w:rFonts w:ascii="Arial" w:hAnsi="Arial" w:cs="Arial"/>
          <w:sz w:val="22"/>
          <w:szCs w:val="22"/>
        </w:rPr>
        <w:t>.2</w:t>
      </w:r>
      <w:r w:rsidR="000A7B68" w:rsidRPr="00080504">
        <w:rPr>
          <w:rFonts w:ascii="Arial" w:hAnsi="Arial" w:cs="Arial"/>
          <w:sz w:val="22"/>
          <w:szCs w:val="22"/>
        </w:rPr>
        <w:tab/>
        <w:t>The call for nominations require a brief personal statement (as a guide, no more than 150 words) of the nominee</w:t>
      </w:r>
      <w:r w:rsidR="00563BB2" w:rsidRPr="00080504">
        <w:rPr>
          <w:rFonts w:ascii="Arial" w:hAnsi="Arial" w:cs="Arial"/>
          <w:sz w:val="22"/>
          <w:szCs w:val="22"/>
        </w:rPr>
        <w:t>’</w:t>
      </w:r>
      <w:r w:rsidR="000A7B68" w:rsidRPr="00080504">
        <w:rPr>
          <w:rFonts w:ascii="Arial" w:hAnsi="Arial" w:cs="Arial"/>
          <w:sz w:val="22"/>
          <w:szCs w:val="22"/>
        </w:rPr>
        <w:t xml:space="preserve">s background and the contributions they feel they could make to the </w:t>
      </w:r>
      <w:r w:rsidR="00C14995" w:rsidRPr="00080504">
        <w:rPr>
          <w:rFonts w:ascii="Arial" w:hAnsi="Arial" w:cs="Arial"/>
          <w:sz w:val="22"/>
          <w:szCs w:val="22"/>
        </w:rPr>
        <w:t>Schools’ Forum</w:t>
      </w:r>
      <w:r w:rsidR="000A7B68" w:rsidRPr="00080504">
        <w:rPr>
          <w:rFonts w:ascii="Arial" w:hAnsi="Arial" w:cs="Arial"/>
          <w:sz w:val="22"/>
          <w:szCs w:val="22"/>
        </w:rPr>
        <w:t xml:space="preserve">. </w:t>
      </w:r>
      <w:r w:rsidRPr="00080504">
        <w:rPr>
          <w:rFonts w:ascii="Arial" w:hAnsi="Arial" w:cs="Arial"/>
          <w:sz w:val="22"/>
          <w:szCs w:val="22"/>
        </w:rPr>
        <w:t xml:space="preserve"> </w:t>
      </w:r>
      <w:r w:rsidR="000A7B68" w:rsidRPr="00080504">
        <w:rPr>
          <w:rFonts w:ascii="Arial" w:hAnsi="Arial" w:cs="Arial"/>
          <w:sz w:val="22"/>
          <w:szCs w:val="22"/>
        </w:rPr>
        <w:t>The statements will only be used when a ballot is necessary due to the number of nominations exceeding the number of vacancies.</w:t>
      </w:r>
      <w:r w:rsidR="00563BB2" w:rsidRPr="00080504">
        <w:rPr>
          <w:rFonts w:ascii="Arial" w:hAnsi="Arial" w:cs="Arial"/>
          <w:sz w:val="22"/>
          <w:szCs w:val="22"/>
        </w:rPr>
        <w:t xml:space="preserve"> </w:t>
      </w:r>
      <w:r w:rsidR="000A7B68" w:rsidRPr="00080504">
        <w:rPr>
          <w:rFonts w:ascii="Arial" w:hAnsi="Arial" w:cs="Arial"/>
          <w:sz w:val="22"/>
          <w:szCs w:val="22"/>
        </w:rPr>
        <w:t xml:space="preserve"> Nominations will be void if a brief personal statement is not provided.</w:t>
      </w:r>
    </w:p>
    <w:p w:rsidR="000A7B68" w:rsidRPr="00080504" w:rsidRDefault="000A7B68" w:rsidP="00621707">
      <w:pPr>
        <w:pStyle w:val="NoSpacing"/>
        <w:rPr>
          <w:rFonts w:ascii="Arial" w:hAnsi="Arial" w:cs="Arial"/>
          <w:sz w:val="22"/>
          <w:szCs w:val="22"/>
        </w:rPr>
      </w:pPr>
    </w:p>
    <w:p w:rsidR="000A7B68" w:rsidRPr="00080504" w:rsidRDefault="006A04D3" w:rsidP="00621707">
      <w:pPr>
        <w:pStyle w:val="NoSpacing"/>
        <w:ind w:left="720" w:hanging="720"/>
        <w:rPr>
          <w:rFonts w:ascii="Arial" w:hAnsi="Arial" w:cs="Arial"/>
          <w:sz w:val="22"/>
          <w:szCs w:val="22"/>
        </w:rPr>
      </w:pPr>
      <w:r w:rsidRPr="00080504">
        <w:rPr>
          <w:rFonts w:ascii="Arial" w:hAnsi="Arial" w:cs="Arial"/>
          <w:sz w:val="22"/>
          <w:szCs w:val="22"/>
        </w:rPr>
        <w:t>1</w:t>
      </w:r>
      <w:r w:rsidR="000A7B68" w:rsidRPr="00080504">
        <w:rPr>
          <w:rFonts w:ascii="Arial" w:hAnsi="Arial" w:cs="Arial"/>
          <w:sz w:val="22"/>
          <w:szCs w:val="22"/>
        </w:rPr>
        <w:t>.3</w:t>
      </w:r>
      <w:r w:rsidR="000A7B68" w:rsidRPr="00080504">
        <w:rPr>
          <w:rFonts w:ascii="Arial" w:hAnsi="Arial" w:cs="Arial"/>
          <w:sz w:val="22"/>
          <w:szCs w:val="22"/>
        </w:rPr>
        <w:tab/>
        <w:t xml:space="preserve">If a ballot is required, at the request of the </w:t>
      </w:r>
      <w:r w:rsidR="00C14995" w:rsidRPr="00080504">
        <w:rPr>
          <w:rFonts w:ascii="Arial" w:hAnsi="Arial" w:cs="Arial"/>
          <w:sz w:val="22"/>
          <w:szCs w:val="22"/>
        </w:rPr>
        <w:t>Schools’ Forum</w:t>
      </w:r>
      <w:r w:rsidR="000A7B68" w:rsidRPr="00080504">
        <w:rPr>
          <w:rFonts w:ascii="Arial" w:hAnsi="Arial" w:cs="Arial"/>
          <w:sz w:val="22"/>
          <w:szCs w:val="22"/>
        </w:rPr>
        <w:t xml:space="preserve"> clerk Governor Services wil</w:t>
      </w:r>
      <w:r w:rsidRPr="00080504">
        <w:rPr>
          <w:rFonts w:ascii="Arial" w:hAnsi="Arial" w:cs="Arial"/>
          <w:sz w:val="22"/>
          <w:szCs w:val="22"/>
        </w:rPr>
        <w:t xml:space="preserve">l issue </w:t>
      </w:r>
      <w:r w:rsidR="000A7B68" w:rsidRPr="00080504">
        <w:rPr>
          <w:rFonts w:ascii="Arial" w:hAnsi="Arial" w:cs="Arial"/>
          <w:sz w:val="22"/>
          <w:szCs w:val="22"/>
        </w:rPr>
        <w:t xml:space="preserve">a ballot form which will show the nominees name and school name.  </w:t>
      </w:r>
      <w:r w:rsidRPr="00080504">
        <w:rPr>
          <w:rFonts w:ascii="Arial" w:hAnsi="Arial" w:cs="Arial"/>
          <w:sz w:val="22"/>
          <w:szCs w:val="22"/>
        </w:rPr>
        <w:t xml:space="preserve">Headteachers or Heads of school may vote for Headteachers and governors may vote for governors.  </w:t>
      </w:r>
      <w:r w:rsidR="000A7B68" w:rsidRPr="00080504">
        <w:rPr>
          <w:rFonts w:ascii="Arial" w:hAnsi="Arial" w:cs="Arial"/>
          <w:sz w:val="22"/>
          <w:szCs w:val="22"/>
        </w:rPr>
        <w:t>The nominees personal statement will be attached to the ballot form. The ball</w:t>
      </w:r>
      <w:r w:rsidRPr="00080504">
        <w:rPr>
          <w:rFonts w:ascii="Arial" w:hAnsi="Arial" w:cs="Arial"/>
          <w:sz w:val="22"/>
          <w:szCs w:val="22"/>
        </w:rPr>
        <w:t>ot forms will be issued within two</w:t>
      </w:r>
      <w:r w:rsidR="000A7B68" w:rsidRPr="00080504">
        <w:rPr>
          <w:rFonts w:ascii="Arial" w:hAnsi="Arial" w:cs="Arial"/>
          <w:sz w:val="22"/>
          <w:szCs w:val="22"/>
        </w:rPr>
        <w:t xml:space="preserve"> weeks after the close date for nominations. </w:t>
      </w:r>
      <w:r w:rsidRPr="00080504">
        <w:rPr>
          <w:rFonts w:ascii="Arial" w:hAnsi="Arial" w:cs="Arial"/>
          <w:sz w:val="22"/>
          <w:szCs w:val="22"/>
        </w:rPr>
        <w:t xml:space="preserve"> </w:t>
      </w:r>
      <w:r w:rsidR="000A7B68" w:rsidRPr="00080504">
        <w:rPr>
          <w:rFonts w:ascii="Arial" w:hAnsi="Arial" w:cs="Arial"/>
          <w:sz w:val="22"/>
          <w:szCs w:val="22"/>
        </w:rPr>
        <w:t>The</w:t>
      </w:r>
      <w:r w:rsidRPr="00080504">
        <w:rPr>
          <w:rFonts w:ascii="Arial" w:hAnsi="Arial" w:cs="Arial"/>
          <w:sz w:val="22"/>
          <w:szCs w:val="22"/>
        </w:rPr>
        <w:t xml:space="preserve"> closing date for voting will be three</w:t>
      </w:r>
      <w:r w:rsidR="000A7B68" w:rsidRPr="00080504">
        <w:rPr>
          <w:rFonts w:ascii="Arial" w:hAnsi="Arial" w:cs="Arial"/>
          <w:sz w:val="22"/>
          <w:szCs w:val="22"/>
        </w:rPr>
        <w:t xml:space="preserve"> weeks from the date</w:t>
      </w:r>
      <w:r w:rsidRPr="00080504">
        <w:rPr>
          <w:rFonts w:ascii="Arial" w:hAnsi="Arial" w:cs="Arial"/>
          <w:sz w:val="22"/>
          <w:szCs w:val="22"/>
        </w:rPr>
        <w:t xml:space="preserve"> of the ballot letter. The closing</w:t>
      </w:r>
      <w:r w:rsidR="000A7B68" w:rsidRPr="00080504">
        <w:rPr>
          <w:rFonts w:ascii="Arial" w:hAnsi="Arial" w:cs="Arial"/>
          <w:sz w:val="22"/>
          <w:szCs w:val="22"/>
        </w:rPr>
        <w:t xml:space="preserve"> date will be shown on the voting paper.</w:t>
      </w:r>
      <w:r w:rsidRPr="00080504">
        <w:rPr>
          <w:rFonts w:ascii="Arial" w:hAnsi="Arial" w:cs="Arial"/>
          <w:sz w:val="22"/>
          <w:szCs w:val="22"/>
        </w:rPr>
        <w:t xml:space="preserve"> </w:t>
      </w:r>
      <w:r w:rsidR="000A7B68" w:rsidRPr="00080504">
        <w:rPr>
          <w:rFonts w:ascii="Arial" w:hAnsi="Arial" w:cs="Arial"/>
          <w:sz w:val="22"/>
          <w:szCs w:val="22"/>
        </w:rPr>
        <w:t xml:space="preserve"> Ballot papers receiv</w:t>
      </w:r>
      <w:r w:rsidRPr="00080504">
        <w:rPr>
          <w:rFonts w:ascii="Arial" w:hAnsi="Arial" w:cs="Arial"/>
          <w:sz w:val="22"/>
          <w:szCs w:val="22"/>
        </w:rPr>
        <w:t>ed after the ballot voting closing</w:t>
      </w:r>
      <w:r w:rsidR="000A7B68" w:rsidRPr="00080504">
        <w:rPr>
          <w:rFonts w:ascii="Arial" w:hAnsi="Arial" w:cs="Arial"/>
          <w:sz w:val="22"/>
          <w:szCs w:val="22"/>
        </w:rPr>
        <w:t xml:space="preserve"> date will be void.</w:t>
      </w:r>
    </w:p>
    <w:p w:rsidR="000A7B68" w:rsidRPr="00080504" w:rsidRDefault="000A7B68" w:rsidP="00621707">
      <w:pPr>
        <w:pStyle w:val="NoSpacing"/>
        <w:rPr>
          <w:rFonts w:ascii="Arial" w:hAnsi="Arial" w:cs="Arial"/>
          <w:sz w:val="22"/>
          <w:szCs w:val="22"/>
        </w:rPr>
      </w:pPr>
    </w:p>
    <w:p w:rsidR="000A7B68" w:rsidRPr="00080504" w:rsidRDefault="006A04D3" w:rsidP="00621707">
      <w:pPr>
        <w:pStyle w:val="NoSpacing"/>
        <w:ind w:left="709" w:hanging="709"/>
        <w:rPr>
          <w:rFonts w:ascii="Arial" w:hAnsi="Arial" w:cs="Arial"/>
          <w:sz w:val="22"/>
          <w:szCs w:val="22"/>
        </w:rPr>
      </w:pPr>
      <w:r w:rsidRPr="00080504">
        <w:rPr>
          <w:rFonts w:ascii="Arial" w:hAnsi="Arial" w:cs="Arial"/>
          <w:sz w:val="22"/>
          <w:szCs w:val="22"/>
        </w:rPr>
        <w:t>1</w:t>
      </w:r>
      <w:r w:rsidR="000A7B68" w:rsidRPr="00080504">
        <w:rPr>
          <w:rFonts w:ascii="Arial" w:hAnsi="Arial" w:cs="Arial"/>
          <w:sz w:val="22"/>
          <w:szCs w:val="22"/>
        </w:rPr>
        <w:t>.4</w:t>
      </w:r>
      <w:r w:rsidR="000A7B68" w:rsidRPr="00080504">
        <w:rPr>
          <w:rFonts w:ascii="Arial" w:hAnsi="Arial" w:cs="Arial"/>
          <w:sz w:val="22"/>
          <w:szCs w:val="22"/>
        </w:rPr>
        <w:tab/>
        <w:t xml:space="preserve">The ballot paper should be completed by placing a “X” or ”tick” against preferred nominees by school </w:t>
      </w:r>
      <w:r w:rsidR="001E200B" w:rsidRPr="00080504">
        <w:rPr>
          <w:rFonts w:ascii="Arial" w:hAnsi="Arial" w:cs="Arial"/>
          <w:sz w:val="22"/>
          <w:szCs w:val="22"/>
        </w:rPr>
        <w:t>group</w:t>
      </w:r>
      <w:r w:rsidR="000A7B68" w:rsidRPr="00080504">
        <w:rPr>
          <w:rFonts w:ascii="Arial" w:hAnsi="Arial" w:cs="Arial"/>
          <w:sz w:val="22"/>
          <w:szCs w:val="22"/>
        </w:rPr>
        <w:t xml:space="preserve"> (primary or secondary). </w:t>
      </w:r>
      <w:r w:rsidRPr="00080504">
        <w:rPr>
          <w:rFonts w:ascii="Arial" w:hAnsi="Arial" w:cs="Arial"/>
          <w:sz w:val="22"/>
          <w:szCs w:val="22"/>
        </w:rPr>
        <w:t xml:space="preserve"> </w:t>
      </w:r>
      <w:r w:rsidR="000A7B68" w:rsidRPr="00080504">
        <w:rPr>
          <w:rFonts w:ascii="Arial" w:hAnsi="Arial" w:cs="Arial"/>
          <w:sz w:val="22"/>
          <w:szCs w:val="22"/>
        </w:rPr>
        <w:t xml:space="preserve">The votes should be up to the maximum number of vacancies by school </w:t>
      </w:r>
      <w:r w:rsidR="001E200B" w:rsidRPr="00080504">
        <w:rPr>
          <w:rFonts w:ascii="Arial" w:hAnsi="Arial" w:cs="Arial"/>
          <w:sz w:val="22"/>
          <w:szCs w:val="22"/>
        </w:rPr>
        <w:t>group</w:t>
      </w:r>
      <w:r w:rsidR="000A7B68" w:rsidRPr="00080504">
        <w:rPr>
          <w:rFonts w:ascii="Arial" w:hAnsi="Arial" w:cs="Arial"/>
          <w:sz w:val="22"/>
          <w:szCs w:val="22"/>
        </w:rPr>
        <w:t xml:space="preserve"> and no more. </w:t>
      </w:r>
      <w:r w:rsidRPr="00080504">
        <w:rPr>
          <w:rFonts w:ascii="Arial" w:hAnsi="Arial" w:cs="Arial"/>
          <w:sz w:val="22"/>
          <w:szCs w:val="22"/>
        </w:rPr>
        <w:t xml:space="preserve"> </w:t>
      </w:r>
      <w:r w:rsidR="000A7B68" w:rsidRPr="00080504">
        <w:rPr>
          <w:rFonts w:ascii="Arial" w:hAnsi="Arial" w:cs="Arial"/>
          <w:sz w:val="22"/>
          <w:szCs w:val="22"/>
        </w:rPr>
        <w:t xml:space="preserve">It is though optional to vote less than the maximum allowed. </w:t>
      </w:r>
      <w:r w:rsidRPr="00080504">
        <w:rPr>
          <w:rFonts w:ascii="Arial" w:hAnsi="Arial" w:cs="Arial"/>
          <w:sz w:val="22"/>
          <w:szCs w:val="22"/>
        </w:rPr>
        <w:t xml:space="preserve"> </w:t>
      </w:r>
      <w:r w:rsidR="000A7B68" w:rsidRPr="00080504">
        <w:rPr>
          <w:rFonts w:ascii="Arial" w:hAnsi="Arial" w:cs="Arial"/>
          <w:sz w:val="22"/>
          <w:szCs w:val="22"/>
        </w:rPr>
        <w:t>The ballot paper will be void if the number of votes exceed the number of votes requested or if the paper is spoiled.</w:t>
      </w:r>
    </w:p>
    <w:p w:rsidR="000A7B68" w:rsidRPr="00080504" w:rsidRDefault="000A7B68" w:rsidP="00621707">
      <w:pPr>
        <w:pStyle w:val="NoSpacing"/>
        <w:rPr>
          <w:rFonts w:ascii="Arial" w:hAnsi="Arial" w:cs="Arial"/>
          <w:sz w:val="22"/>
          <w:szCs w:val="22"/>
        </w:rPr>
      </w:pPr>
    </w:p>
    <w:p w:rsidR="000A7B68" w:rsidRPr="00080504" w:rsidRDefault="006A04D3" w:rsidP="00621707">
      <w:pPr>
        <w:pStyle w:val="NoSpacing"/>
        <w:ind w:left="709" w:hanging="709"/>
        <w:rPr>
          <w:rFonts w:ascii="Arial" w:hAnsi="Arial" w:cs="Arial"/>
          <w:sz w:val="22"/>
          <w:szCs w:val="22"/>
        </w:rPr>
      </w:pPr>
      <w:r w:rsidRPr="00080504">
        <w:rPr>
          <w:rFonts w:ascii="Arial" w:hAnsi="Arial" w:cs="Arial"/>
          <w:sz w:val="22"/>
          <w:szCs w:val="22"/>
        </w:rPr>
        <w:t>1</w:t>
      </w:r>
      <w:r w:rsidR="000A7B68" w:rsidRPr="00080504">
        <w:rPr>
          <w:rFonts w:ascii="Arial" w:hAnsi="Arial" w:cs="Arial"/>
          <w:sz w:val="22"/>
          <w:szCs w:val="22"/>
        </w:rPr>
        <w:t>.5</w:t>
      </w:r>
      <w:r w:rsidR="000A7B68" w:rsidRPr="00080504">
        <w:rPr>
          <w:rFonts w:ascii="Arial" w:hAnsi="Arial" w:cs="Arial"/>
          <w:sz w:val="22"/>
          <w:szCs w:val="22"/>
        </w:rPr>
        <w:tab/>
        <w:t xml:space="preserve">The nominee with the highest score will be appointed per school </w:t>
      </w:r>
      <w:r w:rsidR="0005500C" w:rsidRPr="00080504">
        <w:rPr>
          <w:rFonts w:ascii="Arial" w:hAnsi="Arial" w:cs="Arial"/>
          <w:color w:val="000000" w:themeColor="text1"/>
          <w:sz w:val="22"/>
          <w:szCs w:val="22"/>
        </w:rPr>
        <w:t>group</w:t>
      </w:r>
      <w:r w:rsidR="000A7B68" w:rsidRPr="00080504">
        <w:rPr>
          <w:rFonts w:ascii="Arial" w:hAnsi="Arial" w:cs="Arial"/>
          <w:sz w:val="22"/>
          <w:szCs w:val="22"/>
        </w:rPr>
        <w:t xml:space="preserve">. </w:t>
      </w:r>
      <w:r w:rsidRPr="00080504">
        <w:rPr>
          <w:rFonts w:ascii="Arial" w:hAnsi="Arial" w:cs="Arial"/>
          <w:sz w:val="22"/>
          <w:szCs w:val="22"/>
        </w:rPr>
        <w:t xml:space="preserve"> </w:t>
      </w:r>
      <w:r w:rsidR="000A7B68" w:rsidRPr="00080504">
        <w:rPr>
          <w:rFonts w:ascii="Arial" w:hAnsi="Arial" w:cs="Arial"/>
          <w:sz w:val="22"/>
          <w:szCs w:val="22"/>
        </w:rPr>
        <w:t xml:space="preserve">Then the nominee with the next highest score will be appointed etc. until the vacancies are filled. </w:t>
      </w:r>
      <w:r w:rsidRPr="00080504">
        <w:rPr>
          <w:rFonts w:ascii="Arial" w:hAnsi="Arial" w:cs="Arial"/>
          <w:sz w:val="22"/>
          <w:szCs w:val="22"/>
        </w:rPr>
        <w:t xml:space="preserve"> </w:t>
      </w:r>
      <w:r w:rsidR="000A7B68" w:rsidRPr="00080504">
        <w:rPr>
          <w:rFonts w:ascii="Arial" w:hAnsi="Arial" w:cs="Arial"/>
          <w:sz w:val="22"/>
          <w:szCs w:val="22"/>
        </w:rPr>
        <w:t xml:space="preserve">If there is a tie between two nominees the appointment will be made by a toss of a coin. </w:t>
      </w:r>
      <w:r w:rsidRPr="00080504">
        <w:rPr>
          <w:rFonts w:ascii="Arial" w:hAnsi="Arial" w:cs="Arial"/>
          <w:sz w:val="22"/>
          <w:szCs w:val="22"/>
        </w:rPr>
        <w:t xml:space="preserve"> </w:t>
      </w:r>
      <w:r w:rsidR="000A7B68" w:rsidRPr="00080504">
        <w:rPr>
          <w:rFonts w:ascii="Arial" w:hAnsi="Arial" w:cs="Arial"/>
          <w:sz w:val="22"/>
          <w:szCs w:val="22"/>
        </w:rPr>
        <w:t>Where there is a tie with three nominees or more the appointment will be made by way of a draw.</w:t>
      </w:r>
    </w:p>
    <w:p w:rsidR="000A7B68" w:rsidRPr="00080504" w:rsidRDefault="000A7B68" w:rsidP="00621707">
      <w:pPr>
        <w:pStyle w:val="NoSpacing"/>
        <w:rPr>
          <w:rFonts w:ascii="Arial" w:hAnsi="Arial" w:cs="Arial"/>
          <w:sz w:val="22"/>
          <w:szCs w:val="22"/>
        </w:rPr>
      </w:pPr>
    </w:p>
    <w:p w:rsidR="000A7B68" w:rsidRPr="00080504" w:rsidRDefault="006A04D3" w:rsidP="00621707">
      <w:pPr>
        <w:pStyle w:val="NoSpacing"/>
        <w:ind w:left="709" w:hanging="709"/>
        <w:rPr>
          <w:rFonts w:ascii="Arial" w:hAnsi="Arial" w:cs="Arial"/>
          <w:sz w:val="22"/>
          <w:szCs w:val="22"/>
        </w:rPr>
      </w:pPr>
      <w:r w:rsidRPr="00080504">
        <w:rPr>
          <w:rFonts w:ascii="Arial" w:hAnsi="Arial" w:cs="Arial"/>
          <w:sz w:val="22"/>
          <w:szCs w:val="22"/>
        </w:rPr>
        <w:t>1</w:t>
      </w:r>
      <w:r w:rsidR="000A7B68" w:rsidRPr="00080504">
        <w:rPr>
          <w:rFonts w:ascii="Arial" w:hAnsi="Arial" w:cs="Arial"/>
          <w:sz w:val="22"/>
          <w:szCs w:val="22"/>
        </w:rPr>
        <w:t>.6</w:t>
      </w:r>
      <w:r w:rsidR="000A7B68" w:rsidRPr="00080504">
        <w:rPr>
          <w:rFonts w:ascii="Arial" w:hAnsi="Arial" w:cs="Arial"/>
          <w:sz w:val="22"/>
          <w:szCs w:val="22"/>
        </w:rPr>
        <w:tab/>
        <w:t>Nominees not elected will be given the opportunity to become an alternate member by their scoring with highest first until the alternate positions are filled.</w:t>
      </w:r>
      <w:r w:rsidRPr="00080504">
        <w:rPr>
          <w:rFonts w:ascii="Arial" w:hAnsi="Arial" w:cs="Arial"/>
          <w:sz w:val="22"/>
          <w:szCs w:val="22"/>
        </w:rPr>
        <w:t xml:space="preserve"> </w:t>
      </w:r>
    </w:p>
    <w:p w:rsidR="000A7B68" w:rsidRPr="00080504" w:rsidRDefault="000A7B68" w:rsidP="00621707">
      <w:pPr>
        <w:pStyle w:val="NoSpacing"/>
        <w:rPr>
          <w:rFonts w:ascii="Arial" w:hAnsi="Arial" w:cs="Arial"/>
          <w:sz w:val="22"/>
          <w:szCs w:val="22"/>
        </w:rPr>
      </w:pPr>
    </w:p>
    <w:p w:rsidR="000A7B68" w:rsidRPr="00080504" w:rsidRDefault="007506B4" w:rsidP="00621707">
      <w:pPr>
        <w:pStyle w:val="NoSpacing"/>
        <w:rPr>
          <w:rFonts w:ascii="Arial" w:hAnsi="Arial" w:cs="Arial"/>
          <w:b/>
          <w:u w:val="single"/>
        </w:rPr>
      </w:pPr>
      <w:r w:rsidRPr="00080504">
        <w:rPr>
          <w:rFonts w:ascii="Arial" w:hAnsi="Arial" w:cs="Arial"/>
          <w:b/>
        </w:rPr>
        <w:t>2</w:t>
      </w:r>
      <w:r w:rsidR="000A7B68" w:rsidRPr="00080504">
        <w:rPr>
          <w:rFonts w:ascii="Arial" w:hAnsi="Arial" w:cs="Arial"/>
          <w:b/>
        </w:rPr>
        <w:tab/>
      </w:r>
      <w:r w:rsidR="000A7B68" w:rsidRPr="00080504">
        <w:rPr>
          <w:rFonts w:ascii="Arial" w:hAnsi="Arial" w:cs="Arial"/>
          <w:b/>
          <w:u w:val="single"/>
        </w:rPr>
        <w:t xml:space="preserve">Academies </w:t>
      </w:r>
    </w:p>
    <w:p w:rsidR="000A7B68" w:rsidRPr="00080504" w:rsidRDefault="000A7B68" w:rsidP="00621707">
      <w:pPr>
        <w:pStyle w:val="NoSpacing"/>
        <w:rPr>
          <w:rFonts w:ascii="Arial" w:hAnsi="Arial" w:cs="Arial"/>
          <w:sz w:val="22"/>
          <w:szCs w:val="22"/>
          <w:u w:val="single"/>
        </w:rPr>
      </w:pPr>
    </w:p>
    <w:p w:rsidR="000A7B68" w:rsidRPr="00080504" w:rsidRDefault="007506B4" w:rsidP="00621707">
      <w:pPr>
        <w:pStyle w:val="NoSpacing"/>
        <w:ind w:left="720" w:hanging="720"/>
        <w:rPr>
          <w:rFonts w:ascii="Arial" w:hAnsi="Arial" w:cs="Arial"/>
          <w:sz w:val="22"/>
          <w:szCs w:val="22"/>
        </w:rPr>
      </w:pPr>
      <w:r w:rsidRPr="00080504">
        <w:rPr>
          <w:rFonts w:ascii="Arial" w:hAnsi="Arial" w:cs="Arial"/>
          <w:sz w:val="22"/>
          <w:szCs w:val="22"/>
        </w:rPr>
        <w:t>2</w:t>
      </w:r>
      <w:r w:rsidR="000A7B68" w:rsidRPr="00080504">
        <w:rPr>
          <w:rFonts w:ascii="Arial" w:hAnsi="Arial" w:cs="Arial"/>
          <w:sz w:val="22"/>
          <w:szCs w:val="22"/>
        </w:rPr>
        <w:t>.1</w:t>
      </w:r>
      <w:r w:rsidR="000A7B68" w:rsidRPr="00080504">
        <w:rPr>
          <w:rFonts w:ascii="Arial" w:hAnsi="Arial" w:cs="Arial"/>
          <w:sz w:val="22"/>
          <w:szCs w:val="22"/>
        </w:rPr>
        <w:tab/>
        <w:t xml:space="preserve">Academies are allocated </w:t>
      </w:r>
      <w:r w:rsidR="00827C0F" w:rsidRPr="00080504">
        <w:rPr>
          <w:rFonts w:ascii="Arial" w:hAnsi="Arial" w:cs="Arial"/>
          <w:sz w:val="22"/>
          <w:szCs w:val="22"/>
        </w:rPr>
        <w:t>eight</w:t>
      </w:r>
      <w:r w:rsidR="000A7B68" w:rsidRPr="00080504">
        <w:rPr>
          <w:rFonts w:ascii="Arial" w:hAnsi="Arial" w:cs="Arial"/>
          <w:sz w:val="22"/>
          <w:szCs w:val="22"/>
        </w:rPr>
        <w:t xml:space="preserve"> membership places and </w:t>
      </w:r>
      <w:r w:rsidR="00560694" w:rsidRPr="00080504">
        <w:rPr>
          <w:rFonts w:ascii="Arial" w:hAnsi="Arial" w:cs="Arial"/>
          <w:sz w:val="22"/>
          <w:szCs w:val="22"/>
        </w:rPr>
        <w:t>4</w:t>
      </w:r>
      <w:r w:rsidR="000A7B68" w:rsidRPr="00080504">
        <w:rPr>
          <w:rFonts w:ascii="Arial" w:hAnsi="Arial" w:cs="Arial"/>
          <w:sz w:val="22"/>
          <w:szCs w:val="22"/>
        </w:rPr>
        <w:t xml:space="preserve"> alternate places</w:t>
      </w:r>
      <w:r w:rsidR="001A0445" w:rsidRPr="00080504">
        <w:rPr>
          <w:rFonts w:ascii="Arial" w:hAnsi="Arial" w:cs="Arial"/>
          <w:sz w:val="22"/>
          <w:szCs w:val="22"/>
        </w:rPr>
        <w:t>.</w:t>
      </w:r>
      <w:r w:rsidR="000A7B68" w:rsidRPr="00080504">
        <w:rPr>
          <w:rFonts w:ascii="Arial" w:hAnsi="Arial" w:cs="Arial"/>
          <w:sz w:val="22"/>
          <w:szCs w:val="22"/>
        </w:rPr>
        <w:t xml:space="preserve"> </w:t>
      </w:r>
      <w:r w:rsidR="00563BB2" w:rsidRPr="00080504">
        <w:rPr>
          <w:rFonts w:ascii="Arial" w:hAnsi="Arial" w:cs="Arial"/>
          <w:sz w:val="22"/>
          <w:szCs w:val="22"/>
        </w:rPr>
        <w:t xml:space="preserve"> </w:t>
      </w:r>
      <w:r w:rsidR="000A7B68" w:rsidRPr="00080504">
        <w:rPr>
          <w:rFonts w:ascii="Arial" w:hAnsi="Arial" w:cs="Arial"/>
          <w:sz w:val="22"/>
          <w:szCs w:val="22"/>
        </w:rPr>
        <w:t xml:space="preserve">There are no boundaries between </w:t>
      </w:r>
      <w:r w:rsidR="00563BB2" w:rsidRPr="00080504">
        <w:rPr>
          <w:rFonts w:ascii="Arial" w:hAnsi="Arial" w:cs="Arial"/>
          <w:sz w:val="22"/>
          <w:szCs w:val="22"/>
        </w:rPr>
        <w:t>H</w:t>
      </w:r>
      <w:r w:rsidR="00B06D5A" w:rsidRPr="00080504">
        <w:rPr>
          <w:rFonts w:ascii="Arial" w:hAnsi="Arial" w:cs="Arial"/>
          <w:sz w:val="22"/>
          <w:szCs w:val="22"/>
        </w:rPr>
        <w:t>eadteachers</w:t>
      </w:r>
      <w:r w:rsidR="000A7B68" w:rsidRPr="00080504">
        <w:rPr>
          <w:rFonts w:ascii="Arial" w:hAnsi="Arial" w:cs="Arial"/>
          <w:sz w:val="22"/>
          <w:szCs w:val="22"/>
        </w:rPr>
        <w:t xml:space="preserve"> and governors and by primary or secondary school. </w:t>
      </w:r>
      <w:r w:rsidR="00563BB2" w:rsidRPr="00080504">
        <w:rPr>
          <w:rFonts w:ascii="Arial" w:hAnsi="Arial" w:cs="Arial"/>
          <w:sz w:val="22"/>
          <w:szCs w:val="22"/>
        </w:rPr>
        <w:t xml:space="preserve"> </w:t>
      </w:r>
      <w:r w:rsidR="000A7B68" w:rsidRPr="00080504">
        <w:rPr>
          <w:rFonts w:ascii="Arial" w:hAnsi="Arial" w:cs="Arial"/>
          <w:sz w:val="22"/>
          <w:szCs w:val="22"/>
        </w:rPr>
        <w:t>It is permissible for an academy member t</w:t>
      </w:r>
      <w:r w:rsidR="006A04D3" w:rsidRPr="00080504">
        <w:rPr>
          <w:rFonts w:ascii="Arial" w:hAnsi="Arial" w:cs="Arial"/>
          <w:sz w:val="22"/>
          <w:szCs w:val="22"/>
        </w:rPr>
        <w:t>o be a governor</w:t>
      </w:r>
      <w:r w:rsidR="000A7B68" w:rsidRPr="00080504">
        <w:rPr>
          <w:rFonts w:ascii="Arial" w:hAnsi="Arial" w:cs="Arial"/>
          <w:sz w:val="22"/>
          <w:szCs w:val="22"/>
        </w:rPr>
        <w:t xml:space="preserve">. </w:t>
      </w:r>
      <w:r w:rsidR="00563BB2" w:rsidRPr="00080504">
        <w:rPr>
          <w:rFonts w:ascii="Arial" w:hAnsi="Arial" w:cs="Arial"/>
          <w:sz w:val="22"/>
          <w:szCs w:val="22"/>
        </w:rPr>
        <w:t xml:space="preserve"> </w:t>
      </w:r>
      <w:r w:rsidR="000A7B68" w:rsidRPr="00080504">
        <w:rPr>
          <w:rFonts w:ascii="Arial" w:hAnsi="Arial" w:cs="Arial"/>
          <w:sz w:val="22"/>
          <w:szCs w:val="22"/>
        </w:rPr>
        <w:t xml:space="preserve">Academy members are there to represent the proprietor bodies.  </w:t>
      </w:r>
    </w:p>
    <w:p w:rsidR="000A7B68" w:rsidRPr="00080504" w:rsidRDefault="000A7B68" w:rsidP="00621707">
      <w:pPr>
        <w:pStyle w:val="NoSpacing"/>
        <w:rPr>
          <w:rFonts w:ascii="Arial" w:hAnsi="Arial" w:cs="Arial"/>
          <w:sz w:val="22"/>
          <w:szCs w:val="22"/>
        </w:rPr>
      </w:pPr>
    </w:p>
    <w:p w:rsidR="000A7B68" w:rsidRPr="00080504" w:rsidRDefault="007506B4" w:rsidP="00621707">
      <w:pPr>
        <w:pStyle w:val="NoSpacing"/>
        <w:ind w:left="720" w:hanging="720"/>
        <w:rPr>
          <w:rFonts w:ascii="Arial" w:hAnsi="Arial" w:cs="Arial"/>
          <w:sz w:val="22"/>
          <w:szCs w:val="22"/>
        </w:rPr>
      </w:pPr>
      <w:r w:rsidRPr="00080504">
        <w:rPr>
          <w:rFonts w:ascii="Arial" w:hAnsi="Arial" w:cs="Arial"/>
          <w:sz w:val="22"/>
          <w:szCs w:val="22"/>
        </w:rPr>
        <w:t>2</w:t>
      </w:r>
      <w:r w:rsidR="000A7B68" w:rsidRPr="00080504">
        <w:rPr>
          <w:rFonts w:ascii="Arial" w:hAnsi="Arial" w:cs="Arial"/>
          <w:sz w:val="22"/>
          <w:szCs w:val="22"/>
        </w:rPr>
        <w:t>.2</w:t>
      </w:r>
      <w:r w:rsidR="000A7B68" w:rsidRPr="00080504">
        <w:rPr>
          <w:rFonts w:ascii="Arial" w:hAnsi="Arial" w:cs="Arial"/>
          <w:sz w:val="22"/>
          <w:szCs w:val="22"/>
        </w:rPr>
        <w:tab/>
        <w:t xml:space="preserve">The </w:t>
      </w:r>
      <w:r w:rsidR="001A0445" w:rsidRPr="00080504">
        <w:rPr>
          <w:rFonts w:ascii="Arial" w:hAnsi="Arial" w:cs="Arial"/>
          <w:sz w:val="22"/>
          <w:szCs w:val="22"/>
        </w:rPr>
        <w:t xml:space="preserve">ESFA </w:t>
      </w:r>
      <w:r w:rsidR="00F81FF0" w:rsidRPr="00080504">
        <w:rPr>
          <w:rFonts w:ascii="Arial" w:hAnsi="Arial" w:cs="Arial"/>
          <w:sz w:val="22"/>
          <w:szCs w:val="22"/>
        </w:rPr>
        <w:t>–</w:t>
      </w:r>
      <w:r w:rsidR="000A7B68" w:rsidRPr="00080504">
        <w:rPr>
          <w:rFonts w:ascii="Arial" w:hAnsi="Arial" w:cs="Arial"/>
          <w:sz w:val="22"/>
          <w:szCs w:val="22"/>
        </w:rPr>
        <w:t xml:space="preserve"> </w:t>
      </w:r>
      <w:r w:rsidR="00563BB2" w:rsidRPr="00080504">
        <w:rPr>
          <w:rFonts w:ascii="Arial" w:hAnsi="Arial" w:cs="Arial"/>
          <w:i/>
          <w:sz w:val="22"/>
          <w:szCs w:val="22"/>
        </w:rPr>
        <w:t>‘</w:t>
      </w:r>
      <w:r w:rsidR="00C14995" w:rsidRPr="00080504">
        <w:rPr>
          <w:rFonts w:ascii="Arial" w:hAnsi="Arial" w:cs="Arial"/>
          <w:i/>
          <w:sz w:val="22"/>
          <w:szCs w:val="22"/>
        </w:rPr>
        <w:t>Schools’ Forum</w:t>
      </w:r>
      <w:r w:rsidR="000A7B68" w:rsidRPr="00080504">
        <w:rPr>
          <w:rFonts w:ascii="Arial" w:hAnsi="Arial" w:cs="Arial"/>
          <w:i/>
          <w:sz w:val="22"/>
          <w:szCs w:val="22"/>
        </w:rPr>
        <w:t xml:space="preserve">, Operational and good practice guide, </w:t>
      </w:r>
      <w:r w:rsidR="00F81FF0" w:rsidRPr="00080504">
        <w:rPr>
          <w:rFonts w:ascii="Arial" w:hAnsi="Arial" w:cs="Arial"/>
          <w:i/>
          <w:sz w:val="22"/>
          <w:szCs w:val="22"/>
        </w:rPr>
        <w:t>September</w:t>
      </w:r>
      <w:r w:rsidR="000A7B68" w:rsidRPr="00080504">
        <w:rPr>
          <w:rFonts w:ascii="Arial" w:hAnsi="Arial" w:cs="Arial"/>
          <w:i/>
          <w:sz w:val="22"/>
          <w:szCs w:val="22"/>
        </w:rPr>
        <w:t xml:space="preserve"> 201</w:t>
      </w:r>
      <w:r w:rsidR="00F81FF0" w:rsidRPr="00080504">
        <w:rPr>
          <w:rFonts w:ascii="Arial" w:hAnsi="Arial" w:cs="Arial"/>
          <w:i/>
          <w:sz w:val="22"/>
          <w:szCs w:val="22"/>
        </w:rPr>
        <w:t>7</w:t>
      </w:r>
      <w:r w:rsidR="00563BB2" w:rsidRPr="00080504">
        <w:rPr>
          <w:rFonts w:ascii="Arial" w:hAnsi="Arial" w:cs="Arial"/>
          <w:i/>
          <w:sz w:val="22"/>
          <w:szCs w:val="22"/>
        </w:rPr>
        <w:t>’</w:t>
      </w:r>
      <w:r w:rsidR="000A7B68" w:rsidRPr="00080504">
        <w:rPr>
          <w:rFonts w:ascii="Arial" w:hAnsi="Arial" w:cs="Arial"/>
          <w:sz w:val="22"/>
          <w:szCs w:val="22"/>
        </w:rPr>
        <w:t xml:space="preserve"> stipulates that academy members must be elected by the proprietor bodies and they are probably best placed to determine the process. </w:t>
      </w:r>
      <w:r w:rsidR="00563BB2" w:rsidRPr="00080504">
        <w:rPr>
          <w:rFonts w:ascii="Arial" w:hAnsi="Arial" w:cs="Arial"/>
          <w:sz w:val="22"/>
          <w:szCs w:val="22"/>
        </w:rPr>
        <w:t xml:space="preserve"> </w:t>
      </w:r>
      <w:r w:rsidR="000A7B68" w:rsidRPr="00080504">
        <w:rPr>
          <w:rFonts w:ascii="Arial" w:hAnsi="Arial" w:cs="Arial"/>
          <w:sz w:val="22"/>
          <w:szCs w:val="22"/>
        </w:rPr>
        <w:t>However</w:t>
      </w:r>
      <w:r w:rsidR="00563BB2" w:rsidRPr="00080504">
        <w:rPr>
          <w:rFonts w:ascii="Arial" w:hAnsi="Arial" w:cs="Arial"/>
          <w:sz w:val="22"/>
          <w:szCs w:val="22"/>
        </w:rPr>
        <w:t>,</w:t>
      </w:r>
      <w:r w:rsidR="000A7B68" w:rsidRPr="00080504">
        <w:rPr>
          <w:rFonts w:ascii="Arial" w:hAnsi="Arial" w:cs="Arial"/>
          <w:sz w:val="22"/>
          <w:szCs w:val="22"/>
        </w:rPr>
        <w:t xml:space="preserve"> local authorities may wish to encourage academies to consider the pupil proportions across all academies when electing their representatives. However, at present there are no proprietor bodies to give direction to the </w:t>
      </w:r>
      <w:r w:rsidR="00C14995" w:rsidRPr="00080504">
        <w:rPr>
          <w:rFonts w:ascii="Arial" w:hAnsi="Arial" w:cs="Arial"/>
          <w:sz w:val="22"/>
          <w:szCs w:val="22"/>
        </w:rPr>
        <w:t>Schools’ Forum</w:t>
      </w:r>
      <w:r w:rsidR="000A7B68" w:rsidRPr="00080504">
        <w:rPr>
          <w:rFonts w:ascii="Arial" w:hAnsi="Arial" w:cs="Arial"/>
          <w:sz w:val="22"/>
          <w:szCs w:val="22"/>
        </w:rPr>
        <w:t xml:space="preserve">. </w:t>
      </w:r>
      <w:r w:rsidR="00776D3F" w:rsidRPr="00080504">
        <w:rPr>
          <w:rFonts w:ascii="Arial" w:hAnsi="Arial" w:cs="Arial"/>
          <w:sz w:val="22"/>
          <w:szCs w:val="22"/>
        </w:rPr>
        <w:t xml:space="preserve"> </w:t>
      </w:r>
      <w:r w:rsidR="000A7B68" w:rsidRPr="00080504">
        <w:rPr>
          <w:rFonts w:ascii="Arial" w:hAnsi="Arial" w:cs="Arial"/>
          <w:sz w:val="22"/>
          <w:szCs w:val="22"/>
        </w:rPr>
        <w:t xml:space="preserve">As an interim the following processes apply to appoint academy representatives. </w:t>
      </w:r>
    </w:p>
    <w:p w:rsidR="000A7B68" w:rsidRPr="00080504" w:rsidRDefault="000A7B68" w:rsidP="00621707">
      <w:pPr>
        <w:pStyle w:val="NoSpacing"/>
        <w:rPr>
          <w:rFonts w:ascii="Arial" w:hAnsi="Arial" w:cs="Arial"/>
          <w:sz w:val="22"/>
          <w:szCs w:val="22"/>
        </w:rPr>
      </w:pPr>
    </w:p>
    <w:p w:rsidR="000A7B68" w:rsidRPr="00080504" w:rsidRDefault="007506B4" w:rsidP="00621707">
      <w:pPr>
        <w:pStyle w:val="NoSpacing"/>
        <w:ind w:left="720" w:hanging="720"/>
        <w:rPr>
          <w:rFonts w:ascii="Arial" w:hAnsi="Arial" w:cs="Arial"/>
          <w:sz w:val="22"/>
          <w:szCs w:val="22"/>
        </w:rPr>
      </w:pPr>
      <w:r w:rsidRPr="00080504">
        <w:rPr>
          <w:rFonts w:ascii="Arial" w:hAnsi="Arial" w:cs="Arial"/>
          <w:sz w:val="22"/>
          <w:szCs w:val="22"/>
        </w:rPr>
        <w:t>2</w:t>
      </w:r>
      <w:r w:rsidR="000A7B68" w:rsidRPr="00080504">
        <w:rPr>
          <w:rFonts w:ascii="Arial" w:hAnsi="Arial" w:cs="Arial"/>
          <w:sz w:val="22"/>
          <w:szCs w:val="22"/>
        </w:rPr>
        <w:t>.3</w:t>
      </w:r>
      <w:r w:rsidR="000A7B68" w:rsidRPr="00080504">
        <w:rPr>
          <w:rFonts w:ascii="Arial" w:hAnsi="Arial" w:cs="Arial"/>
          <w:sz w:val="22"/>
          <w:szCs w:val="22"/>
        </w:rPr>
        <w:tab/>
        <w:t xml:space="preserve">When a vacancy/ies occurs it will be placed in the schools bulletin with a request for nominations. </w:t>
      </w:r>
      <w:r w:rsidR="00776D3F" w:rsidRPr="00080504">
        <w:rPr>
          <w:rFonts w:ascii="Arial" w:hAnsi="Arial" w:cs="Arial"/>
          <w:sz w:val="22"/>
          <w:szCs w:val="22"/>
        </w:rPr>
        <w:t xml:space="preserve"> </w:t>
      </w:r>
      <w:r w:rsidR="000A7B68" w:rsidRPr="00080504">
        <w:rPr>
          <w:rFonts w:ascii="Arial" w:hAnsi="Arial" w:cs="Arial"/>
          <w:sz w:val="22"/>
          <w:szCs w:val="22"/>
        </w:rPr>
        <w:t xml:space="preserve">Nominees must state their academy </w:t>
      </w:r>
      <w:r w:rsidR="001E200B" w:rsidRPr="00080504">
        <w:rPr>
          <w:rFonts w:ascii="Arial" w:hAnsi="Arial" w:cs="Arial"/>
          <w:sz w:val="22"/>
          <w:szCs w:val="22"/>
        </w:rPr>
        <w:t>group</w:t>
      </w:r>
      <w:r w:rsidR="000A7B68" w:rsidRPr="00080504">
        <w:rPr>
          <w:rFonts w:ascii="Arial" w:hAnsi="Arial" w:cs="Arial"/>
          <w:sz w:val="22"/>
          <w:szCs w:val="22"/>
        </w:rPr>
        <w:t xml:space="preserve"> where relevant (primary or secondary) and their own </w:t>
      </w:r>
      <w:r w:rsidR="000A7B68" w:rsidRPr="00080504">
        <w:rPr>
          <w:rFonts w:ascii="Arial" w:hAnsi="Arial" w:cs="Arial"/>
          <w:sz w:val="22"/>
          <w:szCs w:val="22"/>
        </w:rPr>
        <w:lastRenderedPageBreak/>
        <w:t>capacity.</w:t>
      </w:r>
      <w:r w:rsidR="00F81FF0" w:rsidRPr="00080504">
        <w:rPr>
          <w:rFonts w:ascii="Arial" w:hAnsi="Arial" w:cs="Arial"/>
          <w:sz w:val="22"/>
          <w:szCs w:val="22"/>
        </w:rPr>
        <w:t xml:space="preserve"> </w:t>
      </w:r>
      <w:r w:rsidR="006A04D3" w:rsidRPr="00080504">
        <w:rPr>
          <w:rFonts w:ascii="Arial" w:hAnsi="Arial" w:cs="Arial"/>
          <w:sz w:val="22"/>
          <w:szCs w:val="22"/>
        </w:rPr>
        <w:t xml:space="preserve"> </w:t>
      </w:r>
      <w:r w:rsidR="000A7B68" w:rsidRPr="00080504">
        <w:rPr>
          <w:rFonts w:ascii="Arial" w:hAnsi="Arial" w:cs="Arial"/>
          <w:sz w:val="22"/>
          <w:szCs w:val="22"/>
        </w:rPr>
        <w:t>The call for nominations require a brief personal statement (as a guide, no more than 150 words) of the nominee</w:t>
      </w:r>
      <w:r w:rsidR="00887F65" w:rsidRPr="00080504">
        <w:rPr>
          <w:rFonts w:ascii="Arial" w:hAnsi="Arial" w:cs="Arial"/>
          <w:sz w:val="22"/>
          <w:szCs w:val="22"/>
        </w:rPr>
        <w:t>’</w:t>
      </w:r>
      <w:r w:rsidR="000A7B68" w:rsidRPr="00080504">
        <w:rPr>
          <w:rFonts w:ascii="Arial" w:hAnsi="Arial" w:cs="Arial"/>
          <w:sz w:val="22"/>
          <w:szCs w:val="22"/>
        </w:rPr>
        <w:t xml:space="preserve">s background and the contributions they feel they could make to the </w:t>
      </w:r>
      <w:r w:rsidR="00C14995" w:rsidRPr="00080504">
        <w:rPr>
          <w:rFonts w:ascii="Arial" w:hAnsi="Arial" w:cs="Arial"/>
          <w:sz w:val="22"/>
          <w:szCs w:val="22"/>
        </w:rPr>
        <w:t>Schools’ Forum</w:t>
      </w:r>
      <w:r w:rsidR="000A7B68" w:rsidRPr="00080504">
        <w:rPr>
          <w:rFonts w:ascii="Arial" w:hAnsi="Arial" w:cs="Arial"/>
          <w:sz w:val="22"/>
          <w:szCs w:val="22"/>
        </w:rPr>
        <w:t xml:space="preserve">. </w:t>
      </w:r>
      <w:r w:rsidR="006A04D3" w:rsidRPr="00080504">
        <w:rPr>
          <w:rFonts w:ascii="Arial" w:hAnsi="Arial" w:cs="Arial"/>
          <w:sz w:val="22"/>
          <w:szCs w:val="22"/>
        </w:rPr>
        <w:t xml:space="preserve"> </w:t>
      </w:r>
      <w:r w:rsidR="000A7B68" w:rsidRPr="00080504">
        <w:rPr>
          <w:rFonts w:ascii="Arial" w:hAnsi="Arial" w:cs="Arial"/>
          <w:sz w:val="22"/>
          <w:szCs w:val="22"/>
        </w:rPr>
        <w:t xml:space="preserve">The statements will only be used when a ballot is necessary due to the number of nominations exceeding </w:t>
      </w:r>
      <w:r w:rsidR="00DD3FF3" w:rsidRPr="00080504">
        <w:rPr>
          <w:rFonts w:ascii="Arial" w:hAnsi="Arial" w:cs="Arial"/>
          <w:sz w:val="22"/>
          <w:szCs w:val="22"/>
        </w:rPr>
        <w:t xml:space="preserve">the number of vacancies. </w:t>
      </w:r>
      <w:r w:rsidR="00776D3F" w:rsidRPr="00080504">
        <w:rPr>
          <w:rFonts w:ascii="Arial" w:hAnsi="Arial" w:cs="Arial"/>
          <w:sz w:val="22"/>
          <w:szCs w:val="22"/>
        </w:rPr>
        <w:t xml:space="preserve"> </w:t>
      </w:r>
      <w:r w:rsidR="00DD3FF3" w:rsidRPr="00080504">
        <w:rPr>
          <w:rFonts w:ascii="Arial" w:hAnsi="Arial" w:cs="Arial"/>
          <w:sz w:val="22"/>
          <w:szCs w:val="22"/>
        </w:rPr>
        <w:t>A closing date for nominations of three</w:t>
      </w:r>
      <w:r w:rsidR="000A7B68" w:rsidRPr="00080504">
        <w:rPr>
          <w:rFonts w:ascii="Arial" w:hAnsi="Arial" w:cs="Arial"/>
          <w:sz w:val="22"/>
          <w:szCs w:val="22"/>
        </w:rPr>
        <w:t xml:space="preserve"> weeks from the date on the schools bulletin will be stated. </w:t>
      </w:r>
      <w:r w:rsidR="00DD3FF3" w:rsidRPr="00080504">
        <w:rPr>
          <w:rFonts w:ascii="Arial" w:hAnsi="Arial" w:cs="Arial"/>
          <w:sz w:val="22"/>
          <w:szCs w:val="22"/>
        </w:rPr>
        <w:t xml:space="preserve"> </w:t>
      </w:r>
      <w:r w:rsidR="000A7B68" w:rsidRPr="00080504">
        <w:rPr>
          <w:rFonts w:ascii="Arial" w:hAnsi="Arial" w:cs="Arial"/>
          <w:sz w:val="22"/>
          <w:szCs w:val="22"/>
        </w:rPr>
        <w:t>Nominations will be void if a brief personal statement is not provided.</w:t>
      </w:r>
    </w:p>
    <w:p w:rsidR="000A7B68" w:rsidRPr="00080504" w:rsidRDefault="000A7B68" w:rsidP="00621707">
      <w:pPr>
        <w:pStyle w:val="NoSpacing"/>
        <w:rPr>
          <w:rFonts w:ascii="Arial" w:hAnsi="Arial" w:cs="Arial"/>
          <w:sz w:val="22"/>
          <w:szCs w:val="22"/>
        </w:rPr>
      </w:pPr>
    </w:p>
    <w:p w:rsidR="000A7B68" w:rsidRPr="00080504" w:rsidRDefault="007506B4" w:rsidP="00621707">
      <w:pPr>
        <w:pStyle w:val="NoSpacing"/>
        <w:ind w:left="720" w:hanging="720"/>
        <w:rPr>
          <w:rFonts w:ascii="Arial" w:hAnsi="Arial" w:cs="Arial"/>
          <w:sz w:val="22"/>
          <w:szCs w:val="22"/>
        </w:rPr>
      </w:pPr>
      <w:r w:rsidRPr="00080504">
        <w:rPr>
          <w:rFonts w:ascii="Arial" w:hAnsi="Arial" w:cs="Arial"/>
          <w:sz w:val="22"/>
          <w:szCs w:val="22"/>
        </w:rPr>
        <w:t>2</w:t>
      </w:r>
      <w:r w:rsidR="000A7B68" w:rsidRPr="00080504">
        <w:rPr>
          <w:rFonts w:ascii="Arial" w:hAnsi="Arial" w:cs="Arial"/>
          <w:sz w:val="22"/>
          <w:szCs w:val="22"/>
        </w:rPr>
        <w:t>.4</w:t>
      </w:r>
      <w:r w:rsidR="000A7B68" w:rsidRPr="00080504">
        <w:rPr>
          <w:rFonts w:ascii="Arial" w:hAnsi="Arial" w:cs="Arial"/>
          <w:sz w:val="22"/>
          <w:szCs w:val="22"/>
        </w:rPr>
        <w:tab/>
        <w:t xml:space="preserve">At the same time the vacancy/ies appears in the schools bulletin the </w:t>
      </w:r>
      <w:r w:rsidR="00C14995" w:rsidRPr="00080504">
        <w:rPr>
          <w:rFonts w:ascii="Arial" w:hAnsi="Arial" w:cs="Arial"/>
          <w:sz w:val="22"/>
          <w:szCs w:val="22"/>
        </w:rPr>
        <w:t>Schools’ Forum</w:t>
      </w:r>
      <w:r w:rsidR="000A7B68" w:rsidRPr="00080504">
        <w:rPr>
          <w:rFonts w:ascii="Arial" w:hAnsi="Arial" w:cs="Arial"/>
          <w:sz w:val="22"/>
          <w:szCs w:val="22"/>
        </w:rPr>
        <w:t xml:space="preserve"> clerk will write to all academy principals advising them of the vacancies and </w:t>
      </w:r>
      <w:r w:rsidR="00776D3F" w:rsidRPr="00080504">
        <w:rPr>
          <w:rFonts w:ascii="Arial" w:hAnsi="Arial" w:cs="Arial"/>
          <w:sz w:val="22"/>
          <w:szCs w:val="22"/>
        </w:rPr>
        <w:t xml:space="preserve">simultaneously </w:t>
      </w:r>
      <w:r w:rsidR="000A7B68" w:rsidRPr="00080504">
        <w:rPr>
          <w:rFonts w:ascii="Arial" w:hAnsi="Arial" w:cs="Arial"/>
          <w:sz w:val="22"/>
          <w:szCs w:val="22"/>
        </w:rPr>
        <w:t>request that Governor Services advise academy governors to release a letter with a request for nominations for the vacant position.</w:t>
      </w:r>
      <w:r w:rsidR="00887F65" w:rsidRPr="00080504">
        <w:rPr>
          <w:rFonts w:ascii="Arial" w:hAnsi="Arial" w:cs="Arial"/>
          <w:sz w:val="22"/>
          <w:szCs w:val="22"/>
        </w:rPr>
        <w:t xml:space="preserve"> </w:t>
      </w:r>
      <w:r w:rsidR="000A7B68" w:rsidRPr="00080504">
        <w:rPr>
          <w:rFonts w:ascii="Arial" w:hAnsi="Arial" w:cs="Arial"/>
          <w:sz w:val="22"/>
          <w:szCs w:val="22"/>
        </w:rPr>
        <w:t xml:space="preserve"> Nominating go</w:t>
      </w:r>
      <w:r w:rsidR="00776D3F" w:rsidRPr="00080504">
        <w:rPr>
          <w:rFonts w:ascii="Arial" w:hAnsi="Arial" w:cs="Arial"/>
          <w:sz w:val="22"/>
          <w:szCs w:val="22"/>
        </w:rPr>
        <w:t>vernors and Headteachers must state their representative group (primary or secondary) and if their school is part of a MAT</w:t>
      </w:r>
      <w:r w:rsidR="00887F65" w:rsidRPr="00080504">
        <w:rPr>
          <w:rFonts w:ascii="Arial" w:hAnsi="Arial" w:cs="Arial"/>
          <w:sz w:val="22"/>
          <w:szCs w:val="22"/>
        </w:rPr>
        <w:t xml:space="preserve">.  </w:t>
      </w:r>
      <w:r w:rsidR="000A7B68" w:rsidRPr="00080504">
        <w:rPr>
          <w:rFonts w:ascii="Arial" w:hAnsi="Arial" w:cs="Arial"/>
          <w:sz w:val="22"/>
          <w:szCs w:val="22"/>
        </w:rPr>
        <w:t>The clos</w:t>
      </w:r>
      <w:r w:rsidR="00887F65" w:rsidRPr="00080504">
        <w:rPr>
          <w:rFonts w:ascii="Arial" w:hAnsi="Arial" w:cs="Arial"/>
          <w:sz w:val="22"/>
          <w:szCs w:val="22"/>
        </w:rPr>
        <w:t>ing</w:t>
      </w:r>
      <w:r w:rsidR="000A7B68" w:rsidRPr="00080504">
        <w:rPr>
          <w:rFonts w:ascii="Arial" w:hAnsi="Arial" w:cs="Arial"/>
          <w:sz w:val="22"/>
          <w:szCs w:val="22"/>
        </w:rPr>
        <w:t xml:space="preserve"> date fo</w:t>
      </w:r>
      <w:r w:rsidR="00DD3FF3" w:rsidRPr="00080504">
        <w:rPr>
          <w:rFonts w:ascii="Arial" w:hAnsi="Arial" w:cs="Arial"/>
          <w:sz w:val="22"/>
          <w:szCs w:val="22"/>
        </w:rPr>
        <w:t>r nominations will be three</w:t>
      </w:r>
      <w:r w:rsidR="000A7B68" w:rsidRPr="00080504">
        <w:rPr>
          <w:rFonts w:ascii="Arial" w:hAnsi="Arial" w:cs="Arial"/>
          <w:sz w:val="22"/>
          <w:szCs w:val="22"/>
        </w:rPr>
        <w:t xml:space="preserve"> weeks from the date on the letter from Governor Services. </w:t>
      </w:r>
      <w:r w:rsidR="00887F65" w:rsidRPr="00080504">
        <w:rPr>
          <w:rFonts w:ascii="Arial" w:hAnsi="Arial" w:cs="Arial"/>
          <w:sz w:val="22"/>
          <w:szCs w:val="22"/>
        </w:rPr>
        <w:t xml:space="preserve"> </w:t>
      </w:r>
      <w:r w:rsidR="000A7B68" w:rsidRPr="00080504">
        <w:rPr>
          <w:rFonts w:ascii="Arial" w:hAnsi="Arial" w:cs="Arial"/>
          <w:sz w:val="22"/>
          <w:szCs w:val="22"/>
        </w:rPr>
        <w:t>The call for nominations require a brief personal statement (as a guide, no more than 150 words) of the nominee</w:t>
      </w:r>
      <w:r w:rsidR="00DD3FF3" w:rsidRPr="00080504">
        <w:rPr>
          <w:rFonts w:ascii="Arial" w:hAnsi="Arial" w:cs="Arial"/>
          <w:sz w:val="22"/>
          <w:szCs w:val="22"/>
        </w:rPr>
        <w:t>’</w:t>
      </w:r>
      <w:r w:rsidR="000A7B68" w:rsidRPr="00080504">
        <w:rPr>
          <w:rFonts w:ascii="Arial" w:hAnsi="Arial" w:cs="Arial"/>
          <w:sz w:val="22"/>
          <w:szCs w:val="22"/>
        </w:rPr>
        <w:t xml:space="preserve">s background and the contributions they feel they could make to the </w:t>
      </w:r>
      <w:r w:rsidR="00C14995" w:rsidRPr="00080504">
        <w:rPr>
          <w:rFonts w:ascii="Arial" w:hAnsi="Arial" w:cs="Arial"/>
          <w:sz w:val="22"/>
          <w:szCs w:val="22"/>
        </w:rPr>
        <w:t>Schools’ Forum</w:t>
      </w:r>
      <w:r w:rsidR="000A7B68" w:rsidRPr="00080504">
        <w:rPr>
          <w:rFonts w:ascii="Arial" w:hAnsi="Arial" w:cs="Arial"/>
          <w:sz w:val="22"/>
          <w:szCs w:val="22"/>
        </w:rPr>
        <w:t xml:space="preserve">. </w:t>
      </w:r>
      <w:r w:rsidR="00887F65" w:rsidRPr="00080504">
        <w:rPr>
          <w:rFonts w:ascii="Arial" w:hAnsi="Arial" w:cs="Arial"/>
          <w:sz w:val="22"/>
          <w:szCs w:val="22"/>
        </w:rPr>
        <w:t xml:space="preserve"> </w:t>
      </w:r>
      <w:r w:rsidR="000A7B68" w:rsidRPr="00080504">
        <w:rPr>
          <w:rFonts w:ascii="Arial" w:hAnsi="Arial" w:cs="Arial"/>
          <w:sz w:val="22"/>
          <w:szCs w:val="22"/>
        </w:rPr>
        <w:t>The statements will only be used when a ballot is necessary due to the number of nominations exceeding the number of vacancies.</w:t>
      </w:r>
      <w:r w:rsidR="00887F65" w:rsidRPr="00080504">
        <w:rPr>
          <w:rFonts w:ascii="Arial" w:hAnsi="Arial" w:cs="Arial"/>
          <w:sz w:val="22"/>
          <w:szCs w:val="22"/>
        </w:rPr>
        <w:t xml:space="preserve"> </w:t>
      </w:r>
      <w:r w:rsidR="000A7B68" w:rsidRPr="00080504">
        <w:rPr>
          <w:rFonts w:ascii="Arial" w:hAnsi="Arial" w:cs="Arial"/>
          <w:sz w:val="22"/>
          <w:szCs w:val="22"/>
        </w:rPr>
        <w:t xml:space="preserve"> Nominations will be void if a brief personal statement is not provided.</w:t>
      </w:r>
    </w:p>
    <w:p w:rsidR="000A7B68" w:rsidRPr="00080504" w:rsidRDefault="000A7B68" w:rsidP="00621707">
      <w:pPr>
        <w:pStyle w:val="NoSpacing"/>
        <w:rPr>
          <w:rFonts w:ascii="Arial" w:hAnsi="Arial" w:cs="Arial"/>
          <w:sz w:val="22"/>
          <w:szCs w:val="22"/>
        </w:rPr>
      </w:pPr>
    </w:p>
    <w:p w:rsidR="000A7B68" w:rsidRPr="00080504" w:rsidRDefault="007506B4" w:rsidP="00621707">
      <w:pPr>
        <w:pStyle w:val="NoSpacing"/>
        <w:ind w:left="720" w:hanging="720"/>
        <w:rPr>
          <w:rFonts w:ascii="Arial" w:hAnsi="Arial" w:cs="Arial"/>
          <w:sz w:val="22"/>
          <w:szCs w:val="22"/>
        </w:rPr>
      </w:pPr>
      <w:r w:rsidRPr="00080504">
        <w:rPr>
          <w:rFonts w:ascii="Arial" w:hAnsi="Arial" w:cs="Arial"/>
          <w:sz w:val="22"/>
          <w:szCs w:val="22"/>
        </w:rPr>
        <w:t>2</w:t>
      </w:r>
      <w:r w:rsidR="000A7B68" w:rsidRPr="00080504">
        <w:rPr>
          <w:rFonts w:ascii="Arial" w:hAnsi="Arial" w:cs="Arial"/>
          <w:sz w:val="22"/>
          <w:szCs w:val="22"/>
        </w:rPr>
        <w:t>.5</w:t>
      </w:r>
      <w:r w:rsidR="000A7B68" w:rsidRPr="00080504">
        <w:rPr>
          <w:rFonts w:ascii="Arial" w:hAnsi="Arial" w:cs="Arial"/>
          <w:sz w:val="22"/>
          <w:szCs w:val="22"/>
        </w:rPr>
        <w:tab/>
        <w:t xml:space="preserve">It will be the responsibility of each academy principal to inform </w:t>
      </w:r>
      <w:r w:rsidR="00887F65" w:rsidRPr="00080504">
        <w:rPr>
          <w:rFonts w:ascii="Arial" w:hAnsi="Arial" w:cs="Arial"/>
          <w:sz w:val="22"/>
          <w:szCs w:val="22"/>
        </w:rPr>
        <w:t>H</w:t>
      </w:r>
      <w:r w:rsidR="00B06D5A" w:rsidRPr="00080504">
        <w:rPr>
          <w:rFonts w:ascii="Arial" w:hAnsi="Arial" w:cs="Arial"/>
          <w:sz w:val="22"/>
          <w:szCs w:val="22"/>
        </w:rPr>
        <w:t>eadteachers</w:t>
      </w:r>
      <w:r w:rsidR="00DD3FF3" w:rsidRPr="00080504">
        <w:rPr>
          <w:rFonts w:ascii="Arial" w:hAnsi="Arial" w:cs="Arial"/>
          <w:sz w:val="22"/>
          <w:szCs w:val="22"/>
        </w:rPr>
        <w:t>, Heads of School</w:t>
      </w:r>
      <w:r w:rsidR="00776D3F" w:rsidRPr="00080504">
        <w:rPr>
          <w:rFonts w:ascii="Arial" w:hAnsi="Arial" w:cs="Arial"/>
          <w:sz w:val="22"/>
          <w:szCs w:val="22"/>
        </w:rPr>
        <w:t>, governors/members of academy councils</w:t>
      </w:r>
      <w:r w:rsidR="00DD3FF3" w:rsidRPr="00080504">
        <w:rPr>
          <w:rFonts w:ascii="Arial" w:hAnsi="Arial" w:cs="Arial"/>
          <w:sz w:val="22"/>
          <w:szCs w:val="22"/>
        </w:rPr>
        <w:t xml:space="preserve"> and other SLT </w:t>
      </w:r>
      <w:r w:rsidR="000A7B68" w:rsidRPr="00080504">
        <w:rPr>
          <w:rFonts w:ascii="Arial" w:hAnsi="Arial" w:cs="Arial"/>
          <w:sz w:val="22"/>
          <w:szCs w:val="22"/>
        </w:rPr>
        <w:t xml:space="preserve">that vacancies exist. </w:t>
      </w:r>
      <w:r w:rsidR="00887F65" w:rsidRPr="00080504">
        <w:rPr>
          <w:rFonts w:ascii="Arial" w:hAnsi="Arial" w:cs="Arial"/>
          <w:sz w:val="22"/>
          <w:szCs w:val="22"/>
        </w:rPr>
        <w:t xml:space="preserve"> </w:t>
      </w:r>
      <w:r w:rsidR="000A7B68" w:rsidRPr="00080504">
        <w:rPr>
          <w:rFonts w:ascii="Arial" w:hAnsi="Arial" w:cs="Arial"/>
          <w:sz w:val="22"/>
          <w:szCs w:val="22"/>
        </w:rPr>
        <w:t xml:space="preserve">In the case where there is governor interest the governor should declare their interest to the </w:t>
      </w:r>
      <w:r w:rsidR="00887F65" w:rsidRPr="00080504">
        <w:rPr>
          <w:rFonts w:ascii="Arial" w:hAnsi="Arial" w:cs="Arial"/>
          <w:sz w:val="22"/>
          <w:szCs w:val="22"/>
        </w:rPr>
        <w:t>H</w:t>
      </w:r>
      <w:r w:rsidR="00B06D5A" w:rsidRPr="00080504">
        <w:rPr>
          <w:rFonts w:ascii="Arial" w:hAnsi="Arial" w:cs="Arial"/>
          <w:sz w:val="22"/>
          <w:szCs w:val="22"/>
        </w:rPr>
        <w:t>eadteacher</w:t>
      </w:r>
      <w:r w:rsidR="000A7B68" w:rsidRPr="00080504">
        <w:rPr>
          <w:rFonts w:ascii="Arial" w:hAnsi="Arial" w:cs="Arial"/>
          <w:sz w:val="22"/>
          <w:szCs w:val="22"/>
        </w:rPr>
        <w:t xml:space="preserve">. </w:t>
      </w:r>
    </w:p>
    <w:p w:rsidR="000A7B68" w:rsidRPr="00080504"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color w:val="FF0000"/>
          <w:sz w:val="22"/>
          <w:szCs w:val="22"/>
        </w:rPr>
      </w:pPr>
      <w:r w:rsidRPr="00080504">
        <w:rPr>
          <w:rFonts w:ascii="Arial" w:hAnsi="Arial" w:cs="Arial"/>
          <w:sz w:val="22"/>
          <w:szCs w:val="22"/>
        </w:rPr>
        <w:t>2</w:t>
      </w:r>
      <w:r w:rsidR="000A7B68" w:rsidRPr="00080504">
        <w:rPr>
          <w:rFonts w:ascii="Arial" w:hAnsi="Arial" w:cs="Arial"/>
          <w:sz w:val="22"/>
          <w:szCs w:val="22"/>
        </w:rPr>
        <w:t>.6</w:t>
      </w:r>
      <w:r w:rsidR="000A7B68" w:rsidRPr="00080504">
        <w:rPr>
          <w:rFonts w:ascii="Arial" w:hAnsi="Arial" w:cs="Arial"/>
          <w:sz w:val="22"/>
          <w:szCs w:val="22"/>
        </w:rPr>
        <w:tab/>
        <w:t xml:space="preserve">At the close date the </w:t>
      </w:r>
      <w:r w:rsidR="00C14995" w:rsidRPr="00080504">
        <w:rPr>
          <w:rFonts w:ascii="Arial" w:hAnsi="Arial" w:cs="Arial"/>
          <w:sz w:val="22"/>
          <w:szCs w:val="22"/>
        </w:rPr>
        <w:t>Schools’ Forum</w:t>
      </w:r>
      <w:r w:rsidR="000A7B68" w:rsidRPr="00080504">
        <w:rPr>
          <w:rFonts w:ascii="Arial" w:hAnsi="Arial" w:cs="Arial"/>
          <w:sz w:val="22"/>
          <w:szCs w:val="22"/>
        </w:rPr>
        <w:t xml:space="preserve"> clerk will summarise returns for review by the </w:t>
      </w:r>
      <w:r w:rsidR="00C14995" w:rsidRPr="00080504">
        <w:rPr>
          <w:rFonts w:ascii="Arial" w:hAnsi="Arial" w:cs="Arial"/>
          <w:sz w:val="22"/>
          <w:szCs w:val="22"/>
        </w:rPr>
        <w:t>Schools’</w:t>
      </w:r>
      <w:r w:rsidR="00C14995">
        <w:rPr>
          <w:rFonts w:ascii="Arial" w:hAnsi="Arial" w:cs="Arial"/>
          <w:sz w:val="22"/>
          <w:szCs w:val="22"/>
        </w:rPr>
        <w:t xml:space="preserve"> Forum</w:t>
      </w:r>
      <w:r w:rsidR="000A7B68" w:rsidRPr="00621707">
        <w:rPr>
          <w:rFonts w:ascii="Arial" w:hAnsi="Arial" w:cs="Arial"/>
          <w:sz w:val="22"/>
          <w:szCs w:val="22"/>
        </w:rPr>
        <w:t xml:space="preserve"> </w:t>
      </w:r>
      <w:r w:rsidR="00887F65">
        <w:rPr>
          <w:rFonts w:ascii="Arial" w:hAnsi="Arial" w:cs="Arial"/>
          <w:sz w:val="22"/>
          <w:szCs w:val="22"/>
        </w:rPr>
        <w:t>C</w:t>
      </w:r>
      <w:r w:rsidR="000A7B68" w:rsidRPr="00621707">
        <w:rPr>
          <w:rFonts w:ascii="Arial" w:hAnsi="Arial" w:cs="Arial"/>
          <w:sz w:val="22"/>
          <w:szCs w:val="22"/>
        </w:rPr>
        <w:t xml:space="preserve">hair, </w:t>
      </w:r>
      <w:r w:rsidR="00887F65">
        <w:rPr>
          <w:rFonts w:ascii="Arial" w:hAnsi="Arial" w:cs="Arial"/>
          <w:sz w:val="22"/>
          <w:szCs w:val="22"/>
        </w:rPr>
        <w:t>V</w:t>
      </w:r>
      <w:r w:rsidR="000A7B68" w:rsidRPr="00621707">
        <w:rPr>
          <w:rFonts w:ascii="Arial" w:hAnsi="Arial" w:cs="Arial"/>
          <w:sz w:val="22"/>
          <w:szCs w:val="22"/>
        </w:rPr>
        <w:t xml:space="preserve">ice </w:t>
      </w:r>
      <w:r w:rsidR="00887F65">
        <w:rPr>
          <w:rFonts w:ascii="Arial" w:hAnsi="Arial" w:cs="Arial"/>
          <w:sz w:val="22"/>
          <w:szCs w:val="22"/>
        </w:rPr>
        <w:t>C</w:t>
      </w:r>
      <w:r w:rsidR="00776D3F">
        <w:rPr>
          <w:rFonts w:ascii="Arial" w:hAnsi="Arial" w:cs="Arial"/>
          <w:sz w:val="22"/>
          <w:szCs w:val="22"/>
        </w:rPr>
        <w:t xml:space="preserve">hair; the Director of Education (or their representative) </w:t>
      </w:r>
      <w:r w:rsidR="000A7B68" w:rsidRPr="00621707">
        <w:rPr>
          <w:rFonts w:ascii="Arial" w:hAnsi="Arial" w:cs="Arial"/>
          <w:sz w:val="22"/>
          <w:szCs w:val="22"/>
        </w:rPr>
        <w:t>and a representative from the CHTA</w:t>
      </w:r>
      <w:r w:rsidR="00776D3F">
        <w:rPr>
          <w:rFonts w:ascii="Arial" w:hAnsi="Arial" w:cs="Arial"/>
          <w:sz w:val="22"/>
          <w:szCs w:val="22"/>
        </w:rPr>
        <w:t xml:space="preserve"> if available</w:t>
      </w:r>
      <w:r w:rsidR="000A7B68" w:rsidRPr="00621707">
        <w:rPr>
          <w:rFonts w:ascii="Arial" w:hAnsi="Arial" w:cs="Arial"/>
          <w:sz w:val="22"/>
          <w:szCs w:val="22"/>
        </w:rPr>
        <w:t>.</w:t>
      </w:r>
      <w:r w:rsidR="000A7B68" w:rsidRPr="00776D3F">
        <w:rPr>
          <w:rFonts w:ascii="Arial" w:hAnsi="Arial" w:cs="Arial"/>
          <w:sz w:val="22"/>
          <w:szCs w:val="22"/>
        </w:rPr>
        <w:t xml:space="preserve"> </w:t>
      </w:r>
      <w:r w:rsidR="00887F65" w:rsidRPr="00776D3F">
        <w:rPr>
          <w:rFonts w:ascii="Arial" w:hAnsi="Arial" w:cs="Arial"/>
          <w:sz w:val="22"/>
          <w:szCs w:val="22"/>
        </w:rPr>
        <w:t xml:space="preserve"> </w:t>
      </w:r>
      <w:r w:rsidR="000A7B68" w:rsidRPr="00621707">
        <w:rPr>
          <w:rFonts w:ascii="Arial" w:hAnsi="Arial" w:cs="Arial"/>
          <w:color w:val="000000" w:themeColor="text1"/>
          <w:sz w:val="22"/>
          <w:szCs w:val="22"/>
        </w:rPr>
        <w:t xml:space="preserve">A review </w:t>
      </w:r>
      <w:r w:rsidR="00DD3FF3">
        <w:rPr>
          <w:rFonts w:ascii="Arial" w:hAnsi="Arial" w:cs="Arial"/>
          <w:color w:val="000000" w:themeColor="text1"/>
          <w:sz w:val="22"/>
          <w:szCs w:val="22"/>
        </w:rPr>
        <w:t xml:space="preserve">meeting will </w:t>
      </w:r>
      <w:r w:rsidR="00D123B7">
        <w:rPr>
          <w:rFonts w:ascii="Arial" w:hAnsi="Arial" w:cs="Arial"/>
          <w:color w:val="000000" w:themeColor="text1"/>
          <w:sz w:val="22"/>
          <w:szCs w:val="22"/>
        </w:rPr>
        <w:t xml:space="preserve">normally </w:t>
      </w:r>
      <w:r w:rsidR="00DD3FF3">
        <w:rPr>
          <w:rFonts w:ascii="Arial" w:hAnsi="Arial" w:cs="Arial"/>
          <w:color w:val="000000" w:themeColor="text1"/>
          <w:sz w:val="22"/>
          <w:szCs w:val="22"/>
        </w:rPr>
        <w:t>take place within two</w:t>
      </w:r>
      <w:r w:rsidR="00776D3F">
        <w:rPr>
          <w:rFonts w:ascii="Arial" w:hAnsi="Arial" w:cs="Arial"/>
          <w:color w:val="000000" w:themeColor="text1"/>
          <w:sz w:val="22"/>
          <w:szCs w:val="22"/>
        </w:rPr>
        <w:t xml:space="preserve"> weeks from the closing</w:t>
      </w:r>
      <w:r w:rsidR="000A7B68" w:rsidRPr="00621707">
        <w:rPr>
          <w:rFonts w:ascii="Arial" w:hAnsi="Arial" w:cs="Arial"/>
          <w:color w:val="000000" w:themeColor="text1"/>
          <w:sz w:val="22"/>
          <w:szCs w:val="22"/>
        </w:rPr>
        <w:t xml:space="preserve"> date of return of nominations.</w:t>
      </w:r>
      <w:r w:rsidR="00887F65">
        <w:rPr>
          <w:rFonts w:ascii="Arial" w:hAnsi="Arial" w:cs="Arial"/>
          <w:color w:val="000000" w:themeColor="text1"/>
          <w:sz w:val="22"/>
          <w:szCs w:val="22"/>
        </w:rPr>
        <w:t xml:space="preserve"> </w:t>
      </w:r>
      <w:r w:rsidR="000A7B68" w:rsidRPr="00621707">
        <w:rPr>
          <w:rFonts w:ascii="Arial" w:hAnsi="Arial" w:cs="Arial"/>
          <w:color w:val="000000" w:themeColor="text1"/>
          <w:sz w:val="22"/>
          <w:szCs w:val="22"/>
        </w:rPr>
        <w:t xml:space="preserve"> At this meeting a decision will be taken whether the academy balance of representation remains reasonable between th</w:t>
      </w:r>
      <w:r w:rsidR="00DD3FF3">
        <w:rPr>
          <w:rFonts w:ascii="Arial" w:hAnsi="Arial" w:cs="Arial"/>
          <w:color w:val="000000" w:themeColor="text1"/>
          <w:sz w:val="22"/>
          <w:szCs w:val="22"/>
        </w:rPr>
        <w:t xml:space="preserve">e split by primary schools and </w:t>
      </w:r>
      <w:r w:rsidR="000A7B68" w:rsidRPr="00621707">
        <w:rPr>
          <w:rFonts w:ascii="Arial" w:hAnsi="Arial" w:cs="Arial"/>
          <w:color w:val="000000" w:themeColor="text1"/>
          <w:sz w:val="22"/>
          <w:szCs w:val="22"/>
        </w:rPr>
        <w:t xml:space="preserve">secondary schools including governor nominees in accordance with the guidelines outlined in the </w:t>
      </w:r>
      <w:r w:rsidR="00887F65" w:rsidRPr="00621707">
        <w:rPr>
          <w:rFonts w:ascii="Arial" w:hAnsi="Arial" w:cs="Arial"/>
          <w:i/>
          <w:color w:val="000000" w:themeColor="text1"/>
          <w:sz w:val="22"/>
          <w:szCs w:val="22"/>
        </w:rPr>
        <w:t>‘</w:t>
      </w:r>
      <w:r w:rsidR="000A7B68" w:rsidRPr="00621707">
        <w:rPr>
          <w:rFonts w:ascii="Arial" w:hAnsi="Arial" w:cs="Arial"/>
          <w:i/>
          <w:color w:val="000000" w:themeColor="text1"/>
          <w:sz w:val="22"/>
          <w:szCs w:val="22"/>
        </w:rPr>
        <w:t>E</w:t>
      </w:r>
      <w:r w:rsidR="002C2C9C" w:rsidRPr="00621707">
        <w:rPr>
          <w:rFonts w:ascii="Arial" w:hAnsi="Arial" w:cs="Arial"/>
          <w:i/>
          <w:color w:val="000000" w:themeColor="text1"/>
          <w:sz w:val="22"/>
          <w:szCs w:val="22"/>
        </w:rPr>
        <w:t>S</w:t>
      </w:r>
      <w:r w:rsidR="000A7B68" w:rsidRPr="00621707">
        <w:rPr>
          <w:rFonts w:ascii="Arial" w:hAnsi="Arial" w:cs="Arial"/>
          <w:i/>
          <w:color w:val="000000" w:themeColor="text1"/>
          <w:sz w:val="22"/>
          <w:szCs w:val="22"/>
        </w:rPr>
        <w:t>FA -</w:t>
      </w:r>
      <w:r w:rsidR="000A7B68" w:rsidRPr="00621707">
        <w:rPr>
          <w:rFonts w:ascii="Arial" w:hAnsi="Arial" w:cs="Arial"/>
          <w:i/>
          <w:sz w:val="22"/>
          <w:szCs w:val="22"/>
        </w:rPr>
        <w:t xml:space="preserve"> </w:t>
      </w:r>
      <w:r w:rsidR="00C14995">
        <w:rPr>
          <w:rFonts w:ascii="Arial" w:hAnsi="Arial" w:cs="Arial"/>
          <w:i/>
          <w:sz w:val="22"/>
          <w:szCs w:val="22"/>
        </w:rPr>
        <w:t>Schools’ Forum</w:t>
      </w:r>
      <w:r w:rsidR="000A7B68" w:rsidRPr="00621707">
        <w:rPr>
          <w:rFonts w:ascii="Arial" w:hAnsi="Arial" w:cs="Arial"/>
          <w:i/>
          <w:sz w:val="22"/>
          <w:szCs w:val="22"/>
        </w:rPr>
        <w:t>, Operational and good practice guide,</w:t>
      </w:r>
      <w:r w:rsidR="002C2C9C" w:rsidRPr="00621707">
        <w:rPr>
          <w:rFonts w:ascii="Arial" w:hAnsi="Arial" w:cs="Arial"/>
          <w:i/>
          <w:color w:val="FF0000"/>
          <w:sz w:val="22"/>
          <w:szCs w:val="22"/>
        </w:rPr>
        <w:t xml:space="preserve"> </w:t>
      </w:r>
      <w:r w:rsidR="002C2C9C" w:rsidRPr="00621707">
        <w:rPr>
          <w:rFonts w:ascii="Arial" w:hAnsi="Arial" w:cs="Arial"/>
          <w:i/>
          <w:color w:val="000000" w:themeColor="text1"/>
          <w:sz w:val="22"/>
          <w:szCs w:val="22"/>
        </w:rPr>
        <w:t>September 2017</w:t>
      </w:r>
      <w:r w:rsidR="00887F65" w:rsidRPr="00621707">
        <w:rPr>
          <w:rFonts w:ascii="Arial" w:hAnsi="Arial" w:cs="Arial"/>
          <w:i/>
          <w:color w:val="000000" w:themeColor="text1"/>
          <w:sz w:val="22"/>
          <w:szCs w:val="22"/>
        </w:rPr>
        <w:t>’</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2</w:t>
      </w:r>
      <w:r w:rsidR="000A7B68" w:rsidRPr="00621707">
        <w:rPr>
          <w:rFonts w:ascii="Arial" w:hAnsi="Arial" w:cs="Arial"/>
          <w:sz w:val="22"/>
          <w:szCs w:val="22"/>
        </w:rPr>
        <w:t>.7</w:t>
      </w:r>
      <w:r w:rsidR="000A7B68" w:rsidRPr="00621707">
        <w:rPr>
          <w:rFonts w:ascii="Arial" w:hAnsi="Arial" w:cs="Arial"/>
          <w:sz w:val="22"/>
          <w:szCs w:val="22"/>
        </w:rPr>
        <w:tab/>
        <w:t xml:space="preserve">If the balance of nominations for the vacancies is considered fair and the number of nominations do not exceed the number of vacancies then the process is complete. </w:t>
      </w:r>
    </w:p>
    <w:p w:rsidR="000A7B68" w:rsidRPr="00621707" w:rsidRDefault="000A7B68" w:rsidP="00621707">
      <w:pPr>
        <w:pStyle w:val="NoSpacing"/>
        <w:rPr>
          <w:rFonts w:ascii="Arial" w:hAnsi="Arial" w:cs="Arial"/>
          <w:sz w:val="22"/>
          <w:szCs w:val="22"/>
        </w:rPr>
      </w:pPr>
      <w:r w:rsidRPr="00621707">
        <w:rPr>
          <w:rFonts w:ascii="Arial" w:hAnsi="Arial" w:cs="Arial"/>
          <w:sz w:val="22"/>
          <w:szCs w:val="22"/>
        </w:rPr>
        <w:t>.</w:t>
      </w: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2</w:t>
      </w:r>
      <w:r w:rsidR="000A7B68" w:rsidRPr="00621707">
        <w:rPr>
          <w:rFonts w:ascii="Arial" w:hAnsi="Arial" w:cs="Arial"/>
          <w:sz w:val="22"/>
          <w:szCs w:val="22"/>
        </w:rPr>
        <w:t>.8</w:t>
      </w:r>
      <w:r w:rsidR="000A7B68" w:rsidRPr="00621707">
        <w:rPr>
          <w:rFonts w:ascii="Arial" w:hAnsi="Arial" w:cs="Arial"/>
          <w:sz w:val="22"/>
          <w:szCs w:val="22"/>
        </w:rPr>
        <w:tab/>
        <w:t xml:space="preserve">Where the number of nominations exceed the number of vacancies after the review </w:t>
      </w:r>
      <w:r w:rsidR="00887F65">
        <w:rPr>
          <w:rFonts w:ascii="Arial" w:hAnsi="Arial" w:cs="Arial"/>
          <w:sz w:val="22"/>
          <w:szCs w:val="22"/>
        </w:rPr>
        <w:t>[</w:t>
      </w:r>
      <w:r w:rsidR="000A7B68" w:rsidRPr="00621707">
        <w:rPr>
          <w:rFonts w:ascii="Arial" w:hAnsi="Arial" w:cs="Arial"/>
          <w:sz w:val="22"/>
          <w:szCs w:val="22"/>
        </w:rPr>
        <w:t>paragraph 3.6</w:t>
      </w:r>
      <w:r w:rsidR="00887F65">
        <w:rPr>
          <w:rFonts w:ascii="Arial" w:hAnsi="Arial" w:cs="Arial"/>
          <w:sz w:val="22"/>
          <w:szCs w:val="22"/>
        </w:rPr>
        <w:t xml:space="preserve">] </w:t>
      </w:r>
      <w:r w:rsidR="000A7B68" w:rsidRPr="00621707">
        <w:rPr>
          <w:rFonts w:ascii="Arial" w:hAnsi="Arial" w:cs="Arial"/>
          <w:sz w:val="22"/>
          <w:szCs w:val="22"/>
        </w:rPr>
        <w:t xml:space="preserve">the </w:t>
      </w:r>
      <w:r w:rsidR="00C14995">
        <w:rPr>
          <w:rFonts w:ascii="Arial" w:hAnsi="Arial" w:cs="Arial"/>
          <w:sz w:val="22"/>
          <w:szCs w:val="22"/>
        </w:rPr>
        <w:t>Schools’ Forum</w:t>
      </w:r>
      <w:r w:rsidR="000A7B68" w:rsidRPr="00621707">
        <w:rPr>
          <w:rFonts w:ascii="Arial" w:hAnsi="Arial" w:cs="Arial"/>
          <w:sz w:val="22"/>
          <w:szCs w:val="22"/>
        </w:rPr>
        <w:t xml:space="preserve"> clerk will invoke ballot voting for membership places between primary and secondary academies.</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sidRPr="00080504">
        <w:rPr>
          <w:rFonts w:ascii="Arial" w:hAnsi="Arial" w:cs="Arial"/>
          <w:sz w:val="22"/>
          <w:szCs w:val="22"/>
        </w:rPr>
        <w:t>2</w:t>
      </w:r>
      <w:r w:rsidR="000A7B68" w:rsidRPr="00080504">
        <w:rPr>
          <w:rFonts w:ascii="Arial" w:hAnsi="Arial" w:cs="Arial"/>
          <w:sz w:val="22"/>
          <w:szCs w:val="22"/>
        </w:rPr>
        <w:t>.9</w:t>
      </w:r>
      <w:r w:rsidR="000A7B68" w:rsidRPr="00080504">
        <w:rPr>
          <w:rFonts w:ascii="Arial" w:hAnsi="Arial" w:cs="Arial"/>
          <w:sz w:val="22"/>
          <w:szCs w:val="22"/>
        </w:rPr>
        <w:tab/>
        <w:t xml:space="preserve">The </w:t>
      </w:r>
      <w:r w:rsidR="00C14995" w:rsidRPr="00080504">
        <w:rPr>
          <w:rFonts w:ascii="Arial" w:hAnsi="Arial" w:cs="Arial"/>
          <w:sz w:val="22"/>
          <w:szCs w:val="22"/>
        </w:rPr>
        <w:t>Schools’ Forum</w:t>
      </w:r>
      <w:r w:rsidR="000A7B68" w:rsidRPr="00080504">
        <w:rPr>
          <w:rFonts w:ascii="Arial" w:hAnsi="Arial" w:cs="Arial"/>
          <w:sz w:val="22"/>
          <w:szCs w:val="22"/>
        </w:rPr>
        <w:t xml:space="preserve"> clerk will issue ballot papers </w:t>
      </w:r>
      <w:r w:rsidR="00DD3FF3" w:rsidRPr="00080504">
        <w:rPr>
          <w:rFonts w:ascii="Arial" w:hAnsi="Arial" w:cs="Arial"/>
          <w:sz w:val="22"/>
          <w:szCs w:val="22"/>
        </w:rPr>
        <w:t xml:space="preserve">electronically </w:t>
      </w:r>
      <w:r w:rsidR="000A7B68" w:rsidRPr="00080504">
        <w:rPr>
          <w:rFonts w:ascii="Arial" w:hAnsi="Arial" w:cs="Arial"/>
          <w:sz w:val="22"/>
          <w:szCs w:val="22"/>
        </w:rPr>
        <w:t xml:space="preserve">to </w:t>
      </w:r>
      <w:r w:rsidR="00DD3FF3" w:rsidRPr="00080504">
        <w:rPr>
          <w:rFonts w:ascii="Arial" w:hAnsi="Arial" w:cs="Arial"/>
          <w:sz w:val="22"/>
          <w:szCs w:val="22"/>
        </w:rPr>
        <w:t>H</w:t>
      </w:r>
      <w:r w:rsidR="00B06D5A" w:rsidRPr="00080504">
        <w:rPr>
          <w:rFonts w:ascii="Arial" w:hAnsi="Arial" w:cs="Arial"/>
          <w:sz w:val="22"/>
          <w:szCs w:val="22"/>
        </w:rPr>
        <w:t>eadteachers</w:t>
      </w:r>
      <w:r w:rsidR="000A7B68" w:rsidRPr="00080504">
        <w:rPr>
          <w:rFonts w:ascii="Arial" w:hAnsi="Arial" w:cs="Arial"/>
          <w:sz w:val="22"/>
          <w:szCs w:val="22"/>
        </w:rPr>
        <w:t xml:space="preserve"> and principals.</w:t>
      </w:r>
      <w:r w:rsidR="00DD3FF3" w:rsidRPr="00080504">
        <w:rPr>
          <w:rFonts w:ascii="Arial" w:hAnsi="Arial" w:cs="Arial"/>
          <w:sz w:val="22"/>
          <w:szCs w:val="22"/>
        </w:rPr>
        <w:t xml:space="preserve"> </w:t>
      </w:r>
      <w:r w:rsidR="000A7B68" w:rsidRPr="00080504">
        <w:rPr>
          <w:rFonts w:ascii="Arial" w:hAnsi="Arial" w:cs="Arial"/>
          <w:sz w:val="22"/>
          <w:szCs w:val="22"/>
        </w:rPr>
        <w:t xml:space="preserve"> At the request of the </w:t>
      </w:r>
      <w:r w:rsidR="00C14995" w:rsidRPr="00080504">
        <w:rPr>
          <w:rFonts w:ascii="Arial" w:hAnsi="Arial" w:cs="Arial"/>
          <w:sz w:val="22"/>
          <w:szCs w:val="22"/>
        </w:rPr>
        <w:t>Schools’ Forum</w:t>
      </w:r>
      <w:r w:rsidR="000A7B68" w:rsidRPr="00080504">
        <w:rPr>
          <w:rFonts w:ascii="Arial" w:hAnsi="Arial" w:cs="Arial"/>
          <w:sz w:val="22"/>
          <w:szCs w:val="22"/>
        </w:rPr>
        <w:t xml:space="preserve"> clerk Governor Services will issue the ballot paper </w:t>
      </w:r>
      <w:r w:rsidR="00DD3FF3" w:rsidRPr="00080504">
        <w:rPr>
          <w:rFonts w:ascii="Arial" w:hAnsi="Arial" w:cs="Arial"/>
          <w:sz w:val="22"/>
          <w:szCs w:val="22"/>
        </w:rPr>
        <w:t xml:space="preserve">electronically </w:t>
      </w:r>
      <w:r w:rsidR="000A7B68" w:rsidRPr="00080504">
        <w:rPr>
          <w:rFonts w:ascii="Arial" w:hAnsi="Arial" w:cs="Arial"/>
          <w:sz w:val="22"/>
          <w:szCs w:val="22"/>
        </w:rPr>
        <w:t xml:space="preserve">to academy governors. </w:t>
      </w:r>
      <w:r w:rsidR="00DD3FF3" w:rsidRPr="00080504">
        <w:rPr>
          <w:rFonts w:ascii="Arial" w:hAnsi="Arial" w:cs="Arial"/>
          <w:sz w:val="22"/>
          <w:szCs w:val="22"/>
        </w:rPr>
        <w:t xml:space="preserve"> </w:t>
      </w:r>
      <w:r w:rsidR="000A7B68" w:rsidRPr="00080504">
        <w:rPr>
          <w:rFonts w:ascii="Arial" w:hAnsi="Arial" w:cs="Arial"/>
          <w:sz w:val="22"/>
          <w:szCs w:val="22"/>
        </w:rPr>
        <w:t>The ballot form will show the nominee</w:t>
      </w:r>
      <w:r w:rsidR="00776D3F" w:rsidRPr="00080504">
        <w:rPr>
          <w:rFonts w:ascii="Arial" w:hAnsi="Arial" w:cs="Arial"/>
          <w:sz w:val="22"/>
          <w:szCs w:val="22"/>
        </w:rPr>
        <w:t>’</w:t>
      </w:r>
      <w:r w:rsidR="000A7B68" w:rsidRPr="00080504">
        <w:rPr>
          <w:rFonts w:ascii="Arial" w:hAnsi="Arial" w:cs="Arial"/>
          <w:sz w:val="22"/>
          <w:szCs w:val="22"/>
        </w:rPr>
        <w:t xml:space="preserve">s name, their school name, the nominees position and the academy </w:t>
      </w:r>
      <w:r w:rsidR="002C2C9C" w:rsidRPr="00080504">
        <w:rPr>
          <w:rFonts w:ascii="Arial" w:hAnsi="Arial" w:cs="Arial"/>
          <w:color w:val="000000" w:themeColor="text1"/>
          <w:sz w:val="22"/>
          <w:szCs w:val="22"/>
        </w:rPr>
        <w:t>group</w:t>
      </w:r>
      <w:r w:rsidR="000A7B68" w:rsidRPr="00080504">
        <w:rPr>
          <w:rFonts w:ascii="Arial" w:hAnsi="Arial" w:cs="Arial"/>
          <w:sz w:val="22"/>
          <w:szCs w:val="22"/>
        </w:rPr>
        <w:t xml:space="preserve"> (primary/secondary). </w:t>
      </w:r>
      <w:r w:rsidR="00DD3FF3" w:rsidRPr="00080504">
        <w:rPr>
          <w:rFonts w:ascii="Arial" w:hAnsi="Arial" w:cs="Arial"/>
          <w:sz w:val="22"/>
          <w:szCs w:val="22"/>
        </w:rPr>
        <w:t xml:space="preserve"> </w:t>
      </w:r>
      <w:r w:rsidR="000A7B68" w:rsidRPr="00080504">
        <w:rPr>
          <w:rFonts w:ascii="Arial" w:hAnsi="Arial" w:cs="Arial"/>
          <w:sz w:val="22"/>
          <w:szCs w:val="22"/>
        </w:rPr>
        <w:t xml:space="preserve">It will also show the maximum number of membership places available by primary and secondary academy. </w:t>
      </w:r>
      <w:r w:rsidR="00DD3FF3" w:rsidRPr="00080504">
        <w:rPr>
          <w:rFonts w:ascii="Arial" w:hAnsi="Arial" w:cs="Arial"/>
          <w:sz w:val="22"/>
          <w:szCs w:val="22"/>
        </w:rPr>
        <w:t xml:space="preserve"> </w:t>
      </w:r>
      <w:r w:rsidR="000A7B68" w:rsidRPr="00080504">
        <w:rPr>
          <w:rFonts w:ascii="Arial" w:hAnsi="Arial" w:cs="Arial"/>
          <w:sz w:val="22"/>
          <w:szCs w:val="22"/>
        </w:rPr>
        <w:t>The personal</w:t>
      </w:r>
      <w:r w:rsidR="000A7B68" w:rsidRPr="00621707">
        <w:rPr>
          <w:rFonts w:ascii="Arial" w:hAnsi="Arial" w:cs="Arial"/>
          <w:sz w:val="22"/>
          <w:szCs w:val="22"/>
        </w:rPr>
        <w:t xml:space="preserve"> statement from nominees will be attached to the ballot form. </w:t>
      </w:r>
      <w:r w:rsidR="00DD3FF3">
        <w:rPr>
          <w:rFonts w:ascii="Arial" w:hAnsi="Arial" w:cs="Arial"/>
          <w:sz w:val="22"/>
          <w:szCs w:val="22"/>
        </w:rPr>
        <w:t xml:space="preserve"> </w:t>
      </w:r>
      <w:r w:rsidR="000A7B68" w:rsidRPr="00621707">
        <w:rPr>
          <w:rFonts w:ascii="Arial" w:hAnsi="Arial" w:cs="Arial"/>
          <w:sz w:val="22"/>
          <w:szCs w:val="22"/>
        </w:rPr>
        <w:t>The ball</w:t>
      </w:r>
      <w:r w:rsidR="00D123B7">
        <w:rPr>
          <w:rFonts w:ascii="Arial" w:hAnsi="Arial" w:cs="Arial"/>
          <w:sz w:val="22"/>
          <w:szCs w:val="22"/>
        </w:rPr>
        <w:t>ot forms will be issued within two</w:t>
      </w:r>
      <w:r w:rsidR="000A7B68" w:rsidRPr="00621707">
        <w:rPr>
          <w:rFonts w:ascii="Arial" w:hAnsi="Arial" w:cs="Arial"/>
          <w:sz w:val="22"/>
          <w:szCs w:val="22"/>
        </w:rPr>
        <w:t xml:space="preserve"> weeks after the review of nominations outlined in 3.6 above. </w:t>
      </w:r>
      <w:r w:rsidR="00DD3FF3">
        <w:rPr>
          <w:rFonts w:ascii="Arial" w:hAnsi="Arial" w:cs="Arial"/>
          <w:sz w:val="22"/>
          <w:szCs w:val="22"/>
        </w:rPr>
        <w:t xml:space="preserve"> The closing</w:t>
      </w:r>
      <w:r w:rsidR="00D123B7">
        <w:rPr>
          <w:rFonts w:ascii="Arial" w:hAnsi="Arial" w:cs="Arial"/>
          <w:sz w:val="22"/>
          <w:szCs w:val="22"/>
        </w:rPr>
        <w:t xml:space="preserve"> date for voting will be three</w:t>
      </w:r>
      <w:r w:rsidR="000A7B68" w:rsidRPr="00621707">
        <w:rPr>
          <w:rFonts w:ascii="Arial" w:hAnsi="Arial" w:cs="Arial"/>
          <w:sz w:val="22"/>
          <w:szCs w:val="22"/>
        </w:rPr>
        <w:t xml:space="preserve"> weeks from the date of the ballot letter.</w:t>
      </w:r>
      <w:r w:rsidR="00DD3FF3">
        <w:rPr>
          <w:rFonts w:ascii="Arial" w:hAnsi="Arial" w:cs="Arial"/>
          <w:sz w:val="22"/>
          <w:szCs w:val="22"/>
        </w:rPr>
        <w:t xml:space="preserve">  The closing</w:t>
      </w:r>
      <w:r w:rsidR="000A7B68" w:rsidRPr="00621707">
        <w:rPr>
          <w:rFonts w:ascii="Arial" w:hAnsi="Arial" w:cs="Arial"/>
          <w:sz w:val="22"/>
          <w:szCs w:val="22"/>
        </w:rPr>
        <w:t xml:space="preserve"> date will be shown on the ballot paper. </w:t>
      </w:r>
      <w:r w:rsidR="00DD3FF3">
        <w:rPr>
          <w:rFonts w:ascii="Arial" w:hAnsi="Arial" w:cs="Arial"/>
          <w:sz w:val="22"/>
          <w:szCs w:val="22"/>
        </w:rPr>
        <w:t xml:space="preserve"> </w:t>
      </w:r>
      <w:r w:rsidR="000A7B68" w:rsidRPr="00621707">
        <w:rPr>
          <w:rFonts w:ascii="Arial" w:hAnsi="Arial" w:cs="Arial"/>
          <w:sz w:val="22"/>
          <w:szCs w:val="22"/>
        </w:rPr>
        <w:t>Ballot</w:t>
      </w:r>
      <w:r w:rsidR="00DD3FF3">
        <w:rPr>
          <w:rFonts w:ascii="Arial" w:hAnsi="Arial" w:cs="Arial"/>
          <w:sz w:val="22"/>
          <w:szCs w:val="22"/>
        </w:rPr>
        <w:t xml:space="preserve"> papers received after the closing</w:t>
      </w:r>
      <w:r w:rsidR="000A7B68" w:rsidRPr="00621707">
        <w:rPr>
          <w:rFonts w:ascii="Arial" w:hAnsi="Arial" w:cs="Arial"/>
          <w:sz w:val="22"/>
          <w:szCs w:val="22"/>
        </w:rPr>
        <w:t xml:space="preserve"> date will be void.</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2</w:t>
      </w:r>
      <w:r w:rsidR="000A7B68" w:rsidRPr="00621707">
        <w:rPr>
          <w:rFonts w:ascii="Arial" w:hAnsi="Arial" w:cs="Arial"/>
          <w:sz w:val="22"/>
          <w:szCs w:val="22"/>
        </w:rPr>
        <w:t>.10</w:t>
      </w:r>
      <w:r w:rsidR="000A7B68" w:rsidRPr="00621707">
        <w:rPr>
          <w:rFonts w:ascii="Arial" w:hAnsi="Arial" w:cs="Arial"/>
          <w:sz w:val="22"/>
          <w:szCs w:val="22"/>
        </w:rPr>
        <w:tab/>
        <w:t>The ballot paper should be completed by placing a “X” or</w:t>
      </w:r>
      <w:r>
        <w:rPr>
          <w:rFonts w:ascii="Arial" w:hAnsi="Arial" w:cs="Arial"/>
          <w:sz w:val="22"/>
          <w:szCs w:val="22"/>
        </w:rPr>
        <w:t xml:space="preserve"> </w:t>
      </w:r>
      <w:r w:rsidR="000A7B68" w:rsidRPr="00621707">
        <w:rPr>
          <w:rFonts w:ascii="Arial" w:hAnsi="Arial" w:cs="Arial"/>
          <w:sz w:val="22"/>
          <w:szCs w:val="22"/>
        </w:rPr>
        <w:t xml:space="preserve">”tick” against preferred nominees by school </w:t>
      </w:r>
      <w:r w:rsidR="001E200B" w:rsidRPr="00621707">
        <w:rPr>
          <w:rFonts w:ascii="Arial" w:hAnsi="Arial" w:cs="Arial"/>
          <w:sz w:val="22"/>
          <w:szCs w:val="22"/>
        </w:rPr>
        <w:t>group</w:t>
      </w:r>
      <w:r w:rsidR="000A7B68" w:rsidRPr="00621707">
        <w:rPr>
          <w:rFonts w:ascii="Arial" w:hAnsi="Arial" w:cs="Arial"/>
          <w:sz w:val="22"/>
          <w:szCs w:val="22"/>
        </w:rPr>
        <w:t xml:space="preserve">. </w:t>
      </w:r>
      <w:r w:rsidR="00DD3FF3">
        <w:rPr>
          <w:rFonts w:ascii="Arial" w:hAnsi="Arial" w:cs="Arial"/>
          <w:sz w:val="22"/>
          <w:szCs w:val="22"/>
        </w:rPr>
        <w:t xml:space="preserve"> </w:t>
      </w:r>
      <w:r w:rsidR="00D123B7">
        <w:rPr>
          <w:rFonts w:ascii="Arial" w:hAnsi="Arial" w:cs="Arial"/>
          <w:sz w:val="22"/>
          <w:szCs w:val="22"/>
        </w:rPr>
        <w:t>Each school shall have one vote</w:t>
      </w:r>
      <w:r w:rsidR="000A7B68" w:rsidRPr="00621707">
        <w:rPr>
          <w:rFonts w:ascii="Arial" w:hAnsi="Arial" w:cs="Arial"/>
          <w:sz w:val="22"/>
          <w:szCs w:val="22"/>
        </w:rPr>
        <w:t xml:space="preserve">. </w:t>
      </w:r>
      <w:r w:rsidR="00DD3FF3">
        <w:rPr>
          <w:rFonts w:ascii="Arial" w:hAnsi="Arial" w:cs="Arial"/>
          <w:sz w:val="22"/>
          <w:szCs w:val="22"/>
        </w:rPr>
        <w:t xml:space="preserve"> </w:t>
      </w:r>
      <w:r w:rsidR="000A7B68" w:rsidRPr="00621707">
        <w:rPr>
          <w:rFonts w:ascii="Arial" w:hAnsi="Arial" w:cs="Arial"/>
          <w:sz w:val="22"/>
          <w:szCs w:val="22"/>
        </w:rPr>
        <w:t xml:space="preserve">The votes should be up to the maximum number of vacancies by school </w:t>
      </w:r>
      <w:r w:rsidR="001E200B" w:rsidRPr="00621707">
        <w:rPr>
          <w:rFonts w:ascii="Arial" w:hAnsi="Arial" w:cs="Arial"/>
          <w:sz w:val="22"/>
          <w:szCs w:val="22"/>
        </w:rPr>
        <w:t>group</w:t>
      </w:r>
      <w:r w:rsidR="000A7B68" w:rsidRPr="00621707">
        <w:rPr>
          <w:rFonts w:ascii="Arial" w:hAnsi="Arial" w:cs="Arial"/>
          <w:sz w:val="22"/>
          <w:szCs w:val="22"/>
        </w:rPr>
        <w:t xml:space="preserve"> and no more. </w:t>
      </w:r>
      <w:r w:rsidR="00DD3FF3">
        <w:rPr>
          <w:rFonts w:ascii="Arial" w:hAnsi="Arial" w:cs="Arial"/>
          <w:sz w:val="22"/>
          <w:szCs w:val="22"/>
        </w:rPr>
        <w:t xml:space="preserve"> </w:t>
      </w:r>
      <w:r w:rsidR="000A7B68" w:rsidRPr="00621707">
        <w:rPr>
          <w:rFonts w:ascii="Arial" w:hAnsi="Arial" w:cs="Arial"/>
          <w:sz w:val="22"/>
          <w:szCs w:val="22"/>
        </w:rPr>
        <w:t xml:space="preserve">It is though optional to vote less than the maximum allowed. </w:t>
      </w:r>
      <w:r w:rsidR="00DD3FF3">
        <w:rPr>
          <w:rFonts w:ascii="Arial" w:hAnsi="Arial" w:cs="Arial"/>
          <w:sz w:val="22"/>
          <w:szCs w:val="22"/>
        </w:rPr>
        <w:t xml:space="preserve"> </w:t>
      </w:r>
      <w:r w:rsidR="000A7B68" w:rsidRPr="00621707">
        <w:rPr>
          <w:rFonts w:ascii="Arial" w:hAnsi="Arial" w:cs="Arial"/>
          <w:sz w:val="22"/>
          <w:szCs w:val="22"/>
        </w:rPr>
        <w:t>The ballot paper will be void if the number of votes exceed the number of votes requested or the paper is spoiled.</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2</w:t>
      </w:r>
      <w:r w:rsidR="000A7B68" w:rsidRPr="00621707">
        <w:rPr>
          <w:rFonts w:ascii="Arial" w:hAnsi="Arial" w:cs="Arial"/>
          <w:sz w:val="22"/>
          <w:szCs w:val="22"/>
        </w:rPr>
        <w:t>.11</w:t>
      </w:r>
      <w:r w:rsidR="00887F65">
        <w:rPr>
          <w:rFonts w:ascii="Arial" w:hAnsi="Arial" w:cs="Arial"/>
          <w:sz w:val="22"/>
          <w:szCs w:val="22"/>
        </w:rPr>
        <w:tab/>
      </w:r>
      <w:r w:rsidR="000A7B68" w:rsidRPr="00621707">
        <w:rPr>
          <w:rFonts w:ascii="Arial" w:hAnsi="Arial" w:cs="Arial"/>
          <w:sz w:val="22"/>
          <w:szCs w:val="22"/>
        </w:rPr>
        <w:t>The nominee with the highest score wi</w:t>
      </w:r>
      <w:r w:rsidR="00D123B7">
        <w:rPr>
          <w:rFonts w:ascii="Arial" w:hAnsi="Arial" w:cs="Arial"/>
          <w:sz w:val="22"/>
          <w:szCs w:val="22"/>
        </w:rPr>
        <w:t>ll be appointed</w:t>
      </w:r>
      <w:r w:rsidR="000A7B68" w:rsidRPr="00621707">
        <w:rPr>
          <w:rFonts w:ascii="Arial" w:hAnsi="Arial" w:cs="Arial"/>
          <w:sz w:val="22"/>
          <w:szCs w:val="22"/>
        </w:rPr>
        <w:t xml:space="preserve">. </w:t>
      </w:r>
      <w:r w:rsidR="00DD3FF3">
        <w:rPr>
          <w:rFonts w:ascii="Arial" w:hAnsi="Arial" w:cs="Arial"/>
          <w:sz w:val="22"/>
          <w:szCs w:val="22"/>
        </w:rPr>
        <w:t xml:space="preserve"> </w:t>
      </w:r>
      <w:r w:rsidR="000A7B68" w:rsidRPr="00621707">
        <w:rPr>
          <w:rFonts w:ascii="Arial" w:hAnsi="Arial" w:cs="Arial"/>
          <w:sz w:val="22"/>
          <w:szCs w:val="22"/>
        </w:rPr>
        <w:t>Then the nominee with the next h</w:t>
      </w:r>
      <w:r w:rsidR="00D123B7">
        <w:rPr>
          <w:rFonts w:ascii="Arial" w:hAnsi="Arial" w:cs="Arial"/>
          <w:sz w:val="22"/>
          <w:szCs w:val="22"/>
        </w:rPr>
        <w:t xml:space="preserve">ighest score will be appointed </w:t>
      </w:r>
      <w:r w:rsidR="000A7B68" w:rsidRPr="00621707">
        <w:rPr>
          <w:rFonts w:ascii="Arial" w:hAnsi="Arial" w:cs="Arial"/>
          <w:sz w:val="22"/>
          <w:szCs w:val="22"/>
        </w:rPr>
        <w:t xml:space="preserve">etc. until the vacancies are filled.  If there is a tie between two nominees </w:t>
      </w:r>
      <w:r w:rsidR="000A7B68" w:rsidRPr="00621707">
        <w:rPr>
          <w:rFonts w:ascii="Arial" w:hAnsi="Arial" w:cs="Arial"/>
          <w:sz w:val="22"/>
          <w:szCs w:val="22"/>
        </w:rPr>
        <w:lastRenderedPageBreak/>
        <w:t xml:space="preserve">the appointment will be made by a toss of a coin. </w:t>
      </w:r>
      <w:r w:rsidR="00D123B7">
        <w:rPr>
          <w:rFonts w:ascii="Arial" w:hAnsi="Arial" w:cs="Arial"/>
          <w:sz w:val="22"/>
          <w:szCs w:val="22"/>
        </w:rPr>
        <w:t xml:space="preserve"> </w:t>
      </w:r>
      <w:r w:rsidR="000A7B68" w:rsidRPr="00621707">
        <w:rPr>
          <w:rFonts w:ascii="Arial" w:hAnsi="Arial" w:cs="Arial"/>
          <w:sz w:val="22"/>
          <w:szCs w:val="22"/>
        </w:rPr>
        <w:t>Where there is a tie with three nominees or more the appointment will be made by way of a draw.</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2</w:t>
      </w:r>
      <w:r w:rsidR="000A7B68" w:rsidRPr="00621707">
        <w:rPr>
          <w:rFonts w:ascii="Arial" w:hAnsi="Arial" w:cs="Arial"/>
          <w:sz w:val="22"/>
          <w:szCs w:val="22"/>
        </w:rPr>
        <w:t>.12</w:t>
      </w:r>
      <w:r w:rsidR="000A7B68" w:rsidRPr="00621707">
        <w:rPr>
          <w:rFonts w:ascii="Arial" w:hAnsi="Arial" w:cs="Arial"/>
          <w:sz w:val="22"/>
          <w:szCs w:val="22"/>
        </w:rPr>
        <w:tab/>
        <w:t>Nominees not elected will be given the opportunity to become an alternate member by their scoring with highest first until the alternate p</w:t>
      </w:r>
      <w:r w:rsidR="00D123B7">
        <w:rPr>
          <w:rFonts w:ascii="Arial" w:hAnsi="Arial" w:cs="Arial"/>
          <w:sz w:val="22"/>
          <w:szCs w:val="22"/>
        </w:rPr>
        <w:t>ositions are filled.</w:t>
      </w:r>
    </w:p>
    <w:p w:rsidR="000A7B68" w:rsidRPr="00621707" w:rsidRDefault="000A7B68" w:rsidP="00621707">
      <w:pPr>
        <w:pStyle w:val="NoSpacing"/>
        <w:rPr>
          <w:rFonts w:ascii="Arial" w:hAnsi="Arial" w:cs="Arial"/>
          <w:sz w:val="22"/>
          <w:szCs w:val="22"/>
        </w:rPr>
      </w:pPr>
    </w:p>
    <w:p w:rsidR="000A7B68" w:rsidRPr="00887F65" w:rsidRDefault="007506B4" w:rsidP="00621707">
      <w:pPr>
        <w:pStyle w:val="NoSpacing"/>
        <w:rPr>
          <w:rFonts w:ascii="Arial" w:hAnsi="Arial" w:cs="Arial"/>
          <w:b/>
        </w:rPr>
      </w:pPr>
      <w:r>
        <w:rPr>
          <w:rFonts w:ascii="Arial" w:hAnsi="Arial" w:cs="Arial"/>
          <w:b/>
        </w:rPr>
        <w:t>3</w:t>
      </w:r>
      <w:r w:rsidR="000A7B68" w:rsidRPr="00887F65">
        <w:rPr>
          <w:rFonts w:ascii="Arial" w:hAnsi="Arial" w:cs="Arial"/>
          <w:b/>
        </w:rPr>
        <w:tab/>
      </w:r>
      <w:r w:rsidR="000A7B68" w:rsidRPr="00887F65">
        <w:rPr>
          <w:rFonts w:ascii="Arial" w:hAnsi="Arial" w:cs="Arial"/>
          <w:b/>
          <w:u w:val="single"/>
        </w:rPr>
        <w:t>Nursery Schools</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3</w:t>
      </w:r>
      <w:r w:rsidR="000A7B68" w:rsidRPr="00621707">
        <w:rPr>
          <w:rFonts w:ascii="Arial" w:hAnsi="Arial" w:cs="Arial"/>
          <w:sz w:val="22"/>
          <w:szCs w:val="22"/>
        </w:rPr>
        <w:t>.1</w:t>
      </w:r>
      <w:r w:rsidR="000A7B68" w:rsidRPr="00621707">
        <w:rPr>
          <w:rFonts w:ascii="Arial" w:hAnsi="Arial" w:cs="Arial"/>
          <w:sz w:val="22"/>
          <w:szCs w:val="22"/>
        </w:rPr>
        <w:tab/>
        <w:t xml:space="preserve">Membership is limited to one person </w:t>
      </w:r>
      <w:r w:rsidR="000A7B68" w:rsidRPr="00621707">
        <w:rPr>
          <w:rFonts w:ascii="Arial" w:hAnsi="Arial" w:cs="Arial"/>
          <w:b/>
          <w:sz w:val="22"/>
          <w:szCs w:val="22"/>
        </w:rPr>
        <w:t xml:space="preserve">either </w:t>
      </w:r>
      <w:r w:rsidR="000A7B68" w:rsidRPr="00621707">
        <w:rPr>
          <w:rFonts w:ascii="Arial" w:hAnsi="Arial" w:cs="Arial"/>
          <w:sz w:val="22"/>
          <w:szCs w:val="22"/>
        </w:rPr>
        <w:t xml:space="preserve">a </w:t>
      </w:r>
      <w:r w:rsidR="00887F65">
        <w:rPr>
          <w:rFonts w:ascii="Arial" w:hAnsi="Arial" w:cs="Arial"/>
          <w:sz w:val="22"/>
          <w:szCs w:val="22"/>
        </w:rPr>
        <w:t>H</w:t>
      </w:r>
      <w:r w:rsidR="00B06D5A" w:rsidRPr="00621707">
        <w:rPr>
          <w:rFonts w:ascii="Arial" w:hAnsi="Arial" w:cs="Arial"/>
          <w:sz w:val="22"/>
          <w:szCs w:val="22"/>
        </w:rPr>
        <w:t>eadteacher</w:t>
      </w:r>
      <w:r w:rsidR="000A7B68" w:rsidRPr="00621707">
        <w:rPr>
          <w:rFonts w:ascii="Arial" w:hAnsi="Arial" w:cs="Arial"/>
          <w:sz w:val="22"/>
          <w:szCs w:val="22"/>
        </w:rPr>
        <w:t xml:space="preserve"> or governor plus an alternate member </w:t>
      </w:r>
      <w:r w:rsidR="000A7B68" w:rsidRPr="007506B4">
        <w:rPr>
          <w:rFonts w:ascii="Arial" w:hAnsi="Arial" w:cs="Arial"/>
          <w:b/>
          <w:sz w:val="22"/>
          <w:szCs w:val="22"/>
        </w:rPr>
        <w:t>either</w:t>
      </w:r>
      <w:r w:rsidR="000A7B68" w:rsidRPr="00621707">
        <w:rPr>
          <w:rFonts w:ascii="Arial" w:hAnsi="Arial" w:cs="Arial"/>
          <w:sz w:val="22"/>
          <w:szCs w:val="22"/>
        </w:rPr>
        <w:t xml:space="preserve"> a </w:t>
      </w:r>
      <w:r w:rsidR="00887F65">
        <w:rPr>
          <w:rFonts w:ascii="Arial" w:hAnsi="Arial" w:cs="Arial"/>
          <w:sz w:val="22"/>
          <w:szCs w:val="22"/>
        </w:rPr>
        <w:t>H</w:t>
      </w:r>
      <w:r w:rsidR="00B06D5A" w:rsidRPr="00621707">
        <w:rPr>
          <w:rFonts w:ascii="Arial" w:hAnsi="Arial" w:cs="Arial"/>
          <w:sz w:val="22"/>
          <w:szCs w:val="22"/>
        </w:rPr>
        <w:t>eadteacher</w:t>
      </w:r>
      <w:r w:rsidR="000A7B68" w:rsidRPr="00621707">
        <w:rPr>
          <w:rFonts w:ascii="Arial" w:hAnsi="Arial" w:cs="Arial"/>
          <w:sz w:val="22"/>
          <w:szCs w:val="22"/>
        </w:rPr>
        <w:t xml:space="preserve"> or governor.</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3</w:t>
      </w:r>
      <w:r w:rsidR="000A7B68" w:rsidRPr="00621707">
        <w:rPr>
          <w:rFonts w:ascii="Arial" w:hAnsi="Arial" w:cs="Arial"/>
          <w:sz w:val="22"/>
          <w:szCs w:val="22"/>
        </w:rPr>
        <w:t>.2</w:t>
      </w:r>
      <w:r w:rsidR="000A7B68" w:rsidRPr="00621707">
        <w:rPr>
          <w:rFonts w:ascii="Arial" w:hAnsi="Arial" w:cs="Arial"/>
          <w:sz w:val="22"/>
          <w:szCs w:val="22"/>
        </w:rPr>
        <w:tab/>
        <w:t>When a vacancy occurs the vacancy will be placed in the schools</w:t>
      </w:r>
      <w:r w:rsidR="00DD3FF3">
        <w:rPr>
          <w:rFonts w:ascii="Arial" w:hAnsi="Arial" w:cs="Arial"/>
          <w:sz w:val="22"/>
          <w:szCs w:val="22"/>
        </w:rPr>
        <w:t>’</w:t>
      </w:r>
      <w:r w:rsidR="000A7B68" w:rsidRPr="00621707">
        <w:rPr>
          <w:rFonts w:ascii="Arial" w:hAnsi="Arial" w:cs="Arial"/>
          <w:sz w:val="22"/>
          <w:szCs w:val="22"/>
        </w:rPr>
        <w:t xml:space="preserve"> bulletin for informati</w:t>
      </w:r>
      <w:r w:rsidR="00D123B7">
        <w:rPr>
          <w:rFonts w:ascii="Arial" w:hAnsi="Arial" w:cs="Arial"/>
          <w:sz w:val="22"/>
          <w:szCs w:val="22"/>
        </w:rPr>
        <w:t>on purposes. A closing date of three</w:t>
      </w:r>
      <w:r w:rsidR="000A7B68" w:rsidRPr="00621707">
        <w:rPr>
          <w:rFonts w:ascii="Arial" w:hAnsi="Arial" w:cs="Arial"/>
          <w:sz w:val="22"/>
          <w:szCs w:val="22"/>
        </w:rPr>
        <w:t xml:space="preserve"> weeks from the date of the school bulletin will be shown.</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3</w:t>
      </w:r>
      <w:r w:rsidR="000A7B68" w:rsidRPr="00621707">
        <w:rPr>
          <w:rFonts w:ascii="Arial" w:hAnsi="Arial" w:cs="Arial"/>
          <w:sz w:val="22"/>
          <w:szCs w:val="22"/>
        </w:rPr>
        <w:t>.3</w:t>
      </w:r>
      <w:r w:rsidR="000A7B68" w:rsidRPr="00621707">
        <w:rPr>
          <w:rFonts w:ascii="Arial" w:hAnsi="Arial" w:cs="Arial"/>
          <w:sz w:val="22"/>
          <w:szCs w:val="22"/>
        </w:rPr>
        <w:tab/>
        <w:t xml:space="preserve">At the time the vacancy appears on the schools bulletin the </w:t>
      </w:r>
      <w:r w:rsidR="00C14995">
        <w:rPr>
          <w:rFonts w:ascii="Arial" w:hAnsi="Arial" w:cs="Arial"/>
          <w:sz w:val="22"/>
          <w:szCs w:val="22"/>
        </w:rPr>
        <w:t>Schools’ Forum</w:t>
      </w:r>
      <w:r w:rsidR="000A7B68" w:rsidRPr="00621707">
        <w:rPr>
          <w:rFonts w:ascii="Arial" w:hAnsi="Arial" w:cs="Arial"/>
          <w:sz w:val="22"/>
          <w:szCs w:val="22"/>
        </w:rPr>
        <w:t xml:space="preserve"> clerk will write to the Local Authority Early Intervention Support Service with a request for the agreed nomination. They will advise the </w:t>
      </w:r>
      <w:r w:rsidR="00C14995">
        <w:rPr>
          <w:rFonts w:ascii="Arial" w:hAnsi="Arial" w:cs="Arial"/>
          <w:sz w:val="22"/>
          <w:szCs w:val="22"/>
        </w:rPr>
        <w:t>Schools’ Forum</w:t>
      </w:r>
      <w:r w:rsidR="000A7B68" w:rsidRPr="00621707">
        <w:rPr>
          <w:rFonts w:ascii="Arial" w:hAnsi="Arial" w:cs="Arial"/>
          <w:sz w:val="22"/>
          <w:szCs w:val="22"/>
        </w:rPr>
        <w:t xml:space="preserve"> c</w:t>
      </w:r>
      <w:r w:rsidR="00DD3FF3">
        <w:rPr>
          <w:rFonts w:ascii="Arial" w:hAnsi="Arial" w:cs="Arial"/>
          <w:sz w:val="22"/>
          <w:szCs w:val="22"/>
        </w:rPr>
        <w:t>lerk the nomination within the three</w:t>
      </w:r>
      <w:r w:rsidR="000A7B68" w:rsidRPr="00621707">
        <w:rPr>
          <w:rFonts w:ascii="Arial" w:hAnsi="Arial" w:cs="Arial"/>
          <w:sz w:val="22"/>
          <w:szCs w:val="22"/>
        </w:rPr>
        <w:t xml:space="preserve"> week period.</w:t>
      </w:r>
    </w:p>
    <w:p w:rsidR="000A7B68" w:rsidRPr="00621707" w:rsidRDefault="000A7B68" w:rsidP="00621707">
      <w:pPr>
        <w:pStyle w:val="NoSpacing"/>
        <w:rPr>
          <w:rFonts w:ascii="Arial" w:hAnsi="Arial" w:cs="Arial"/>
          <w:sz w:val="22"/>
          <w:szCs w:val="22"/>
        </w:rPr>
      </w:pPr>
    </w:p>
    <w:p w:rsidR="000A7B68" w:rsidRPr="00887F65" w:rsidRDefault="007506B4" w:rsidP="00621707">
      <w:pPr>
        <w:pStyle w:val="NoSpacing"/>
        <w:rPr>
          <w:rFonts w:ascii="Arial" w:hAnsi="Arial" w:cs="Arial"/>
          <w:b/>
          <w:u w:val="single"/>
        </w:rPr>
      </w:pPr>
      <w:r>
        <w:rPr>
          <w:rFonts w:ascii="Arial" w:hAnsi="Arial" w:cs="Arial"/>
          <w:b/>
        </w:rPr>
        <w:t>4</w:t>
      </w:r>
      <w:r w:rsidR="000A7B68" w:rsidRPr="00887F65">
        <w:rPr>
          <w:rFonts w:ascii="Arial" w:hAnsi="Arial" w:cs="Arial"/>
          <w:b/>
        </w:rPr>
        <w:tab/>
      </w:r>
      <w:r w:rsidR="000A7B68" w:rsidRPr="00887F65">
        <w:rPr>
          <w:rFonts w:ascii="Arial" w:hAnsi="Arial" w:cs="Arial"/>
          <w:b/>
          <w:u w:val="single"/>
        </w:rPr>
        <w:t>Special Schools and Pupil Referral Unit (PRU)</w:t>
      </w:r>
    </w:p>
    <w:p w:rsidR="000A7B68" w:rsidRPr="00621707" w:rsidRDefault="000A7B68" w:rsidP="00621707">
      <w:pPr>
        <w:pStyle w:val="NoSpacing"/>
        <w:rPr>
          <w:rFonts w:ascii="Arial" w:hAnsi="Arial" w:cs="Arial"/>
          <w:b/>
          <w:sz w:val="22"/>
          <w:szCs w:val="22"/>
          <w:u w:val="single"/>
        </w:rPr>
      </w:pPr>
    </w:p>
    <w:p w:rsidR="000A7B68" w:rsidRPr="00621707" w:rsidRDefault="007506B4" w:rsidP="00621707">
      <w:pPr>
        <w:pStyle w:val="NoSpacing"/>
        <w:rPr>
          <w:rFonts w:ascii="Arial" w:hAnsi="Arial" w:cs="Arial"/>
          <w:sz w:val="22"/>
          <w:szCs w:val="22"/>
        </w:rPr>
      </w:pPr>
      <w:r>
        <w:rPr>
          <w:rFonts w:ascii="Arial" w:hAnsi="Arial" w:cs="Arial"/>
          <w:sz w:val="22"/>
          <w:szCs w:val="22"/>
        </w:rPr>
        <w:t>4</w:t>
      </w:r>
      <w:r w:rsidR="000A7B68" w:rsidRPr="00621707">
        <w:rPr>
          <w:rFonts w:ascii="Arial" w:hAnsi="Arial" w:cs="Arial"/>
          <w:sz w:val="22"/>
          <w:szCs w:val="22"/>
        </w:rPr>
        <w:t>.1</w:t>
      </w:r>
      <w:r w:rsidR="000A7B68" w:rsidRPr="00621707">
        <w:rPr>
          <w:rFonts w:ascii="Arial" w:hAnsi="Arial" w:cs="Arial"/>
          <w:sz w:val="22"/>
          <w:szCs w:val="22"/>
        </w:rPr>
        <w:tab/>
        <w:t xml:space="preserve">Membership is limited to </w:t>
      </w:r>
      <w:r w:rsidR="00887F65">
        <w:rPr>
          <w:rFonts w:ascii="Arial" w:hAnsi="Arial" w:cs="Arial"/>
          <w:sz w:val="22"/>
          <w:szCs w:val="22"/>
        </w:rPr>
        <w:t>one</w:t>
      </w:r>
      <w:r w:rsidR="000A7B68" w:rsidRPr="00621707">
        <w:rPr>
          <w:rFonts w:ascii="Arial" w:hAnsi="Arial" w:cs="Arial"/>
          <w:sz w:val="22"/>
          <w:szCs w:val="22"/>
        </w:rPr>
        <w:t xml:space="preserve"> representative from </w:t>
      </w:r>
      <w:r w:rsidR="00887F65">
        <w:rPr>
          <w:rFonts w:ascii="Arial" w:hAnsi="Arial" w:cs="Arial"/>
          <w:sz w:val="22"/>
          <w:szCs w:val="22"/>
        </w:rPr>
        <w:t>each type of school</w:t>
      </w:r>
    </w:p>
    <w:p w:rsidR="000A7B68" w:rsidRPr="00621707" w:rsidRDefault="000A7B68" w:rsidP="00621707">
      <w:pPr>
        <w:pStyle w:val="NoSpacing"/>
        <w:rPr>
          <w:rFonts w:ascii="Arial" w:hAnsi="Arial" w:cs="Arial"/>
          <w:b/>
          <w:sz w:val="22"/>
          <w:szCs w:val="22"/>
          <w:u w:val="single"/>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4</w:t>
      </w:r>
      <w:r w:rsidR="000A7B68" w:rsidRPr="00621707">
        <w:rPr>
          <w:rFonts w:ascii="Arial" w:hAnsi="Arial" w:cs="Arial"/>
          <w:sz w:val="22"/>
          <w:szCs w:val="22"/>
        </w:rPr>
        <w:t>.2</w:t>
      </w:r>
      <w:r w:rsidR="000A7B68" w:rsidRPr="00621707">
        <w:rPr>
          <w:rFonts w:ascii="Arial" w:hAnsi="Arial" w:cs="Arial"/>
          <w:sz w:val="22"/>
          <w:szCs w:val="22"/>
        </w:rPr>
        <w:tab/>
        <w:t>When a vacancy occurs the vacancy will be placed in the schools</w:t>
      </w:r>
      <w:r w:rsidR="00093A2A">
        <w:rPr>
          <w:rFonts w:ascii="Arial" w:hAnsi="Arial" w:cs="Arial"/>
          <w:sz w:val="22"/>
          <w:szCs w:val="22"/>
        </w:rPr>
        <w:t>’</w:t>
      </w:r>
      <w:r w:rsidR="00D123B7">
        <w:rPr>
          <w:rFonts w:ascii="Arial" w:hAnsi="Arial" w:cs="Arial"/>
          <w:sz w:val="22"/>
          <w:szCs w:val="22"/>
        </w:rPr>
        <w:t xml:space="preserve"> bulletin with a close date of three</w:t>
      </w:r>
      <w:r w:rsidR="000A7B68" w:rsidRPr="00621707">
        <w:rPr>
          <w:rFonts w:ascii="Arial" w:hAnsi="Arial" w:cs="Arial"/>
          <w:sz w:val="22"/>
          <w:szCs w:val="22"/>
        </w:rPr>
        <w:t xml:space="preserve"> weeks for information purposes.</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4</w:t>
      </w:r>
      <w:r w:rsidR="000A7B68" w:rsidRPr="00621707">
        <w:rPr>
          <w:rFonts w:ascii="Arial" w:hAnsi="Arial" w:cs="Arial"/>
          <w:sz w:val="22"/>
          <w:szCs w:val="22"/>
        </w:rPr>
        <w:t>.3</w:t>
      </w:r>
      <w:r w:rsidR="000A7B68" w:rsidRPr="00621707">
        <w:rPr>
          <w:rFonts w:ascii="Arial" w:hAnsi="Arial" w:cs="Arial"/>
          <w:sz w:val="22"/>
          <w:szCs w:val="22"/>
        </w:rPr>
        <w:tab/>
        <w:t xml:space="preserve">At the same time the vacancy appears on the schools bulletin the </w:t>
      </w:r>
      <w:r w:rsidR="00C14995">
        <w:rPr>
          <w:rFonts w:ascii="Arial" w:hAnsi="Arial" w:cs="Arial"/>
          <w:sz w:val="22"/>
          <w:szCs w:val="22"/>
        </w:rPr>
        <w:t>Schools’ Forum</w:t>
      </w:r>
      <w:r w:rsidR="000A7B68" w:rsidRPr="00621707">
        <w:rPr>
          <w:rFonts w:ascii="Arial" w:hAnsi="Arial" w:cs="Arial"/>
          <w:sz w:val="22"/>
          <w:szCs w:val="22"/>
        </w:rPr>
        <w:t xml:space="preserve"> clerk</w:t>
      </w:r>
      <w:r w:rsidR="002C2C9C" w:rsidRPr="00621707">
        <w:rPr>
          <w:rFonts w:ascii="Arial" w:hAnsi="Arial" w:cs="Arial"/>
          <w:sz w:val="22"/>
          <w:szCs w:val="22"/>
        </w:rPr>
        <w:t xml:space="preserve"> </w:t>
      </w:r>
      <w:r w:rsidR="000A7B68" w:rsidRPr="00621707">
        <w:rPr>
          <w:rFonts w:ascii="Arial" w:hAnsi="Arial" w:cs="Arial"/>
          <w:sz w:val="22"/>
          <w:szCs w:val="22"/>
        </w:rPr>
        <w:t xml:space="preserve">will write to the respective </w:t>
      </w:r>
      <w:r w:rsidR="00887F65">
        <w:rPr>
          <w:rFonts w:ascii="Arial" w:hAnsi="Arial" w:cs="Arial"/>
          <w:sz w:val="22"/>
          <w:szCs w:val="22"/>
        </w:rPr>
        <w:t>H</w:t>
      </w:r>
      <w:r w:rsidR="00B06D5A" w:rsidRPr="00621707">
        <w:rPr>
          <w:rFonts w:ascii="Arial" w:hAnsi="Arial" w:cs="Arial"/>
          <w:sz w:val="22"/>
          <w:szCs w:val="22"/>
        </w:rPr>
        <w:t>eadteachers</w:t>
      </w:r>
      <w:r w:rsidR="000A7B68" w:rsidRPr="00621707">
        <w:rPr>
          <w:rFonts w:ascii="Arial" w:hAnsi="Arial" w:cs="Arial"/>
          <w:sz w:val="22"/>
          <w:szCs w:val="22"/>
        </w:rPr>
        <w:t xml:space="preserve"> and request an agreed nominated member.</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rPr>
          <w:rFonts w:ascii="Arial" w:hAnsi="Arial" w:cs="Arial"/>
          <w:sz w:val="22"/>
          <w:szCs w:val="22"/>
        </w:rPr>
      </w:pPr>
      <w:r>
        <w:rPr>
          <w:rFonts w:ascii="Arial" w:hAnsi="Arial" w:cs="Arial"/>
          <w:sz w:val="22"/>
          <w:szCs w:val="22"/>
        </w:rPr>
        <w:t>4</w:t>
      </w:r>
      <w:r w:rsidR="000A7B68" w:rsidRPr="00621707">
        <w:rPr>
          <w:rFonts w:ascii="Arial" w:hAnsi="Arial" w:cs="Arial"/>
          <w:sz w:val="22"/>
          <w:szCs w:val="22"/>
        </w:rPr>
        <w:t>.4</w:t>
      </w:r>
      <w:r w:rsidR="000A7B68" w:rsidRPr="00621707">
        <w:rPr>
          <w:rFonts w:ascii="Arial" w:hAnsi="Arial" w:cs="Arial"/>
          <w:sz w:val="22"/>
          <w:szCs w:val="22"/>
        </w:rPr>
        <w:tab/>
        <w:t>The request applies separately to Special Schools and PRU.</w:t>
      </w:r>
    </w:p>
    <w:p w:rsidR="000A7B68" w:rsidRPr="00621707" w:rsidRDefault="000A7B68" w:rsidP="00621707">
      <w:pPr>
        <w:pStyle w:val="NoSpacing"/>
        <w:rPr>
          <w:rFonts w:ascii="Arial" w:hAnsi="Arial" w:cs="Arial"/>
          <w:sz w:val="22"/>
          <w:szCs w:val="22"/>
        </w:rPr>
      </w:pPr>
    </w:p>
    <w:p w:rsidR="000A7B68" w:rsidRPr="00887F65" w:rsidRDefault="007506B4" w:rsidP="00621707">
      <w:pPr>
        <w:pStyle w:val="NoSpacing"/>
        <w:rPr>
          <w:rFonts w:ascii="Arial" w:hAnsi="Arial" w:cs="Arial"/>
          <w:b/>
        </w:rPr>
      </w:pPr>
      <w:r>
        <w:rPr>
          <w:rFonts w:ascii="Arial" w:hAnsi="Arial" w:cs="Arial"/>
          <w:b/>
        </w:rPr>
        <w:t>5</w:t>
      </w:r>
      <w:r w:rsidR="000A7B68" w:rsidRPr="00887F65">
        <w:rPr>
          <w:rFonts w:ascii="Arial" w:hAnsi="Arial" w:cs="Arial"/>
          <w:b/>
        </w:rPr>
        <w:tab/>
      </w:r>
      <w:r w:rsidR="000A7B68" w:rsidRPr="00887F65">
        <w:rPr>
          <w:rFonts w:ascii="Arial" w:hAnsi="Arial" w:cs="Arial"/>
          <w:b/>
          <w:u w:val="single"/>
        </w:rPr>
        <w:t>Private, Voluntary and Independent (PVI</w:t>
      </w:r>
      <w:r w:rsidR="000A7B68" w:rsidRPr="00887F65">
        <w:rPr>
          <w:rFonts w:ascii="Arial" w:hAnsi="Arial" w:cs="Arial"/>
          <w:b/>
        </w:rPr>
        <w:t xml:space="preserve">) </w:t>
      </w:r>
    </w:p>
    <w:p w:rsidR="000A7B68" w:rsidRPr="00621707" w:rsidRDefault="000A7B68" w:rsidP="00621707">
      <w:pPr>
        <w:pStyle w:val="NoSpacing"/>
        <w:rPr>
          <w:rFonts w:ascii="Arial" w:hAnsi="Arial" w:cs="Arial"/>
          <w:b/>
          <w:sz w:val="22"/>
          <w:szCs w:val="22"/>
        </w:rPr>
      </w:pPr>
    </w:p>
    <w:p w:rsidR="000A7B68" w:rsidRPr="00621707" w:rsidRDefault="007506B4" w:rsidP="00621707">
      <w:pPr>
        <w:pStyle w:val="NoSpacing"/>
        <w:rPr>
          <w:rFonts w:ascii="Arial" w:hAnsi="Arial" w:cs="Arial"/>
          <w:sz w:val="22"/>
          <w:szCs w:val="22"/>
        </w:rPr>
      </w:pPr>
      <w:r>
        <w:rPr>
          <w:rFonts w:ascii="Arial" w:hAnsi="Arial" w:cs="Arial"/>
          <w:sz w:val="22"/>
          <w:szCs w:val="22"/>
        </w:rPr>
        <w:t>5</w:t>
      </w:r>
      <w:r w:rsidR="000A7B68" w:rsidRPr="00621707">
        <w:rPr>
          <w:rFonts w:ascii="Arial" w:hAnsi="Arial" w:cs="Arial"/>
          <w:sz w:val="22"/>
          <w:szCs w:val="22"/>
        </w:rPr>
        <w:t>.1</w:t>
      </w:r>
      <w:r w:rsidR="000A7B68" w:rsidRPr="00621707">
        <w:rPr>
          <w:rFonts w:ascii="Arial" w:hAnsi="Arial" w:cs="Arial"/>
          <w:sz w:val="22"/>
          <w:szCs w:val="22"/>
        </w:rPr>
        <w:tab/>
        <w:t xml:space="preserve">Membership is limited to </w:t>
      </w:r>
      <w:r w:rsidR="00887F65">
        <w:rPr>
          <w:rFonts w:ascii="Arial" w:hAnsi="Arial" w:cs="Arial"/>
          <w:sz w:val="22"/>
          <w:szCs w:val="22"/>
        </w:rPr>
        <w:t>ONE</w:t>
      </w:r>
      <w:r w:rsidR="000A7B68" w:rsidRPr="00621707">
        <w:rPr>
          <w:rFonts w:ascii="Arial" w:hAnsi="Arial" w:cs="Arial"/>
          <w:sz w:val="22"/>
          <w:szCs w:val="22"/>
        </w:rPr>
        <w:t xml:space="preserve"> person.</w:t>
      </w:r>
    </w:p>
    <w:p w:rsidR="000A7B68" w:rsidRPr="00621707" w:rsidRDefault="000A7B68" w:rsidP="00621707">
      <w:pPr>
        <w:pStyle w:val="NoSpacing"/>
        <w:rPr>
          <w:rFonts w:ascii="Arial" w:hAnsi="Arial" w:cs="Arial"/>
          <w:b/>
          <w:sz w:val="22"/>
          <w:szCs w:val="22"/>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5</w:t>
      </w:r>
      <w:r w:rsidR="000A7B68" w:rsidRPr="00621707">
        <w:rPr>
          <w:rFonts w:ascii="Arial" w:hAnsi="Arial" w:cs="Arial"/>
          <w:sz w:val="22"/>
          <w:szCs w:val="22"/>
        </w:rPr>
        <w:t>.2</w:t>
      </w:r>
      <w:r w:rsidR="000A7B68" w:rsidRPr="00621707">
        <w:rPr>
          <w:rFonts w:ascii="Arial" w:hAnsi="Arial" w:cs="Arial"/>
          <w:sz w:val="22"/>
          <w:szCs w:val="22"/>
        </w:rPr>
        <w:tab/>
        <w:t xml:space="preserve">The </w:t>
      </w:r>
      <w:r w:rsidR="00C14995">
        <w:rPr>
          <w:rFonts w:ascii="Arial" w:hAnsi="Arial" w:cs="Arial"/>
          <w:sz w:val="22"/>
          <w:szCs w:val="22"/>
        </w:rPr>
        <w:t>Schools’ Forum</w:t>
      </w:r>
      <w:r w:rsidR="000A7B68" w:rsidRPr="00621707">
        <w:rPr>
          <w:rFonts w:ascii="Arial" w:hAnsi="Arial" w:cs="Arial"/>
          <w:sz w:val="22"/>
          <w:szCs w:val="22"/>
        </w:rPr>
        <w:t xml:space="preserve"> clerk will request </w:t>
      </w:r>
      <w:r w:rsidR="00D123B7">
        <w:rPr>
          <w:rFonts w:ascii="Arial" w:hAnsi="Arial" w:cs="Arial"/>
          <w:sz w:val="22"/>
          <w:szCs w:val="22"/>
        </w:rPr>
        <w:t xml:space="preserve">that </w:t>
      </w:r>
      <w:r w:rsidR="000A7B68" w:rsidRPr="00621707">
        <w:rPr>
          <w:rFonts w:ascii="Arial" w:hAnsi="Arial" w:cs="Arial"/>
          <w:sz w:val="22"/>
          <w:szCs w:val="22"/>
        </w:rPr>
        <w:t xml:space="preserve">the </w:t>
      </w:r>
      <w:r w:rsidR="00D123B7">
        <w:rPr>
          <w:rFonts w:ascii="Arial" w:hAnsi="Arial" w:cs="Arial"/>
          <w:sz w:val="22"/>
          <w:szCs w:val="22"/>
        </w:rPr>
        <w:t>Director of Education</w:t>
      </w:r>
      <w:r w:rsidR="000A7B68" w:rsidRPr="00621707">
        <w:rPr>
          <w:rFonts w:ascii="Arial" w:hAnsi="Arial" w:cs="Arial"/>
          <w:sz w:val="22"/>
          <w:szCs w:val="22"/>
        </w:rPr>
        <w:t xml:space="preserve"> </w:t>
      </w:r>
      <w:r w:rsidR="00D123B7">
        <w:rPr>
          <w:rFonts w:ascii="Arial" w:hAnsi="Arial" w:cs="Arial"/>
          <w:sz w:val="22"/>
          <w:szCs w:val="22"/>
        </w:rPr>
        <w:t>ensure a consultation of</w:t>
      </w:r>
      <w:r w:rsidR="000A7B68" w:rsidRPr="00621707">
        <w:rPr>
          <w:rFonts w:ascii="Arial" w:hAnsi="Arial" w:cs="Arial"/>
          <w:sz w:val="22"/>
          <w:szCs w:val="22"/>
        </w:rPr>
        <w:t xml:space="preserve"> the PVI </w:t>
      </w:r>
      <w:r w:rsidR="00296091" w:rsidRPr="00621707">
        <w:rPr>
          <w:rFonts w:ascii="Arial" w:hAnsi="Arial" w:cs="Arial"/>
          <w:sz w:val="22"/>
          <w:szCs w:val="22"/>
        </w:rPr>
        <w:t>group</w:t>
      </w:r>
      <w:r w:rsidR="000A7B68" w:rsidRPr="00621707">
        <w:rPr>
          <w:rFonts w:ascii="Arial" w:hAnsi="Arial" w:cs="Arial"/>
          <w:sz w:val="22"/>
          <w:szCs w:val="22"/>
        </w:rPr>
        <w:t xml:space="preserve"> for their nominated represe</w:t>
      </w:r>
      <w:r w:rsidR="00093A2A">
        <w:rPr>
          <w:rFonts w:ascii="Arial" w:hAnsi="Arial" w:cs="Arial"/>
          <w:sz w:val="22"/>
          <w:szCs w:val="22"/>
        </w:rPr>
        <w:t>ntative to be advised within a three</w:t>
      </w:r>
      <w:r w:rsidR="000A7B68" w:rsidRPr="00621707">
        <w:rPr>
          <w:rFonts w:ascii="Arial" w:hAnsi="Arial" w:cs="Arial"/>
          <w:sz w:val="22"/>
          <w:szCs w:val="22"/>
        </w:rPr>
        <w:t xml:space="preserve"> week period.</w:t>
      </w:r>
    </w:p>
    <w:p w:rsidR="00093A2A" w:rsidRPr="00621707" w:rsidRDefault="00093A2A" w:rsidP="00621707">
      <w:pPr>
        <w:pStyle w:val="NoSpacing"/>
        <w:rPr>
          <w:rFonts w:ascii="Arial" w:hAnsi="Arial" w:cs="Arial"/>
          <w:sz w:val="22"/>
          <w:szCs w:val="22"/>
          <w:u w:val="single"/>
        </w:rPr>
      </w:pPr>
    </w:p>
    <w:p w:rsidR="000A7B68" w:rsidRPr="00887F65" w:rsidRDefault="007506B4" w:rsidP="00621707">
      <w:pPr>
        <w:pStyle w:val="NoSpacing"/>
        <w:rPr>
          <w:rFonts w:ascii="Arial" w:hAnsi="Arial" w:cs="Arial"/>
          <w:b/>
          <w:u w:val="single"/>
        </w:rPr>
      </w:pPr>
      <w:r>
        <w:rPr>
          <w:rFonts w:ascii="Arial" w:hAnsi="Arial" w:cs="Arial"/>
          <w:b/>
        </w:rPr>
        <w:t>6</w:t>
      </w:r>
      <w:r w:rsidR="000A7B68" w:rsidRPr="00887F65">
        <w:rPr>
          <w:rFonts w:ascii="Arial" w:hAnsi="Arial" w:cs="Arial"/>
          <w:b/>
        </w:rPr>
        <w:tab/>
      </w:r>
      <w:r w:rsidR="000A7B68" w:rsidRPr="00887F65">
        <w:rPr>
          <w:rFonts w:ascii="Arial" w:hAnsi="Arial" w:cs="Arial"/>
          <w:b/>
          <w:u w:val="single"/>
        </w:rPr>
        <w:t>Post 16 Representative and Diocesan Representatives</w:t>
      </w:r>
    </w:p>
    <w:p w:rsidR="000A7B68" w:rsidRPr="00621707" w:rsidRDefault="000A7B68" w:rsidP="00621707">
      <w:pPr>
        <w:pStyle w:val="NoSpacing"/>
        <w:rPr>
          <w:rFonts w:ascii="Arial" w:hAnsi="Arial" w:cs="Arial"/>
          <w:b/>
          <w:sz w:val="22"/>
          <w:szCs w:val="22"/>
          <w:u w:val="single"/>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6</w:t>
      </w:r>
      <w:r w:rsidR="000A7B68" w:rsidRPr="00621707">
        <w:rPr>
          <w:rFonts w:ascii="Arial" w:hAnsi="Arial" w:cs="Arial"/>
          <w:sz w:val="22"/>
          <w:szCs w:val="22"/>
        </w:rPr>
        <w:t>.1</w:t>
      </w:r>
      <w:r w:rsidR="000A7B68" w:rsidRPr="00621707">
        <w:rPr>
          <w:rFonts w:ascii="Arial" w:hAnsi="Arial" w:cs="Arial"/>
          <w:sz w:val="22"/>
          <w:szCs w:val="22"/>
        </w:rPr>
        <w:tab/>
        <w:t xml:space="preserve">The </w:t>
      </w:r>
      <w:r w:rsidR="00C14995">
        <w:rPr>
          <w:rFonts w:ascii="Arial" w:hAnsi="Arial" w:cs="Arial"/>
          <w:sz w:val="22"/>
          <w:szCs w:val="22"/>
        </w:rPr>
        <w:t>Schools’ Forum</w:t>
      </w:r>
      <w:r w:rsidR="000A7B68" w:rsidRPr="00621707">
        <w:rPr>
          <w:rFonts w:ascii="Arial" w:hAnsi="Arial" w:cs="Arial"/>
          <w:sz w:val="22"/>
          <w:szCs w:val="22"/>
        </w:rPr>
        <w:t xml:space="preserve"> clerk will notify the respective organisations of the vacancy and seek their selected nomination.</w:t>
      </w:r>
    </w:p>
    <w:p w:rsidR="000A7B68" w:rsidRPr="00621707" w:rsidRDefault="000A7B68" w:rsidP="00621707">
      <w:pPr>
        <w:pStyle w:val="NoSpacing"/>
        <w:rPr>
          <w:rFonts w:ascii="Arial" w:hAnsi="Arial" w:cs="Arial"/>
          <w:sz w:val="22"/>
          <w:szCs w:val="22"/>
        </w:rPr>
      </w:pPr>
    </w:p>
    <w:p w:rsidR="000A7B68" w:rsidRPr="00621707" w:rsidRDefault="007506B4" w:rsidP="00621707">
      <w:pPr>
        <w:pStyle w:val="NoSpacing"/>
        <w:rPr>
          <w:rFonts w:ascii="Arial" w:hAnsi="Arial" w:cs="Arial"/>
          <w:b/>
          <w:u w:val="single"/>
        </w:rPr>
      </w:pPr>
      <w:r>
        <w:rPr>
          <w:rFonts w:ascii="Arial" w:hAnsi="Arial" w:cs="Arial"/>
          <w:b/>
        </w:rPr>
        <w:t>7</w:t>
      </w:r>
      <w:r w:rsidR="00621707">
        <w:rPr>
          <w:rFonts w:ascii="Arial" w:hAnsi="Arial" w:cs="Arial"/>
          <w:b/>
        </w:rPr>
        <w:t>.</w:t>
      </w:r>
      <w:r w:rsidR="000A7B68" w:rsidRPr="00887F65">
        <w:rPr>
          <w:rFonts w:ascii="Arial" w:hAnsi="Arial" w:cs="Arial"/>
          <w:b/>
        </w:rPr>
        <w:tab/>
      </w:r>
      <w:r w:rsidR="000A7B68" w:rsidRPr="00887F65">
        <w:rPr>
          <w:rFonts w:ascii="Arial" w:hAnsi="Arial" w:cs="Arial"/>
          <w:b/>
          <w:u w:val="single"/>
        </w:rPr>
        <w:t xml:space="preserve">Trade Union Representative </w:t>
      </w:r>
    </w:p>
    <w:p w:rsidR="000A7B68" w:rsidRPr="00621707" w:rsidRDefault="000A7B68" w:rsidP="00621707">
      <w:pPr>
        <w:pStyle w:val="NoSpacing"/>
        <w:rPr>
          <w:rFonts w:ascii="Arial" w:hAnsi="Arial" w:cs="Arial"/>
          <w:sz w:val="22"/>
          <w:szCs w:val="22"/>
          <w:u w:val="single"/>
        </w:rPr>
      </w:pPr>
    </w:p>
    <w:p w:rsidR="000A7B68" w:rsidRPr="00621707" w:rsidRDefault="007506B4" w:rsidP="00621707">
      <w:pPr>
        <w:pStyle w:val="NoSpacing"/>
        <w:ind w:left="720" w:hanging="720"/>
        <w:rPr>
          <w:rFonts w:ascii="Arial" w:hAnsi="Arial" w:cs="Arial"/>
          <w:sz w:val="22"/>
          <w:szCs w:val="22"/>
        </w:rPr>
      </w:pPr>
      <w:r>
        <w:rPr>
          <w:rFonts w:ascii="Arial" w:hAnsi="Arial" w:cs="Arial"/>
          <w:sz w:val="22"/>
          <w:szCs w:val="22"/>
        </w:rPr>
        <w:t>7</w:t>
      </w:r>
      <w:r w:rsidR="000A7B68" w:rsidRPr="00621707">
        <w:rPr>
          <w:rFonts w:ascii="Arial" w:hAnsi="Arial" w:cs="Arial"/>
          <w:sz w:val="22"/>
          <w:szCs w:val="22"/>
        </w:rPr>
        <w:t xml:space="preserve">.1 </w:t>
      </w:r>
      <w:r w:rsidR="000A7B68" w:rsidRPr="00621707">
        <w:rPr>
          <w:rFonts w:ascii="Arial" w:hAnsi="Arial" w:cs="Arial"/>
          <w:sz w:val="22"/>
          <w:szCs w:val="22"/>
        </w:rPr>
        <w:tab/>
        <w:t>Vacancy placement is managed by the teacher unions joint liaison committee</w:t>
      </w:r>
      <w:r w:rsidR="00827C0F" w:rsidRPr="00621707">
        <w:rPr>
          <w:rFonts w:ascii="Arial" w:hAnsi="Arial" w:cs="Arial"/>
          <w:sz w:val="22"/>
          <w:szCs w:val="22"/>
        </w:rPr>
        <w:t xml:space="preserve"> (JLC)</w:t>
      </w:r>
      <w:r w:rsidR="000A7B68" w:rsidRPr="00621707">
        <w:rPr>
          <w:rFonts w:ascii="Arial" w:hAnsi="Arial" w:cs="Arial"/>
          <w:sz w:val="22"/>
          <w:szCs w:val="22"/>
        </w:rPr>
        <w:t xml:space="preserve">. </w:t>
      </w:r>
      <w:r w:rsidR="00887F65">
        <w:rPr>
          <w:rFonts w:ascii="Arial" w:hAnsi="Arial" w:cs="Arial"/>
          <w:sz w:val="22"/>
          <w:szCs w:val="22"/>
        </w:rPr>
        <w:t xml:space="preserve"> </w:t>
      </w:r>
      <w:r w:rsidR="000A7B68" w:rsidRPr="00621707">
        <w:rPr>
          <w:rFonts w:ascii="Arial" w:hAnsi="Arial" w:cs="Arial"/>
          <w:sz w:val="22"/>
          <w:szCs w:val="22"/>
        </w:rPr>
        <w:t xml:space="preserve">They will advise the </w:t>
      </w:r>
      <w:r w:rsidR="00C14995">
        <w:rPr>
          <w:rFonts w:ascii="Arial" w:hAnsi="Arial" w:cs="Arial"/>
          <w:sz w:val="22"/>
          <w:szCs w:val="22"/>
        </w:rPr>
        <w:t>Schools’ Forum</w:t>
      </w:r>
      <w:r w:rsidR="000A7B68" w:rsidRPr="00621707">
        <w:rPr>
          <w:rFonts w:ascii="Arial" w:hAnsi="Arial" w:cs="Arial"/>
          <w:sz w:val="22"/>
          <w:szCs w:val="22"/>
        </w:rPr>
        <w:t xml:space="preserve"> clerk their placement representative.</w:t>
      </w:r>
    </w:p>
    <w:p w:rsidR="00621707" w:rsidRPr="00621707" w:rsidRDefault="00621707" w:rsidP="00093A2A">
      <w:pPr>
        <w:pStyle w:val="NoSpacing"/>
        <w:jc w:val="both"/>
        <w:rPr>
          <w:b/>
        </w:rPr>
      </w:pPr>
    </w:p>
    <w:sectPr w:rsidR="00621707" w:rsidRPr="00621707" w:rsidSect="00955D09">
      <w:headerReference w:type="default" r:id="rId10"/>
      <w:footerReference w:type="default" r:id="rId11"/>
      <w:pgSz w:w="11906" w:h="16838"/>
      <w:pgMar w:top="851" w:right="707" w:bottom="1276" w:left="851" w:header="426" w:footer="6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AE" w:rsidRDefault="00FF39AE">
      <w:r>
        <w:separator/>
      </w:r>
    </w:p>
    <w:p w:rsidR="00FF39AE" w:rsidRDefault="00FF39AE"/>
  </w:endnote>
  <w:endnote w:type="continuationSeparator" w:id="0">
    <w:p w:rsidR="00FF39AE" w:rsidRDefault="00FF39AE">
      <w:r>
        <w:continuationSeparator/>
      </w:r>
    </w:p>
    <w:p w:rsidR="00FF39AE" w:rsidRDefault="00FF3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07" w:rsidRDefault="006217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Croydon </w:t>
    </w:r>
    <w:r w:rsidR="00C14995">
      <w:rPr>
        <w:rFonts w:asciiTheme="majorHAnsi" w:eastAsiaTheme="majorEastAsia" w:hAnsiTheme="majorHAnsi" w:cstheme="majorBidi"/>
      </w:rPr>
      <w:t>Schools’ Forum</w:t>
    </w:r>
    <w:r>
      <w:rPr>
        <w:rFonts w:asciiTheme="majorHAnsi" w:eastAsiaTheme="majorEastAsia" w:hAnsiTheme="majorHAnsi" w:cstheme="majorBidi"/>
      </w:rPr>
      <w:t xml:space="preserve"> V2 – February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E55C5" w:rsidRPr="00AE55C5">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621707" w:rsidRPr="00585408" w:rsidRDefault="00621707" w:rsidP="00533338">
    <w:pPr>
      <w:pStyle w:val="Footer"/>
      <w:jc w:val="right"/>
      <w:rPr>
        <w:rFonts w:ascii="Arial" w:hAnsi="Arial" w:cs="Arial"/>
        <w:sz w:val="20"/>
        <w:szCs w:val="20"/>
      </w:rPr>
    </w:pPr>
  </w:p>
  <w:p w:rsidR="00621707" w:rsidRPr="00621707" w:rsidRDefault="00621707">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AE" w:rsidRDefault="00FF39AE">
      <w:r>
        <w:separator/>
      </w:r>
    </w:p>
    <w:p w:rsidR="00FF39AE" w:rsidRDefault="00FF39AE"/>
  </w:footnote>
  <w:footnote w:type="continuationSeparator" w:id="0">
    <w:p w:rsidR="00FF39AE" w:rsidRDefault="00FF39AE">
      <w:r>
        <w:continuationSeparator/>
      </w:r>
    </w:p>
    <w:p w:rsidR="00FF39AE" w:rsidRDefault="00FF39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07" w:rsidRPr="00955D09" w:rsidRDefault="00955D09" w:rsidP="00955D09">
    <w:pPr>
      <w:pStyle w:val="Header"/>
      <w:jc w:val="center"/>
      <w:rPr>
        <w:rFonts w:ascii="Arial" w:hAnsi="Arial" w:cs="Arial"/>
        <w:sz w:val="18"/>
        <w:szCs w:val="18"/>
      </w:rPr>
    </w:pPr>
    <w:r>
      <w:rPr>
        <w:rFonts w:ascii="Arial" w:hAnsi="Arial" w:cs="Arial"/>
        <w:sz w:val="18"/>
        <w:szCs w:val="18"/>
      </w:rPr>
      <w:t xml:space="preserve">Croydon </w:t>
    </w:r>
    <w:r w:rsidR="00033435">
      <w:rPr>
        <w:rFonts w:ascii="Arial" w:hAnsi="Arial" w:cs="Arial"/>
        <w:sz w:val="18"/>
        <w:szCs w:val="18"/>
      </w:rPr>
      <w:t>Schools’ Forum</w:t>
    </w:r>
    <w:r>
      <w:rPr>
        <w:rFonts w:ascii="Arial" w:hAnsi="Arial" w:cs="Arial"/>
        <w:sz w:val="18"/>
        <w:szCs w:val="18"/>
      </w:rPr>
      <w:t xml:space="preserve"> constitution</w:t>
    </w:r>
  </w:p>
  <w:p w:rsidR="00621707" w:rsidRDefault="006217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700"/>
    <w:multiLevelType w:val="hybridMultilevel"/>
    <w:tmpl w:val="4AE83D54"/>
    <w:lvl w:ilvl="0" w:tplc="397483C8">
      <w:start w:val="1"/>
      <w:numFmt w:val="lowerLetter"/>
      <w:lvlText w:val="%1)"/>
      <w:lvlJc w:val="lef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655C49"/>
    <w:multiLevelType w:val="hybridMultilevel"/>
    <w:tmpl w:val="1414A332"/>
    <w:lvl w:ilvl="0" w:tplc="08090017">
      <w:start w:val="1"/>
      <w:numFmt w:val="lowerLetter"/>
      <w:lvlText w:val="%1)"/>
      <w:lvlJc w:val="left"/>
      <w:pPr>
        <w:ind w:left="720" w:hanging="360"/>
      </w:pPr>
    </w:lvl>
    <w:lvl w:ilvl="1" w:tplc="264A3278">
      <w:start w:val="1"/>
      <w:numFmt w:val="lowerLetter"/>
      <w:lvlText w:val="%2)"/>
      <w:lvlJc w:val="left"/>
      <w:pPr>
        <w:ind w:left="1440" w:hanging="360"/>
      </w:pPr>
      <w:rPr>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F3CC2"/>
    <w:multiLevelType w:val="hybridMultilevel"/>
    <w:tmpl w:val="4E0A6E80"/>
    <w:lvl w:ilvl="0" w:tplc="BD4A717E">
      <w:start w:val="1"/>
      <w:numFmt w:val="lowerLetter"/>
      <w:lvlText w:val="%1)"/>
      <w:lvlJc w:val="left"/>
      <w:pPr>
        <w:ind w:left="2138" w:hanging="360"/>
      </w:pPr>
      <w:rPr>
        <w:rFonts w:hint="default"/>
        <w:b w:val="0"/>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8862DA9"/>
    <w:multiLevelType w:val="hybridMultilevel"/>
    <w:tmpl w:val="CB86575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A905EDD"/>
    <w:multiLevelType w:val="multilevel"/>
    <w:tmpl w:val="1786F5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A08E1"/>
    <w:multiLevelType w:val="hybridMultilevel"/>
    <w:tmpl w:val="BA24A8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CAE2606"/>
    <w:multiLevelType w:val="hybridMultilevel"/>
    <w:tmpl w:val="41303D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7711DA"/>
    <w:multiLevelType w:val="hybridMultilevel"/>
    <w:tmpl w:val="5EA8CEB8"/>
    <w:lvl w:ilvl="0" w:tplc="F9666834">
      <w:start w:val="1"/>
      <w:numFmt w:val="lowerLetter"/>
      <w:lvlText w:val="%1)"/>
      <w:lvlJc w:val="left"/>
      <w:pPr>
        <w:tabs>
          <w:tab w:val="num" w:pos="1800"/>
        </w:tabs>
        <w:ind w:left="1800" w:hanging="360"/>
      </w:pPr>
      <w:rPr>
        <w:rFonts w:hint="default"/>
        <w:b w:val="0"/>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325269E"/>
    <w:multiLevelType w:val="hybridMultilevel"/>
    <w:tmpl w:val="C994B600"/>
    <w:lvl w:ilvl="0" w:tplc="D5F82FA2">
      <w:start w:val="1"/>
      <w:numFmt w:val="lowerLetter"/>
      <w:lvlText w:val="%1)"/>
      <w:lvlJc w:val="left"/>
      <w:pPr>
        <w:ind w:left="1788" w:hanging="360"/>
      </w:pPr>
      <w:rPr>
        <w:rFonts w:hint="default"/>
        <w:strike w:val="0"/>
        <w:color w:val="000000" w:themeColor="text1"/>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9" w15:restartNumberingAfterBreak="0">
    <w:nsid w:val="15B31D65"/>
    <w:multiLevelType w:val="hybridMultilevel"/>
    <w:tmpl w:val="7472B522"/>
    <w:lvl w:ilvl="0" w:tplc="80FCCE66">
      <w:start w:val="1"/>
      <w:numFmt w:val="lowerLetter"/>
      <w:lvlText w:val="%1)"/>
      <w:lvlJc w:val="left"/>
      <w:pPr>
        <w:ind w:left="3938" w:hanging="360"/>
      </w:pPr>
      <w:rPr>
        <w:rFonts w:hint="default"/>
        <w:strike w:val="0"/>
        <w:color w:val="000000" w:themeColor="text1"/>
      </w:rPr>
    </w:lvl>
    <w:lvl w:ilvl="1" w:tplc="08090017">
      <w:start w:val="1"/>
      <w:numFmt w:val="lowerLetter"/>
      <w:lvlText w:val="%2)"/>
      <w:lvlJc w:val="left"/>
      <w:pPr>
        <w:ind w:left="4668" w:hanging="360"/>
      </w:pPr>
    </w:lvl>
    <w:lvl w:ilvl="2" w:tplc="0809001B" w:tentative="1">
      <w:start w:val="1"/>
      <w:numFmt w:val="lowerRoman"/>
      <w:lvlText w:val="%3."/>
      <w:lvlJc w:val="right"/>
      <w:pPr>
        <w:ind w:left="5388" w:hanging="180"/>
      </w:pPr>
    </w:lvl>
    <w:lvl w:ilvl="3" w:tplc="0809000F" w:tentative="1">
      <w:start w:val="1"/>
      <w:numFmt w:val="decimal"/>
      <w:lvlText w:val="%4."/>
      <w:lvlJc w:val="left"/>
      <w:pPr>
        <w:ind w:left="6108" w:hanging="360"/>
      </w:pPr>
    </w:lvl>
    <w:lvl w:ilvl="4" w:tplc="08090019" w:tentative="1">
      <w:start w:val="1"/>
      <w:numFmt w:val="lowerLetter"/>
      <w:lvlText w:val="%5."/>
      <w:lvlJc w:val="left"/>
      <w:pPr>
        <w:ind w:left="6828" w:hanging="360"/>
      </w:pPr>
    </w:lvl>
    <w:lvl w:ilvl="5" w:tplc="0809001B" w:tentative="1">
      <w:start w:val="1"/>
      <w:numFmt w:val="lowerRoman"/>
      <w:lvlText w:val="%6."/>
      <w:lvlJc w:val="right"/>
      <w:pPr>
        <w:ind w:left="7548" w:hanging="180"/>
      </w:pPr>
    </w:lvl>
    <w:lvl w:ilvl="6" w:tplc="0809000F" w:tentative="1">
      <w:start w:val="1"/>
      <w:numFmt w:val="decimal"/>
      <w:lvlText w:val="%7."/>
      <w:lvlJc w:val="left"/>
      <w:pPr>
        <w:ind w:left="8268" w:hanging="360"/>
      </w:pPr>
    </w:lvl>
    <w:lvl w:ilvl="7" w:tplc="08090019" w:tentative="1">
      <w:start w:val="1"/>
      <w:numFmt w:val="lowerLetter"/>
      <w:lvlText w:val="%8."/>
      <w:lvlJc w:val="left"/>
      <w:pPr>
        <w:ind w:left="8988" w:hanging="360"/>
      </w:pPr>
    </w:lvl>
    <w:lvl w:ilvl="8" w:tplc="0809001B" w:tentative="1">
      <w:start w:val="1"/>
      <w:numFmt w:val="lowerRoman"/>
      <w:lvlText w:val="%9."/>
      <w:lvlJc w:val="right"/>
      <w:pPr>
        <w:ind w:left="9708" w:hanging="180"/>
      </w:pPr>
    </w:lvl>
  </w:abstractNum>
  <w:abstractNum w:abstractNumId="10" w15:restartNumberingAfterBreak="0">
    <w:nsid w:val="18966DC8"/>
    <w:multiLevelType w:val="hybridMultilevel"/>
    <w:tmpl w:val="CDFE0CAC"/>
    <w:lvl w:ilvl="0" w:tplc="87765E1A">
      <w:start w:val="1"/>
      <w:numFmt w:val="lowerLetter"/>
      <w:lvlText w:val="%1)"/>
      <w:lvlJc w:val="left"/>
      <w:pPr>
        <w:ind w:left="2847" w:hanging="360"/>
      </w:pPr>
      <w:rPr>
        <w:rFonts w:hint="default"/>
        <w:b w:val="0"/>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DEF0316"/>
    <w:multiLevelType w:val="hybridMultilevel"/>
    <w:tmpl w:val="78C20CFC"/>
    <w:lvl w:ilvl="0" w:tplc="8494CAEA">
      <w:start w:val="1"/>
      <w:numFmt w:val="lowerLetter"/>
      <w:lvlText w:val="%1)"/>
      <w:lvlJc w:val="left"/>
      <w:pPr>
        <w:ind w:left="2520" w:hanging="360"/>
      </w:pPr>
      <w:rPr>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1F456B2"/>
    <w:multiLevelType w:val="hybridMultilevel"/>
    <w:tmpl w:val="5086B268"/>
    <w:lvl w:ilvl="0" w:tplc="9CD2C4D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70D6437"/>
    <w:multiLevelType w:val="hybridMultilevel"/>
    <w:tmpl w:val="DD886AF4"/>
    <w:lvl w:ilvl="0" w:tplc="B2866788">
      <w:start w:val="1"/>
      <w:numFmt w:val="lowerLetter"/>
      <w:lvlText w:val="%1)"/>
      <w:lvlJc w:val="left"/>
      <w:pPr>
        <w:ind w:left="2847" w:hanging="360"/>
      </w:pPr>
      <w:rPr>
        <w:rFonts w:hint="default"/>
        <w:b w:val="0"/>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4" w15:restartNumberingAfterBreak="0">
    <w:nsid w:val="2AF525D1"/>
    <w:multiLevelType w:val="hybridMultilevel"/>
    <w:tmpl w:val="EA8A4360"/>
    <w:lvl w:ilvl="0" w:tplc="08090017">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CE91962"/>
    <w:multiLevelType w:val="hybridMultilevel"/>
    <w:tmpl w:val="36527986"/>
    <w:lvl w:ilvl="0" w:tplc="658E505E">
      <w:start w:val="1"/>
      <w:numFmt w:val="lowerLetter"/>
      <w:lvlText w:val="%1)"/>
      <w:lvlJc w:val="left"/>
      <w:pPr>
        <w:ind w:left="1778" w:hanging="360"/>
      </w:pPr>
      <w:rPr>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F42411C"/>
    <w:multiLevelType w:val="hybridMultilevel"/>
    <w:tmpl w:val="7E4458A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5AC55F3"/>
    <w:multiLevelType w:val="hybridMultilevel"/>
    <w:tmpl w:val="02ACD4AC"/>
    <w:lvl w:ilvl="0" w:tplc="A76423BA">
      <w:start w:val="1"/>
      <w:numFmt w:val="lowerLetter"/>
      <w:lvlText w:val="%1)"/>
      <w:lvlJc w:val="left"/>
      <w:pPr>
        <w:ind w:left="1793" w:hanging="37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64F2D43"/>
    <w:multiLevelType w:val="multilevel"/>
    <w:tmpl w:val="1786F5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34651"/>
    <w:multiLevelType w:val="multilevel"/>
    <w:tmpl w:val="4EF8F9AC"/>
    <w:lvl w:ilvl="0">
      <w:start w:val="1"/>
      <w:numFmt w:val="decimal"/>
      <w:lvlText w:val="%1"/>
      <w:lvlJc w:val="left"/>
      <w:pPr>
        <w:ind w:left="720" w:hanging="360"/>
      </w:pPr>
      <w:rPr>
        <w:rFonts w:hint="default"/>
        <w:u w:val="no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A0333C"/>
    <w:multiLevelType w:val="hybridMultilevel"/>
    <w:tmpl w:val="89226BE4"/>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38457C95"/>
    <w:multiLevelType w:val="hybridMultilevel"/>
    <w:tmpl w:val="6A6ADA5E"/>
    <w:lvl w:ilvl="0" w:tplc="255CC28E">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2" w15:restartNumberingAfterBreak="0">
    <w:nsid w:val="3C0C56BE"/>
    <w:multiLevelType w:val="hybridMultilevel"/>
    <w:tmpl w:val="F8EC2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B2E43"/>
    <w:multiLevelType w:val="hybridMultilevel"/>
    <w:tmpl w:val="BD20EDA6"/>
    <w:lvl w:ilvl="0" w:tplc="76FE7ACC">
      <w:start w:val="1"/>
      <w:numFmt w:val="lowerLetter"/>
      <w:lvlText w:val="%1)"/>
      <w:lvlJc w:val="left"/>
      <w:pPr>
        <w:ind w:left="2847" w:hanging="360"/>
      </w:pPr>
      <w:rPr>
        <w:rFonts w:hint="default"/>
        <w:b/>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4" w15:restartNumberingAfterBreak="0">
    <w:nsid w:val="46F56C67"/>
    <w:multiLevelType w:val="multilevel"/>
    <w:tmpl w:val="5704CE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ascii="Arial" w:eastAsia="Times New Roman" w:hAnsi="Arial" w:cs="Aria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E210C06"/>
    <w:multiLevelType w:val="hybridMultilevel"/>
    <w:tmpl w:val="4BD22734"/>
    <w:lvl w:ilvl="0" w:tplc="80E087C2">
      <w:start w:val="1"/>
      <w:numFmt w:val="lowerLetter"/>
      <w:lvlText w:val="%1)"/>
      <w:lvlJc w:val="left"/>
      <w:pPr>
        <w:ind w:left="2520" w:hanging="360"/>
      </w:pPr>
      <w:rPr>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236236D"/>
    <w:multiLevelType w:val="hybridMultilevel"/>
    <w:tmpl w:val="6FEAC63A"/>
    <w:lvl w:ilvl="0" w:tplc="22405BC6">
      <w:start w:val="1"/>
      <w:numFmt w:val="lowerLetter"/>
      <w:lvlText w:val="%1)"/>
      <w:lvlJc w:val="left"/>
      <w:pPr>
        <w:ind w:left="2204" w:hanging="360"/>
      </w:pPr>
      <w:rPr>
        <w:b/>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27" w15:restartNumberingAfterBreak="0">
    <w:nsid w:val="52B40287"/>
    <w:multiLevelType w:val="hybridMultilevel"/>
    <w:tmpl w:val="59E64810"/>
    <w:lvl w:ilvl="0" w:tplc="FFF4FB18">
      <w:start w:val="1"/>
      <w:numFmt w:val="lowerLetter"/>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6D7366C"/>
    <w:multiLevelType w:val="hybridMultilevel"/>
    <w:tmpl w:val="0AB6614A"/>
    <w:lvl w:ilvl="0" w:tplc="D214D18A">
      <w:start w:val="1"/>
      <w:numFmt w:val="lowerRoman"/>
      <w:lvlText w:val="%1."/>
      <w:lvlJc w:val="right"/>
      <w:pPr>
        <w:ind w:left="2547" w:hanging="360"/>
      </w:pPr>
      <w:rPr>
        <w:rFonts w:hint="default"/>
        <w:b w:val="0"/>
      </w:rPr>
    </w:lvl>
    <w:lvl w:ilvl="1" w:tplc="08090003" w:tentative="1">
      <w:start w:val="1"/>
      <w:numFmt w:val="bullet"/>
      <w:lvlText w:val="o"/>
      <w:lvlJc w:val="left"/>
      <w:pPr>
        <w:ind w:left="3267" w:hanging="360"/>
      </w:pPr>
      <w:rPr>
        <w:rFonts w:ascii="Courier New" w:hAnsi="Courier New" w:cs="Courier New" w:hint="default"/>
      </w:rPr>
    </w:lvl>
    <w:lvl w:ilvl="2" w:tplc="08090005" w:tentative="1">
      <w:start w:val="1"/>
      <w:numFmt w:val="bullet"/>
      <w:lvlText w:val=""/>
      <w:lvlJc w:val="left"/>
      <w:pPr>
        <w:ind w:left="3987" w:hanging="360"/>
      </w:pPr>
      <w:rPr>
        <w:rFonts w:ascii="Wingdings" w:hAnsi="Wingdings" w:hint="default"/>
      </w:rPr>
    </w:lvl>
    <w:lvl w:ilvl="3" w:tplc="08090001" w:tentative="1">
      <w:start w:val="1"/>
      <w:numFmt w:val="bullet"/>
      <w:lvlText w:val=""/>
      <w:lvlJc w:val="left"/>
      <w:pPr>
        <w:ind w:left="4707" w:hanging="360"/>
      </w:pPr>
      <w:rPr>
        <w:rFonts w:ascii="Symbol" w:hAnsi="Symbol" w:hint="default"/>
      </w:rPr>
    </w:lvl>
    <w:lvl w:ilvl="4" w:tplc="08090003" w:tentative="1">
      <w:start w:val="1"/>
      <w:numFmt w:val="bullet"/>
      <w:lvlText w:val="o"/>
      <w:lvlJc w:val="left"/>
      <w:pPr>
        <w:ind w:left="5427" w:hanging="360"/>
      </w:pPr>
      <w:rPr>
        <w:rFonts w:ascii="Courier New" w:hAnsi="Courier New" w:cs="Courier New" w:hint="default"/>
      </w:rPr>
    </w:lvl>
    <w:lvl w:ilvl="5" w:tplc="08090005" w:tentative="1">
      <w:start w:val="1"/>
      <w:numFmt w:val="bullet"/>
      <w:lvlText w:val=""/>
      <w:lvlJc w:val="left"/>
      <w:pPr>
        <w:ind w:left="6147" w:hanging="360"/>
      </w:pPr>
      <w:rPr>
        <w:rFonts w:ascii="Wingdings" w:hAnsi="Wingdings" w:hint="default"/>
      </w:rPr>
    </w:lvl>
    <w:lvl w:ilvl="6" w:tplc="08090001" w:tentative="1">
      <w:start w:val="1"/>
      <w:numFmt w:val="bullet"/>
      <w:lvlText w:val=""/>
      <w:lvlJc w:val="left"/>
      <w:pPr>
        <w:ind w:left="6867" w:hanging="360"/>
      </w:pPr>
      <w:rPr>
        <w:rFonts w:ascii="Symbol" w:hAnsi="Symbol" w:hint="default"/>
      </w:rPr>
    </w:lvl>
    <w:lvl w:ilvl="7" w:tplc="08090003" w:tentative="1">
      <w:start w:val="1"/>
      <w:numFmt w:val="bullet"/>
      <w:lvlText w:val="o"/>
      <w:lvlJc w:val="left"/>
      <w:pPr>
        <w:ind w:left="7587" w:hanging="360"/>
      </w:pPr>
      <w:rPr>
        <w:rFonts w:ascii="Courier New" w:hAnsi="Courier New" w:cs="Courier New" w:hint="default"/>
      </w:rPr>
    </w:lvl>
    <w:lvl w:ilvl="8" w:tplc="08090005" w:tentative="1">
      <w:start w:val="1"/>
      <w:numFmt w:val="bullet"/>
      <w:lvlText w:val=""/>
      <w:lvlJc w:val="left"/>
      <w:pPr>
        <w:ind w:left="8307" w:hanging="360"/>
      </w:pPr>
      <w:rPr>
        <w:rFonts w:ascii="Wingdings" w:hAnsi="Wingdings" w:hint="default"/>
      </w:rPr>
    </w:lvl>
  </w:abstractNum>
  <w:abstractNum w:abstractNumId="29" w15:restartNumberingAfterBreak="0">
    <w:nsid w:val="57BA513B"/>
    <w:multiLevelType w:val="hybridMultilevel"/>
    <w:tmpl w:val="72E07E4C"/>
    <w:lvl w:ilvl="0" w:tplc="08090017">
      <w:start w:val="1"/>
      <w:numFmt w:val="lowerLetter"/>
      <w:lvlText w:val="%1)"/>
      <w:lvlJc w:val="left"/>
      <w:pPr>
        <w:ind w:left="720" w:hanging="360"/>
      </w:pPr>
    </w:lvl>
    <w:lvl w:ilvl="1" w:tplc="8BB41AC2">
      <w:start w:val="1"/>
      <w:numFmt w:val="lowerLetter"/>
      <w:lvlText w:val="%2)"/>
      <w:lvlJc w:val="left"/>
      <w:pPr>
        <w:ind w:left="1440" w:hanging="360"/>
      </w:pPr>
      <w:rPr>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77131A"/>
    <w:multiLevelType w:val="hybridMultilevel"/>
    <w:tmpl w:val="E864F55E"/>
    <w:lvl w:ilvl="0" w:tplc="B62AE77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9E647F"/>
    <w:multiLevelType w:val="hybridMultilevel"/>
    <w:tmpl w:val="401A9776"/>
    <w:lvl w:ilvl="0" w:tplc="10EA348E">
      <w:start w:val="1"/>
      <w:numFmt w:val="lowerLetter"/>
      <w:lvlText w:val="%1)"/>
      <w:lvlJc w:val="left"/>
      <w:pPr>
        <w:ind w:left="720" w:hanging="360"/>
      </w:pPr>
      <w:rPr>
        <w:b/>
        <w:strike w:val="0"/>
        <w:color w:val="000000" w:themeColor="text1"/>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1E01ED"/>
    <w:multiLevelType w:val="multilevel"/>
    <w:tmpl w:val="39D889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0E527C"/>
    <w:multiLevelType w:val="hybridMultilevel"/>
    <w:tmpl w:val="5A2A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616E9"/>
    <w:multiLevelType w:val="hybridMultilevel"/>
    <w:tmpl w:val="633676E2"/>
    <w:lvl w:ilvl="0" w:tplc="1D5C9DB2">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A554D6"/>
    <w:multiLevelType w:val="multilevel"/>
    <w:tmpl w:val="39D889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B73F96"/>
    <w:multiLevelType w:val="hybridMultilevel"/>
    <w:tmpl w:val="0F66FEB4"/>
    <w:lvl w:ilvl="0" w:tplc="F7B43DBE">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7" w15:restartNumberingAfterBreak="0">
    <w:nsid w:val="6C247ECE"/>
    <w:multiLevelType w:val="multilevel"/>
    <w:tmpl w:val="D32E02E0"/>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8" w15:restartNumberingAfterBreak="0">
    <w:nsid w:val="6C2A5E95"/>
    <w:multiLevelType w:val="hybridMultilevel"/>
    <w:tmpl w:val="59E64810"/>
    <w:lvl w:ilvl="0" w:tplc="FFF4FB18">
      <w:start w:val="1"/>
      <w:numFmt w:val="lowerLetter"/>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D6A41CA"/>
    <w:multiLevelType w:val="hybridMultilevel"/>
    <w:tmpl w:val="890887C8"/>
    <w:lvl w:ilvl="0" w:tplc="8DD49890">
      <w:start w:val="1"/>
      <w:numFmt w:val="lowerLetter"/>
      <w:lvlText w:val="%1)"/>
      <w:lvlJc w:val="left"/>
      <w:pPr>
        <w:ind w:left="2520" w:hanging="360"/>
      </w:pPr>
      <w:rPr>
        <w:rFonts w:hint="default"/>
        <w:b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0" w15:restartNumberingAfterBreak="0">
    <w:nsid w:val="6F596623"/>
    <w:multiLevelType w:val="hybridMultilevel"/>
    <w:tmpl w:val="311C8456"/>
    <w:lvl w:ilvl="0" w:tplc="7338B56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1" w15:restartNumberingAfterBreak="0">
    <w:nsid w:val="6F6831AB"/>
    <w:multiLevelType w:val="hybridMultilevel"/>
    <w:tmpl w:val="F7F88B10"/>
    <w:lvl w:ilvl="0" w:tplc="BDD41B9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53E1751"/>
    <w:multiLevelType w:val="hybridMultilevel"/>
    <w:tmpl w:val="A7E4792A"/>
    <w:lvl w:ilvl="0" w:tplc="83D0649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711297F"/>
    <w:multiLevelType w:val="hybridMultilevel"/>
    <w:tmpl w:val="8612D6B4"/>
    <w:lvl w:ilvl="0" w:tplc="2FAAEFF0">
      <w:start w:val="1"/>
      <w:numFmt w:val="lowerLetter"/>
      <w:lvlText w:val="%1)"/>
      <w:lvlJc w:val="left"/>
      <w:pPr>
        <w:ind w:left="1353" w:hanging="360"/>
      </w:pPr>
      <w:rPr>
        <w:rFonts w:hint="default"/>
        <w:b/>
        <w:color w:val="FF000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24"/>
  </w:num>
  <w:num w:numId="2">
    <w:abstractNumId w:val="3"/>
  </w:num>
  <w:num w:numId="3">
    <w:abstractNumId w:val="42"/>
  </w:num>
  <w:num w:numId="4">
    <w:abstractNumId w:val="0"/>
  </w:num>
  <w:num w:numId="5">
    <w:abstractNumId w:val="39"/>
  </w:num>
  <w:num w:numId="6">
    <w:abstractNumId w:val="11"/>
  </w:num>
  <w:num w:numId="7">
    <w:abstractNumId w:val="31"/>
  </w:num>
  <w:num w:numId="8">
    <w:abstractNumId w:val="26"/>
  </w:num>
  <w:num w:numId="9">
    <w:abstractNumId w:val="28"/>
  </w:num>
  <w:num w:numId="10">
    <w:abstractNumId w:val="7"/>
  </w:num>
  <w:num w:numId="11">
    <w:abstractNumId w:val="43"/>
  </w:num>
  <w:num w:numId="12">
    <w:abstractNumId w:val="23"/>
  </w:num>
  <w:num w:numId="13">
    <w:abstractNumId w:val="25"/>
  </w:num>
  <w:num w:numId="14">
    <w:abstractNumId w:val="10"/>
  </w:num>
  <w:num w:numId="15">
    <w:abstractNumId w:val="15"/>
  </w:num>
  <w:num w:numId="16">
    <w:abstractNumId w:val="2"/>
  </w:num>
  <w:num w:numId="17">
    <w:abstractNumId w:val="37"/>
  </w:num>
  <w:num w:numId="18">
    <w:abstractNumId w:val="40"/>
  </w:num>
  <w:num w:numId="19">
    <w:abstractNumId w:val="19"/>
  </w:num>
  <w:num w:numId="20">
    <w:abstractNumId w:val="13"/>
  </w:num>
  <w:num w:numId="21">
    <w:abstractNumId w:val="17"/>
  </w:num>
  <w:num w:numId="22">
    <w:abstractNumId w:val="36"/>
  </w:num>
  <w:num w:numId="23">
    <w:abstractNumId w:val="21"/>
  </w:num>
  <w:num w:numId="24">
    <w:abstractNumId w:val="9"/>
  </w:num>
  <w:num w:numId="25">
    <w:abstractNumId w:val="8"/>
  </w:num>
  <w:num w:numId="26">
    <w:abstractNumId w:val="12"/>
  </w:num>
  <w:num w:numId="27">
    <w:abstractNumId w:val="22"/>
  </w:num>
  <w:num w:numId="28">
    <w:abstractNumId w:val="4"/>
  </w:num>
  <w:num w:numId="29">
    <w:abstractNumId w:val="18"/>
  </w:num>
  <w:num w:numId="30">
    <w:abstractNumId w:val="32"/>
  </w:num>
  <w:num w:numId="31">
    <w:abstractNumId w:val="35"/>
  </w:num>
  <w:num w:numId="32">
    <w:abstractNumId w:val="30"/>
  </w:num>
  <w:num w:numId="33">
    <w:abstractNumId w:val="16"/>
  </w:num>
  <w:num w:numId="34">
    <w:abstractNumId w:val="41"/>
  </w:num>
  <w:num w:numId="35">
    <w:abstractNumId w:val="20"/>
  </w:num>
  <w:num w:numId="36">
    <w:abstractNumId w:val="34"/>
  </w:num>
  <w:num w:numId="37">
    <w:abstractNumId w:val="14"/>
  </w:num>
  <w:num w:numId="38">
    <w:abstractNumId w:val="1"/>
  </w:num>
  <w:num w:numId="39">
    <w:abstractNumId w:val="5"/>
  </w:num>
  <w:num w:numId="40">
    <w:abstractNumId w:val="6"/>
  </w:num>
  <w:num w:numId="41">
    <w:abstractNumId w:val="27"/>
  </w:num>
  <w:num w:numId="42">
    <w:abstractNumId w:val="38"/>
  </w:num>
  <w:num w:numId="43">
    <w:abstractNumId w:val="2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AF"/>
    <w:rsid w:val="00012FFD"/>
    <w:rsid w:val="000266C5"/>
    <w:rsid w:val="00031595"/>
    <w:rsid w:val="00033435"/>
    <w:rsid w:val="00040CB0"/>
    <w:rsid w:val="00050DED"/>
    <w:rsid w:val="0005500C"/>
    <w:rsid w:val="000774C5"/>
    <w:rsid w:val="00080504"/>
    <w:rsid w:val="000839EF"/>
    <w:rsid w:val="00086D34"/>
    <w:rsid w:val="000877F3"/>
    <w:rsid w:val="00091916"/>
    <w:rsid w:val="00093A2A"/>
    <w:rsid w:val="00095897"/>
    <w:rsid w:val="000A181C"/>
    <w:rsid w:val="000A7B68"/>
    <w:rsid w:val="000B4084"/>
    <w:rsid w:val="000B4D90"/>
    <w:rsid w:val="000D14F0"/>
    <w:rsid w:val="000E3B2E"/>
    <w:rsid w:val="000E6FCB"/>
    <w:rsid w:val="000F35D4"/>
    <w:rsid w:val="000F487E"/>
    <w:rsid w:val="000F55DB"/>
    <w:rsid w:val="000F5CA8"/>
    <w:rsid w:val="001135D4"/>
    <w:rsid w:val="00113768"/>
    <w:rsid w:val="00117A59"/>
    <w:rsid w:val="00150FAE"/>
    <w:rsid w:val="0015326F"/>
    <w:rsid w:val="0015622F"/>
    <w:rsid w:val="001578AF"/>
    <w:rsid w:val="00161F52"/>
    <w:rsid w:val="001839D2"/>
    <w:rsid w:val="00185E76"/>
    <w:rsid w:val="001A0188"/>
    <w:rsid w:val="001A0445"/>
    <w:rsid w:val="001A1FD2"/>
    <w:rsid w:val="001B7FEE"/>
    <w:rsid w:val="001C2FD3"/>
    <w:rsid w:val="001E200B"/>
    <w:rsid w:val="001F0AA2"/>
    <w:rsid w:val="001F20FD"/>
    <w:rsid w:val="00202AEE"/>
    <w:rsid w:val="00206B04"/>
    <w:rsid w:val="0020728F"/>
    <w:rsid w:val="002135F1"/>
    <w:rsid w:val="002339A0"/>
    <w:rsid w:val="00237594"/>
    <w:rsid w:val="00243FBE"/>
    <w:rsid w:val="00245F3A"/>
    <w:rsid w:val="002469C6"/>
    <w:rsid w:val="00257E83"/>
    <w:rsid w:val="00262719"/>
    <w:rsid w:val="0026436C"/>
    <w:rsid w:val="00284546"/>
    <w:rsid w:val="00296091"/>
    <w:rsid w:val="002C2C9C"/>
    <w:rsid w:val="002C6B42"/>
    <w:rsid w:val="002E7E5E"/>
    <w:rsid w:val="002F3294"/>
    <w:rsid w:val="002F5E86"/>
    <w:rsid w:val="00310170"/>
    <w:rsid w:val="00316681"/>
    <w:rsid w:val="0033592D"/>
    <w:rsid w:val="003360C4"/>
    <w:rsid w:val="00351B8D"/>
    <w:rsid w:val="003551AD"/>
    <w:rsid w:val="00364352"/>
    <w:rsid w:val="00372E17"/>
    <w:rsid w:val="00374E52"/>
    <w:rsid w:val="00381ABC"/>
    <w:rsid w:val="00384BF3"/>
    <w:rsid w:val="00385011"/>
    <w:rsid w:val="00390E2A"/>
    <w:rsid w:val="003A0049"/>
    <w:rsid w:val="003A195A"/>
    <w:rsid w:val="003B405C"/>
    <w:rsid w:val="003B6361"/>
    <w:rsid w:val="003C0125"/>
    <w:rsid w:val="003D254E"/>
    <w:rsid w:val="003D29CE"/>
    <w:rsid w:val="003D3AF2"/>
    <w:rsid w:val="003D727B"/>
    <w:rsid w:val="003D7779"/>
    <w:rsid w:val="003E624C"/>
    <w:rsid w:val="003F25D8"/>
    <w:rsid w:val="003F27DE"/>
    <w:rsid w:val="003F7A56"/>
    <w:rsid w:val="0041152C"/>
    <w:rsid w:val="00414A04"/>
    <w:rsid w:val="00415817"/>
    <w:rsid w:val="0042549E"/>
    <w:rsid w:val="00431436"/>
    <w:rsid w:val="0043520F"/>
    <w:rsid w:val="0044116C"/>
    <w:rsid w:val="0044675E"/>
    <w:rsid w:val="00447BC2"/>
    <w:rsid w:val="00450163"/>
    <w:rsid w:val="00450BED"/>
    <w:rsid w:val="004549D5"/>
    <w:rsid w:val="00463A49"/>
    <w:rsid w:val="00470C08"/>
    <w:rsid w:val="0048743E"/>
    <w:rsid w:val="004953CB"/>
    <w:rsid w:val="004C014F"/>
    <w:rsid w:val="004C2380"/>
    <w:rsid w:val="004D1A5F"/>
    <w:rsid w:val="004D1B82"/>
    <w:rsid w:val="004D71D7"/>
    <w:rsid w:val="00502F46"/>
    <w:rsid w:val="00507132"/>
    <w:rsid w:val="00507C6C"/>
    <w:rsid w:val="00511DA4"/>
    <w:rsid w:val="00521AF0"/>
    <w:rsid w:val="0053260B"/>
    <w:rsid w:val="00532D28"/>
    <w:rsid w:val="00533338"/>
    <w:rsid w:val="00560694"/>
    <w:rsid w:val="00563BB2"/>
    <w:rsid w:val="0056527F"/>
    <w:rsid w:val="00565BBA"/>
    <w:rsid w:val="00581B5F"/>
    <w:rsid w:val="005860EC"/>
    <w:rsid w:val="00586B13"/>
    <w:rsid w:val="00590444"/>
    <w:rsid w:val="005A2F64"/>
    <w:rsid w:val="005A3EF4"/>
    <w:rsid w:val="005B15D3"/>
    <w:rsid w:val="005B3315"/>
    <w:rsid w:val="005C5F4E"/>
    <w:rsid w:val="005C6934"/>
    <w:rsid w:val="005E0437"/>
    <w:rsid w:val="005E3B6C"/>
    <w:rsid w:val="005F12FE"/>
    <w:rsid w:val="00620544"/>
    <w:rsid w:val="00621707"/>
    <w:rsid w:val="00624D55"/>
    <w:rsid w:val="00634154"/>
    <w:rsid w:val="00634344"/>
    <w:rsid w:val="00636A05"/>
    <w:rsid w:val="00651634"/>
    <w:rsid w:val="00682752"/>
    <w:rsid w:val="006841FE"/>
    <w:rsid w:val="006918B7"/>
    <w:rsid w:val="00694DFC"/>
    <w:rsid w:val="006A04D3"/>
    <w:rsid w:val="006A232E"/>
    <w:rsid w:val="006A4C72"/>
    <w:rsid w:val="006A5859"/>
    <w:rsid w:val="006D39C1"/>
    <w:rsid w:val="006D657A"/>
    <w:rsid w:val="006D7816"/>
    <w:rsid w:val="006E30D1"/>
    <w:rsid w:val="006F4675"/>
    <w:rsid w:val="0070215E"/>
    <w:rsid w:val="00702C48"/>
    <w:rsid w:val="00713168"/>
    <w:rsid w:val="00724BB3"/>
    <w:rsid w:val="00735F5C"/>
    <w:rsid w:val="0073606A"/>
    <w:rsid w:val="00740C7D"/>
    <w:rsid w:val="007506B4"/>
    <w:rsid w:val="0076475E"/>
    <w:rsid w:val="00767C44"/>
    <w:rsid w:val="00776D3F"/>
    <w:rsid w:val="007770ED"/>
    <w:rsid w:val="007808F6"/>
    <w:rsid w:val="00790246"/>
    <w:rsid w:val="00796DBE"/>
    <w:rsid w:val="007A771B"/>
    <w:rsid w:val="007B0AF4"/>
    <w:rsid w:val="007C3573"/>
    <w:rsid w:val="007D29A8"/>
    <w:rsid w:val="007D4317"/>
    <w:rsid w:val="007E49B3"/>
    <w:rsid w:val="007F1C59"/>
    <w:rsid w:val="007F2A71"/>
    <w:rsid w:val="00823DAB"/>
    <w:rsid w:val="00827C0F"/>
    <w:rsid w:val="00830319"/>
    <w:rsid w:val="00865EC0"/>
    <w:rsid w:val="00867C80"/>
    <w:rsid w:val="00887F65"/>
    <w:rsid w:val="00894A93"/>
    <w:rsid w:val="008A2BD0"/>
    <w:rsid w:val="008A37B4"/>
    <w:rsid w:val="008B199C"/>
    <w:rsid w:val="008B3DBE"/>
    <w:rsid w:val="008D1BB0"/>
    <w:rsid w:val="008F64DB"/>
    <w:rsid w:val="00917416"/>
    <w:rsid w:val="009279EC"/>
    <w:rsid w:val="0093323E"/>
    <w:rsid w:val="009365F7"/>
    <w:rsid w:val="00941DDA"/>
    <w:rsid w:val="009426D3"/>
    <w:rsid w:val="00942922"/>
    <w:rsid w:val="0095277B"/>
    <w:rsid w:val="00955D09"/>
    <w:rsid w:val="009666B7"/>
    <w:rsid w:val="00967064"/>
    <w:rsid w:val="00976570"/>
    <w:rsid w:val="0099276A"/>
    <w:rsid w:val="00996BA8"/>
    <w:rsid w:val="009A3DCA"/>
    <w:rsid w:val="009A6022"/>
    <w:rsid w:val="009A7D80"/>
    <w:rsid w:val="009C4545"/>
    <w:rsid w:val="009D37DE"/>
    <w:rsid w:val="009E2285"/>
    <w:rsid w:val="009E3DB6"/>
    <w:rsid w:val="009F0634"/>
    <w:rsid w:val="00A03381"/>
    <w:rsid w:val="00A05D91"/>
    <w:rsid w:val="00A173A2"/>
    <w:rsid w:val="00A25E81"/>
    <w:rsid w:val="00A26C24"/>
    <w:rsid w:val="00A36E0B"/>
    <w:rsid w:val="00A512EF"/>
    <w:rsid w:val="00A5150F"/>
    <w:rsid w:val="00A526B6"/>
    <w:rsid w:val="00A56958"/>
    <w:rsid w:val="00A74681"/>
    <w:rsid w:val="00A83BED"/>
    <w:rsid w:val="00A86019"/>
    <w:rsid w:val="00A916E9"/>
    <w:rsid w:val="00A97655"/>
    <w:rsid w:val="00AA3ADF"/>
    <w:rsid w:val="00AA5181"/>
    <w:rsid w:val="00AA6216"/>
    <w:rsid w:val="00AB155D"/>
    <w:rsid w:val="00AD4521"/>
    <w:rsid w:val="00AE0698"/>
    <w:rsid w:val="00AE55C5"/>
    <w:rsid w:val="00AF0DE5"/>
    <w:rsid w:val="00AF0FFB"/>
    <w:rsid w:val="00AF4576"/>
    <w:rsid w:val="00AF68A2"/>
    <w:rsid w:val="00B01443"/>
    <w:rsid w:val="00B060E4"/>
    <w:rsid w:val="00B06D5A"/>
    <w:rsid w:val="00B20D26"/>
    <w:rsid w:val="00B41DCA"/>
    <w:rsid w:val="00B527B5"/>
    <w:rsid w:val="00B53144"/>
    <w:rsid w:val="00BB0E7B"/>
    <w:rsid w:val="00BB2C84"/>
    <w:rsid w:val="00BB3613"/>
    <w:rsid w:val="00BB63DA"/>
    <w:rsid w:val="00BC54C4"/>
    <w:rsid w:val="00BD022D"/>
    <w:rsid w:val="00BD3084"/>
    <w:rsid w:val="00BD6D77"/>
    <w:rsid w:val="00BD7216"/>
    <w:rsid w:val="00BE31F2"/>
    <w:rsid w:val="00BF4B80"/>
    <w:rsid w:val="00BF69F3"/>
    <w:rsid w:val="00BF71AF"/>
    <w:rsid w:val="00C14995"/>
    <w:rsid w:val="00C169EA"/>
    <w:rsid w:val="00C202D6"/>
    <w:rsid w:val="00C27468"/>
    <w:rsid w:val="00C36423"/>
    <w:rsid w:val="00C40958"/>
    <w:rsid w:val="00C46D61"/>
    <w:rsid w:val="00C8630F"/>
    <w:rsid w:val="00C92A15"/>
    <w:rsid w:val="00C9381C"/>
    <w:rsid w:val="00C972D5"/>
    <w:rsid w:val="00CA0143"/>
    <w:rsid w:val="00CA257A"/>
    <w:rsid w:val="00CA7061"/>
    <w:rsid w:val="00CB11A2"/>
    <w:rsid w:val="00CC2F62"/>
    <w:rsid w:val="00CC3BFA"/>
    <w:rsid w:val="00CC41F3"/>
    <w:rsid w:val="00CD2D0B"/>
    <w:rsid w:val="00CE5D0C"/>
    <w:rsid w:val="00CF1473"/>
    <w:rsid w:val="00CF241C"/>
    <w:rsid w:val="00D020A9"/>
    <w:rsid w:val="00D062A8"/>
    <w:rsid w:val="00D06706"/>
    <w:rsid w:val="00D123B7"/>
    <w:rsid w:val="00D13D3E"/>
    <w:rsid w:val="00D243E4"/>
    <w:rsid w:val="00D272F7"/>
    <w:rsid w:val="00D31B28"/>
    <w:rsid w:val="00D35C0D"/>
    <w:rsid w:val="00D3766A"/>
    <w:rsid w:val="00D41342"/>
    <w:rsid w:val="00D46EA2"/>
    <w:rsid w:val="00D51CC9"/>
    <w:rsid w:val="00D53CDE"/>
    <w:rsid w:val="00D56054"/>
    <w:rsid w:val="00D615CC"/>
    <w:rsid w:val="00D62301"/>
    <w:rsid w:val="00D71E29"/>
    <w:rsid w:val="00D74AA6"/>
    <w:rsid w:val="00D75E69"/>
    <w:rsid w:val="00D824D2"/>
    <w:rsid w:val="00D83099"/>
    <w:rsid w:val="00D86335"/>
    <w:rsid w:val="00D86577"/>
    <w:rsid w:val="00D86C29"/>
    <w:rsid w:val="00D9611C"/>
    <w:rsid w:val="00DA5C0C"/>
    <w:rsid w:val="00DC16F2"/>
    <w:rsid w:val="00DC4F57"/>
    <w:rsid w:val="00DC7336"/>
    <w:rsid w:val="00DD3FF3"/>
    <w:rsid w:val="00DE60AA"/>
    <w:rsid w:val="00DE71CC"/>
    <w:rsid w:val="00DF0184"/>
    <w:rsid w:val="00DF284D"/>
    <w:rsid w:val="00DF2A6C"/>
    <w:rsid w:val="00E0728F"/>
    <w:rsid w:val="00E15E19"/>
    <w:rsid w:val="00E46492"/>
    <w:rsid w:val="00E5129A"/>
    <w:rsid w:val="00E56B6D"/>
    <w:rsid w:val="00E70AA4"/>
    <w:rsid w:val="00E81296"/>
    <w:rsid w:val="00E82981"/>
    <w:rsid w:val="00E95621"/>
    <w:rsid w:val="00E97497"/>
    <w:rsid w:val="00EA56C6"/>
    <w:rsid w:val="00EB1E43"/>
    <w:rsid w:val="00EB1FE6"/>
    <w:rsid w:val="00EB5788"/>
    <w:rsid w:val="00EC2EC8"/>
    <w:rsid w:val="00EC7269"/>
    <w:rsid w:val="00ED4046"/>
    <w:rsid w:val="00ED64AF"/>
    <w:rsid w:val="00EE0852"/>
    <w:rsid w:val="00EE5D81"/>
    <w:rsid w:val="00F02919"/>
    <w:rsid w:val="00F033D1"/>
    <w:rsid w:val="00F24737"/>
    <w:rsid w:val="00F257E0"/>
    <w:rsid w:val="00F50722"/>
    <w:rsid w:val="00F65625"/>
    <w:rsid w:val="00F74040"/>
    <w:rsid w:val="00F8075A"/>
    <w:rsid w:val="00F81FF0"/>
    <w:rsid w:val="00F867DB"/>
    <w:rsid w:val="00F90818"/>
    <w:rsid w:val="00FB1C1A"/>
    <w:rsid w:val="00FB1F38"/>
    <w:rsid w:val="00FC0162"/>
    <w:rsid w:val="00FC1275"/>
    <w:rsid w:val="00FC5A17"/>
    <w:rsid w:val="00FE58CF"/>
    <w:rsid w:val="00FE6A29"/>
    <w:rsid w:val="00FF20D7"/>
    <w:rsid w:val="00FF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0DD74-BE74-4526-8C85-E4787FD7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5F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217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65F7"/>
    <w:pPr>
      <w:tabs>
        <w:tab w:val="center" w:pos="4153"/>
        <w:tab w:val="right" w:pos="8306"/>
      </w:tabs>
    </w:pPr>
  </w:style>
  <w:style w:type="character" w:customStyle="1" w:styleId="FooterChar">
    <w:name w:val="Footer Char"/>
    <w:basedOn w:val="DefaultParagraphFont"/>
    <w:link w:val="Footer"/>
    <w:uiPriority w:val="99"/>
    <w:rsid w:val="009365F7"/>
    <w:rPr>
      <w:rFonts w:ascii="Times New Roman" w:eastAsia="Times New Roman" w:hAnsi="Times New Roman" w:cs="Times New Roman"/>
      <w:sz w:val="24"/>
      <w:szCs w:val="24"/>
      <w:lang w:eastAsia="en-GB"/>
    </w:rPr>
  </w:style>
  <w:style w:type="character" w:styleId="Hyperlink">
    <w:name w:val="Hyperlink"/>
    <w:rsid w:val="009365F7"/>
    <w:rPr>
      <w:color w:val="0000FF"/>
      <w:u w:val="single"/>
    </w:rPr>
  </w:style>
  <w:style w:type="paragraph" w:styleId="ListParagraph">
    <w:name w:val="List Paragraph"/>
    <w:basedOn w:val="Normal"/>
    <w:uiPriority w:val="34"/>
    <w:qFormat/>
    <w:rsid w:val="009365F7"/>
    <w:pPr>
      <w:ind w:left="720"/>
    </w:pPr>
  </w:style>
  <w:style w:type="paragraph" w:styleId="NoSpacing">
    <w:name w:val="No Spacing"/>
    <w:uiPriority w:val="1"/>
    <w:qFormat/>
    <w:rsid w:val="009365F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65F7"/>
    <w:rPr>
      <w:sz w:val="16"/>
      <w:szCs w:val="16"/>
    </w:rPr>
  </w:style>
  <w:style w:type="paragraph" w:styleId="CommentText">
    <w:name w:val="annotation text"/>
    <w:basedOn w:val="Normal"/>
    <w:link w:val="CommentTextChar"/>
    <w:uiPriority w:val="99"/>
    <w:semiHidden/>
    <w:unhideWhenUsed/>
    <w:rsid w:val="009365F7"/>
    <w:rPr>
      <w:sz w:val="20"/>
      <w:szCs w:val="20"/>
    </w:rPr>
  </w:style>
  <w:style w:type="character" w:customStyle="1" w:styleId="CommentTextChar">
    <w:name w:val="Comment Text Char"/>
    <w:basedOn w:val="DefaultParagraphFont"/>
    <w:link w:val="CommentText"/>
    <w:uiPriority w:val="99"/>
    <w:semiHidden/>
    <w:rsid w:val="009365F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365F7"/>
    <w:rPr>
      <w:rFonts w:ascii="Tahoma" w:hAnsi="Tahoma" w:cs="Tahoma"/>
      <w:sz w:val="16"/>
      <w:szCs w:val="16"/>
    </w:rPr>
  </w:style>
  <w:style w:type="character" w:customStyle="1" w:styleId="BalloonTextChar">
    <w:name w:val="Balloon Text Char"/>
    <w:basedOn w:val="DefaultParagraphFont"/>
    <w:link w:val="BalloonText"/>
    <w:uiPriority w:val="99"/>
    <w:semiHidden/>
    <w:rsid w:val="009365F7"/>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34344"/>
    <w:rPr>
      <w:color w:val="800080" w:themeColor="followedHyperlink"/>
      <w:u w:val="single"/>
    </w:rPr>
  </w:style>
  <w:style w:type="paragraph" w:styleId="Header">
    <w:name w:val="header"/>
    <w:basedOn w:val="Normal"/>
    <w:link w:val="HeaderChar"/>
    <w:uiPriority w:val="99"/>
    <w:unhideWhenUsed/>
    <w:rsid w:val="00415817"/>
    <w:pPr>
      <w:tabs>
        <w:tab w:val="center" w:pos="4513"/>
        <w:tab w:val="right" w:pos="9026"/>
      </w:tabs>
    </w:pPr>
  </w:style>
  <w:style w:type="character" w:customStyle="1" w:styleId="HeaderChar">
    <w:name w:val="Header Char"/>
    <w:basedOn w:val="DefaultParagraphFont"/>
    <w:link w:val="Header"/>
    <w:uiPriority w:val="99"/>
    <w:rsid w:val="00415817"/>
    <w:rPr>
      <w:rFonts w:ascii="Times New Roman" w:eastAsia="Times New Roman" w:hAnsi="Times New Roman" w:cs="Times New Roman"/>
      <w:sz w:val="24"/>
      <w:szCs w:val="24"/>
      <w:lang w:eastAsia="en-GB"/>
    </w:rPr>
  </w:style>
  <w:style w:type="table" w:styleId="TableGrid">
    <w:name w:val="Table Grid"/>
    <w:basedOn w:val="TableNormal"/>
    <w:uiPriority w:val="59"/>
    <w:rsid w:val="0062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1707"/>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5371">
      <w:bodyDiv w:val="1"/>
      <w:marLeft w:val="0"/>
      <w:marRight w:val="0"/>
      <w:marTop w:val="0"/>
      <w:marBottom w:val="0"/>
      <w:divBdr>
        <w:top w:val="none" w:sz="0" w:space="0" w:color="auto"/>
        <w:left w:val="none" w:sz="0" w:space="0" w:color="auto"/>
        <w:bottom w:val="none" w:sz="0" w:space="0" w:color="auto"/>
        <w:right w:val="none" w:sz="0" w:space="0" w:color="auto"/>
      </w:divBdr>
    </w:div>
    <w:div w:id="574357931">
      <w:bodyDiv w:val="1"/>
      <w:marLeft w:val="0"/>
      <w:marRight w:val="0"/>
      <w:marTop w:val="0"/>
      <w:marBottom w:val="0"/>
      <w:divBdr>
        <w:top w:val="none" w:sz="0" w:space="0" w:color="auto"/>
        <w:left w:val="none" w:sz="0" w:space="0" w:color="auto"/>
        <w:bottom w:val="none" w:sz="0" w:space="0" w:color="auto"/>
        <w:right w:val="none" w:sz="0" w:space="0" w:color="auto"/>
      </w:divBdr>
    </w:div>
    <w:div w:id="789712002">
      <w:bodyDiv w:val="1"/>
      <w:marLeft w:val="0"/>
      <w:marRight w:val="0"/>
      <w:marTop w:val="0"/>
      <w:marBottom w:val="0"/>
      <w:divBdr>
        <w:top w:val="none" w:sz="0" w:space="0" w:color="auto"/>
        <w:left w:val="none" w:sz="0" w:space="0" w:color="auto"/>
        <w:bottom w:val="none" w:sz="0" w:space="0" w:color="auto"/>
        <w:right w:val="none" w:sz="0" w:space="0" w:color="auto"/>
      </w:divBdr>
    </w:div>
    <w:div w:id="802622264">
      <w:bodyDiv w:val="1"/>
      <w:marLeft w:val="0"/>
      <w:marRight w:val="0"/>
      <w:marTop w:val="0"/>
      <w:marBottom w:val="0"/>
      <w:divBdr>
        <w:top w:val="none" w:sz="0" w:space="0" w:color="auto"/>
        <w:left w:val="none" w:sz="0" w:space="0" w:color="auto"/>
        <w:bottom w:val="none" w:sz="0" w:space="0" w:color="auto"/>
        <w:right w:val="none" w:sz="0" w:space="0" w:color="auto"/>
      </w:divBdr>
    </w:div>
    <w:div w:id="978343035">
      <w:bodyDiv w:val="1"/>
      <w:marLeft w:val="0"/>
      <w:marRight w:val="0"/>
      <w:marTop w:val="0"/>
      <w:marBottom w:val="0"/>
      <w:divBdr>
        <w:top w:val="none" w:sz="0" w:space="0" w:color="auto"/>
        <w:left w:val="none" w:sz="0" w:space="0" w:color="auto"/>
        <w:bottom w:val="none" w:sz="0" w:space="0" w:color="auto"/>
        <w:right w:val="none" w:sz="0" w:space="0" w:color="auto"/>
      </w:divBdr>
    </w:div>
    <w:div w:id="999651615">
      <w:bodyDiv w:val="1"/>
      <w:marLeft w:val="0"/>
      <w:marRight w:val="0"/>
      <w:marTop w:val="0"/>
      <w:marBottom w:val="0"/>
      <w:divBdr>
        <w:top w:val="none" w:sz="0" w:space="0" w:color="auto"/>
        <w:left w:val="none" w:sz="0" w:space="0" w:color="auto"/>
        <w:bottom w:val="none" w:sz="0" w:space="0" w:color="auto"/>
        <w:right w:val="none" w:sz="0" w:space="0" w:color="auto"/>
      </w:divBdr>
    </w:div>
    <w:div w:id="1178157345">
      <w:bodyDiv w:val="1"/>
      <w:marLeft w:val="0"/>
      <w:marRight w:val="0"/>
      <w:marTop w:val="0"/>
      <w:marBottom w:val="0"/>
      <w:divBdr>
        <w:top w:val="none" w:sz="0" w:space="0" w:color="auto"/>
        <w:left w:val="none" w:sz="0" w:space="0" w:color="auto"/>
        <w:bottom w:val="none" w:sz="0" w:space="0" w:color="auto"/>
        <w:right w:val="none" w:sz="0" w:space="0" w:color="auto"/>
      </w:divBdr>
    </w:div>
    <w:div w:id="1378629626">
      <w:bodyDiv w:val="1"/>
      <w:marLeft w:val="0"/>
      <w:marRight w:val="0"/>
      <w:marTop w:val="0"/>
      <w:marBottom w:val="0"/>
      <w:divBdr>
        <w:top w:val="none" w:sz="0" w:space="0" w:color="auto"/>
        <w:left w:val="none" w:sz="0" w:space="0" w:color="auto"/>
        <w:bottom w:val="none" w:sz="0" w:space="0" w:color="auto"/>
        <w:right w:val="none" w:sz="0" w:space="0" w:color="auto"/>
      </w:divBdr>
    </w:div>
    <w:div w:id="1580168249">
      <w:bodyDiv w:val="1"/>
      <w:marLeft w:val="0"/>
      <w:marRight w:val="0"/>
      <w:marTop w:val="0"/>
      <w:marBottom w:val="0"/>
      <w:divBdr>
        <w:top w:val="none" w:sz="0" w:space="0" w:color="auto"/>
        <w:left w:val="none" w:sz="0" w:space="0" w:color="auto"/>
        <w:bottom w:val="none" w:sz="0" w:space="0" w:color="auto"/>
        <w:right w:val="none" w:sz="0" w:space="0" w:color="auto"/>
      </w:divBdr>
    </w:div>
    <w:div w:id="1581527154">
      <w:bodyDiv w:val="1"/>
      <w:marLeft w:val="0"/>
      <w:marRight w:val="0"/>
      <w:marTop w:val="0"/>
      <w:marBottom w:val="0"/>
      <w:divBdr>
        <w:top w:val="none" w:sz="0" w:space="0" w:color="auto"/>
        <w:left w:val="none" w:sz="0" w:space="0" w:color="auto"/>
        <w:bottom w:val="none" w:sz="0" w:space="0" w:color="auto"/>
        <w:right w:val="none" w:sz="0" w:space="0" w:color="auto"/>
      </w:divBdr>
    </w:div>
    <w:div w:id="1778482244">
      <w:bodyDiv w:val="1"/>
      <w:marLeft w:val="0"/>
      <w:marRight w:val="0"/>
      <w:marTop w:val="0"/>
      <w:marBottom w:val="0"/>
      <w:divBdr>
        <w:top w:val="none" w:sz="0" w:space="0" w:color="auto"/>
        <w:left w:val="none" w:sz="0" w:space="0" w:color="auto"/>
        <w:bottom w:val="none" w:sz="0" w:space="0" w:color="auto"/>
        <w:right w:val="none" w:sz="0" w:space="0" w:color="auto"/>
      </w:divBdr>
    </w:div>
    <w:div w:id="19666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gov.uk/education/schools-new/statnotice-consult/croydon-schools-forum/schools-forum-minutes-and-agend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chools-forums-operational-and-good-practice-guid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1BBA-56E3-4D99-864E-DAFBED84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Ogg</dc:creator>
  <cp:keywords/>
  <dc:description/>
  <cp:lastModifiedBy>Beck, Heather</cp:lastModifiedBy>
  <cp:revision>5</cp:revision>
  <cp:lastPrinted>2020-02-27T11:53:00Z</cp:lastPrinted>
  <dcterms:created xsi:type="dcterms:W3CDTF">2020-12-07T13:31:00Z</dcterms:created>
  <dcterms:modified xsi:type="dcterms:W3CDTF">2021-05-11T12:03:00Z</dcterms:modified>
</cp:coreProperties>
</file>