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42" w:rsidRPr="000F4EA1" w:rsidRDefault="00206583" w:rsidP="00BC5D1E">
      <w:pPr>
        <w:shd w:val="clear" w:color="auto" w:fill="365F91" w:themeFill="accent1" w:themeFillShade="BF"/>
        <w:jc w:val="center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en-GB"/>
        </w:rPr>
        <w:t xml:space="preserve">January </w:t>
      </w:r>
      <w:r w:rsidR="000F4EA1" w:rsidRPr="000F4EA1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en-GB"/>
        </w:rPr>
        <w:t xml:space="preserve">Housing Improvement Board Meeting </w:t>
      </w:r>
    </w:p>
    <w:p w:rsidR="008E17DF" w:rsidRPr="000F4EA1" w:rsidRDefault="00206583" w:rsidP="008E17DF">
      <w:pPr>
        <w:spacing w:after="0"/>
        <w:ind w:left="720" w:right="-142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20</w:t>
      </w:r>
      <w:r w:rsidR="000F4EA1" w:rsidRPr="000F4EA1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/>
          <w:sz w:val="24"/>
          <w:szCs w:val="24"/>
        </w:rPr>
        <w:t xml:space="preserve"> January 2022</w:t>
      </w:r>
      <w:r w:rsidR="008E17DF" w:rsidRPr="000F4EA1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18:00- 20:0</w:t>
      </w:r>
      <w:r w:rsidR="000F4EA1" w:rsidRPr="000F4EA1">
        <w:rPr>
          <w:rFonts w:ascii="Arial" w:eastAsia="Calibri" w:hAnsi="Arial" w:cs="Arial"/>
          <w:b/>
          <w:sz w:val="24"/>
          <w:szCs w:val="24"/>
        </w:rPr>
        <w:t>0</w:t>
      </w:r>
    </w:p>
    <w:p w:rsidR="0097366C" w:rsidRDefault="00206583" w:rsidP="002065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MS Teams</w:t>
      </w:r>
    </w:p>
    <w:p w:rsidR="00206583" w:rsidRDefault="00206583" w:rsidP="0097366C">
      <w:pPr>
        <w:shd w:val="clear" w:color="auto" w:fill="FFFFFF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15665" w:rsidRPr="0024691D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24691D">
        <w:rPr>
          <w:rFonts w:ascii="Arial" w:hAnsi="Arial" w:cs="Arial"/>
          <w:b/>
          <w:sz w:val="24"/>
          <w:szCs w:val="24"/>
          <w:u w:val="single"/>
        </w:rPr>
        <w:t xml:space="preserve">Attendees: 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915665" w:rsidRP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u w:val="single"/>
        </w:rPr>
      </w:pPr>
      <w:r w:rsidRPr="00915665">
        <w:rPr>
          <w:rFonts w:ascii="Arial" w:hAnsi="Arial" w:cs="Arial"/>
          <w:sz w:val="24"/>
          <w:szCs w:val="24"/>
          <w:u w:val="single"/>
        </w:rPr>
        <w:t xml:space="preserve">Board Members 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Wheatley (chair)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Yaw </w:t>
      </w:r>
      <w:proofErr w:type="spellStart"/>
      <w:r>
        <w:rPr>
          <w:rFonts w:ascii="Arial" w:hAnsi="Arial" w:cs="Arial"/>
          <w:sz w:val="24"/>
          <w:szCs w:val="24"/>
        </w:rPr>
        <w:t>Boateng</w:t>
      </w:r>
      <w:proofErr w:type="spellEnd"/>
      <w:r>
        <w:rPr>
          <w:rFonts w:ascii="Arial" w:hAnsi="Arial" w:cs="Arial"/>
          <w:sz w:val="24"/>
          <w:szCs w:val="24"/>
        </w:rPr>
        <w:t xml:space="preserve"> (resident, and Chair of Tenant &amp; Leaseholder Panel)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Ishia</w:t>
      </w:r>
      <w:proofErr w:type="spellEnd"/>
      <w:r>
        <w:rPr>
          <w:rFonts w:ascii="Arial" w:hAnsi="Arial" w:cs="Arial"/>
          <w:sz w:val="24"/>
          <w:szCs w:val="24"/>
        </w:rPr>
        <w:t xml:space="preserve"> Beckford (resident)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Parry (resident)</w:t>
      </w:r>
    </w:p>
    <w:p w:rsidR="00EB1DBB" w:rsidRDefault="00EB1DBB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EB1DBB" w:rsidRDefault="00EB1DBB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Fahad </w:t>
      </w:r>
      <w:proofErr w:type="spellStart"/>
      <w:r>
        <w:rPr>
          <w:rFonts w:ascii="Arial" w:hAnsi="Arial" w:cs="Arial"/>
          <w:sz w:val="24"/>
          <w:szCs w:val="24"/>
        </w:rPr>
        <w:t>Eisa</w:t>
      </w:r>
      <w:proofErr w:type="spellEnd"/>
      <w:r>
        <w:rPr>
          <w:rFonts w:ascii="Arial" w:hAnsi="Arial" w:cs="Arial"/>
          <w:sz w:val="24"/>
          <w:szCs w:val="24"/>
        </w:rPr>
        <w:t xml:space="preserve"> (resident)</w:t>
      </w:r>
      <w:bookmarkStart w:id="0" w:name="_GoBack"/>
      <w:bookmarkEnd w:id="0"/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Eloise Shepherd (London Councils)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Darren </w:t>
      </w:r>
      <w:proofErr w:type="spellStart"/>
      <w:r>
        <w:rPr>
          <w:rFonts w:ascii="Arial" w:hAnsi="Arial" w:cs="Arial"/>
          <w:sz w:val="24"/>
          <w:szCs w:val="24"/>
        </w:rPr>
        <w:t>Rodwell</w:t>
      </w:r>
      <w:proofErr w:type="spellEnd"/>
      <w:r>
        <w:rPr>
          <w:rFonts w:ascii="Arial" w:hAnsi="Arial" w:cs="Arial"/>
          <w:sz w:val="24"/>
          <w:szCs w:val="24"/>
        </w:rPr>
        <w:t xml:space="preserve"> (Leader of LB Barking &amp; Dagenham, Local Government Association)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Brookes (DLUHC Improvement &amp; Assurance Panel)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P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u w:val="single"/>
        </w:rPr>
      </w:pPr>
      <w:r w:rsidRPr="00915665">
        <w:rPr>
          <w:rFonts w:ascii="Arial" w:hAnsi="Arial" w:cs="Arial"/>
          <w:sz w:val="24"/>
          <w:szCs w:val="24"/>
          <w:u w:val="single"/>
        </w:rPr>
        <w:t xml:space="preserve">In attendance 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Councillor Hamid Ali (Leader of LB Croydon)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Councillor Patricia Hay-Justice (Cabinet Member for Homes) </w:t>
      </w: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15665" w:rsidRDefault="00915665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Councillor Lynne Hale (Deputy Leader of the Opposition, and </w:t>
      </w:r>
      <w:r w:rsidR="00BB6E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Shadow Cabinet Member for Homes)</w:t>
      </w:r>
    </w:p>
    <w:p w:rsidR="008008ED" w:rsidRDefault="008008ED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008ED" w:rsidRDefault="008008ED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David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Padfield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(Interim Corporate Director for Housing)</w:t>
      </w:r>
    </w:p>
    <w:p w:rsidR="0024691D" w:rsidRDefault="0024691D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4691D" w:rsidRPr="0024691D" w:rsidRDefault="0024691D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469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Timescales </w:t>
      </w:r>
    </w:p>
    <w:p w:rsidR="0024691D" w:rsidRDefault="0024691D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5061"/>
        <w:gridCol w:w="4001"/>
      </w:tblGrid>
      <w:tr w:rsidR="007343BB" w:rsidTr="007343BB">
        <w:trPr>
          <w:trHeight w:val="295"/>
        </w:trPr>
        <w:tc>
          <w:tcPr>
            <w:tcW w:w="1274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18:00-18:30</w:t>
            </w:r>
          </w:p>
        </w:tc>
        <w:tc>
          <w:tcPr>
            <w:tcW w:w="5061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Actions from inaugural December meeting </w:t>
            </w:r>
          </w:p>
          <w:p w:rsidR="007343BB" w:rsidRDefault="007343BB" w:rsidP="00756C6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Update on progress towards ARK immediate actions</w:t>
            </w:r>
          </w:p>
          <w:p w:rsidR="007343BB" w:rsidRDefault="007343BB" w:rsidP="00756C6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Update on completed actions across the three Regina Road blocks</w:t>
            </w:r>
          </w:p>
          <w:p w:rsidR="007343BB" w:rsidRPr="00756C65" w:rsidRDefault="007343BB" w:rsidP="00756C6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Coverage of Resident Involvement Team door-knocking survey</w:t>
            </w:r>
          </w:p>
        </w:tc>
        <w:tc>
          <w:tcPr>
            <w:tcW w:w="4001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Padfield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343BB" w:rsidTr="007343BB">
        <w:tc>
          <w:tcPr>
            <w:tcW w:w="1274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18:30- 19:00 </w:t>
            </w:r>
          </w:p>
        </w:tc>
        <w:tc>
          <w:tcPr>
            <w:tcW w:w="5061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Data &amp; Performance </w:t>
            </w:r>
          </w:p>
        </w:tc>
        <w:tc>
          <w:tcPr>
            <w:tcW w:w="4001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Padfield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/Elly Shepherd/Phil Brookes </w:t>
            </w:r>
          </w:p>
        </w:tc>
      </w:tr>
      <w:tr w:rsidR="007343BB" w:rsidTr="007343BB">
        <w:tc>
          <w:tcPr>
            <w:tcW w:w="1274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19:00- 19:30 </w:t>
            </w:r>
          </w:p>
        </w:tc>
        <w:tc>
          <w:tcPr>
            <w:tcW w:w="5061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Tenant Respect </w:t>
            </w:r>
          </w:p>
        </w:tc>
        <w:tc>
          <w:tcPr>
            <w:tcW w:w="4001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Les Parry </w:t>
            </w:r>
          </w:p>
        </w:tc>
      </w:tr>
      <w:tr w:rsidR="007343BB" w:rsidTr="007343BB">
        <w:tc>
          <w:tcPr>
            <w:tcW w:w="1274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19:30- 20:00 </w:t>
            </w:r>
          </w:p>
        </w:tc>
        <w:tc>
          <w:tcPr>
            <w:tcW w:w="5061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Housing Improvement Plan and HRA Business Plan </w:t>
            </w:r>
          </w:p>
        </w:tc>
        <w:tc>
          <w:tcPr>
            <w:tcW w:w="4001" w:type="dxa"/>
          </w:tcPr>
          <w:p w:rsidR="007343BB" w:rsidRDefault="007343BB" w:rsidP="0097366C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Padfield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24691D" w:rsidRPr="00915665" w:rsidRDefault="0024691D" w:rsidP="00973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7366C" w:rsidRPr="00A4737E" w:rsidRDefault="0097366C" w:rsidP="009736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:rsidR="00A238EC" w:rsidRPr="00BD3EA2" w:rsidRDefault="00A238EC" w:rsidP="0097366C">
      <w:pPr>
        <w:ind w:right="990"/>
        <w:jc w:val="both"/>
      </w:pPr>
    </w:p>
    <w:sectPr w:rsidR="00A238EC" w:rsidRPr="00BD3EA2" w:rsidSect="00D90889">
      <w:headerReference w:type="default" r:id="rId12"/>
      <w:type w:val="continuous"/>
      <w:pgSz w:w="11906" w:h="16838"/>
      <w:pgMar w:top="1440" w:right="42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AD" w:rsidRDefault="00C357AD" w:rsidP="0035346C">
      <w:pPr>
        <w:spacing w:after="0" w:line="240" w:lineRule="auto"/>
      </w:pPr>
      <w:r>
        <w:separator/>
      </w:r>
    </w:p>
  </w:endnote>
  <w:endnote w:type="continuationSeparator" w:id="0">
    <w:p w:rsidR="00C357AD" w:rsidRDefault="00C357AD" w:rsidP="0035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 Sans ITC TT">
    <w:altName w:val="Officina Sans ITC 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AD" w:rsidRDefault="00C357AD" w:rsidP="0035346C">
      <w:pPr>
        <w:spacing w:after="0" w:line="240" w:lineRule="auto"/>
      </w:pPr>
      <w:r>
        <w:separator/>
      </w:r>
    </w:p>
  </w:footnote>
  <w:footnote w:type="continuationSeparator" w:id="0">
    <w:p w:rsidR="00C357AD" w:rsidRDefault="00C357AD" w:rsidP="0035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42" w:rsidRDefault="002C4F42" w:rsidP="002C4F42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FA7DF" wp14:editId="6DA7F34C">
              <wp:simplePos x="0" y="0"/>
              <wp:positionH relativeFrom="column">
                <wp:posOffset>-398145</wp:posOffset>
              </wp:positionH>
              <wp:positionV relativeFrom="paragraph">
                <wp:posOffset>5080</wp:posOffset>
              </wp:positionV>
              <wp:extent cx="3448050" cy="400050"/>
              <wp:effectExtent l="0" t="0" r="0" b="0"/>
              <wp:wrapNone/>
              <wp:docPr id="253" name="Text Box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4F42" w:rsidRPr="000F4EA1" w:rsidRDefault="000F4EA1" w:rsidP="002C4F42">
                          <w:pPr>
                            <w:rPr>
                              <w:rFonts w:ascii="Arial" w:hAnsi="Arial" w:cs="Arial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36"/>
                            </w:rPr>
                            <w:t xml:space="preserve">Housing Improvement Board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FA7DF"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026" type="#_x0000_t202" style="position:absolute;left:0;text-align:left;margin-left:-31.35pt;margin-top:.4pt;width:27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" filled="f" stroked="f" strokeweight=".5pt">
              <v:textbox>
                <w:txbxContent>
                  <w:p w:rsidR="002C4F42" w:rsidRPr="000F4EA1" w:rsidRDefault="000F4EA1" w:rsidP="002C4F42">
                    <w:pPr>
                      <w:rPr>
                        <w:rFonts w:ascii="Arial" w:hAnsi="Arial" w:cs="Arial"/>
                        <w:sz w:val="28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36"/>
                      </w:rPr>
                      <w:t xml:space="preserve">Housing Improvement Board </w:t>
                    </w:r>
                  </w:p>
                </w:txbxContent>
              </v:textbox>
            </v:shape>
          </w:pict>
        </mc:Fallback>
      </mc:AlternateContent>
    </w:r>
    <w:r w:rsidRPr="00A1550D">
      <w:rPr>
        <w:rFonts w:ascii="Arial" w:hAnsi="Arial" w:cs="Arial"/>
        <w:b/>
        <w:noProof/>
        <w:color w:val="7030A0"/>
        <w:sz w:val="32"/>
        <w:szCs w:val="32"/>
        <w:lang w:eastAsia="en-GB"/>
      </w:rPr>
      <w:drawing>
        <wp:inline distT="0" distB="0" distL="0" distR="0" wp14:anchorId="5F2D89EB" wp14:editId="7110D801">
          <wp:extent cx="2241550" cy="491934"/>
          <wp:effectExtent l="0" t="0" r="6350" b="3810"/>
          <wp:docPr id="3" name="Picture 3" descr="Image result for croydon council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roydon council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101" cy="511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4F42" w:rsidRDefault="002C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1A96"/>
    <w:multiLevelType w:val="multilevel"/>
    <w:tmpl w:val="680E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73F90"/>
    <w:multiLevelType w:val="hybridMultilevel"/>
    <w:tmpl w:val="E200D9D6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FF82671"/>
    <w:multiLevelType w:val="hybridMultilevel"/>
    <w:tmpl w:val="822C3276"/>
    <w:lvl w:ilvl="0" w:tplc="BE9C08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2A8"/>
    <w:multiLevelType w:val="multilevel"/>
    <w:tmpl w:val="7636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CBE"/>
    <w:multiLevelType w:val="multilevel"/>
    <w:tmpl w:val="14C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22367"/>
    <w:multiLevelType w:val="multilevel"/>
    <w:tmpl w:val="D9A6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924C5"/>
    <w:multiLevelType w:val="hybridMultilevel"/>
    <w:tmpl w:val="C3923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3142E"/>
    <w:multiLevelType w:val="hybridMultilevel"/>
    <w:tmpl w:val="E34C713E"/>
    <w:lvl w:ilvl="0" w:tplc="E1A873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7BB"/>
    <w:multiLevelType w:val="multilevel"/>
    <w:tmpl w:val="8A0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50636"/>
    <w:multiLevelType w:val="multilevel"/>
    <w:tmpl w:val="CFA6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D607B"/>
    <w:multiLevelType w:val="multilevel"/>
    <w:tmpl w:val="5FC8FF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6261E"/>
    <w:multiLevelType w:val="multilevel"/>
    <w:tmpl w:val="F4C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D40DA"/>
    <w:multiLevelType w:val="hybridMultilevel"/>
    <w:tmpl w:val="1646B890"/>
    <w:lvl w:ilvl="0" w:tplc="08090001">
      <w:start w:val="1"/>
      <w:numFmt w:val="bullet"/>
      <w:pStyle w:val="Heading2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4D4D4D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25DDE"/>
    <w:multiLevelType w:val="hybridMultilevel"/>
    <w:tmpl w:val="CEDEAAF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3F6"/>
    <w:multiLevelType w:val="multilevel"/>
    <w:tmpl w:val="D0EA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531CAE"/>
    <w:multiLevelType w:val="multilevel"/>
    <w:tmpl w:val="EFE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A141FA"/>
    <w:multiLevelType w:val="multilevel"/>
    <w:tmpl w:val="BB8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3"/>
  </w:num>
  <w:num w:numId="5">
    <w:abstractNumId w:val="16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83"/>
    <w:rsid w:val="000003EC"/>
    <w:rsid w:val="00001957"/>
    <w:rsid w:val="000069FC"/>
    <w:rsid w:val="000346FE"/>
    <w:rsid w:val="0004351B"/>
    <w:rsid w:val="00050AD5"/>
    <w:rsid w:val="00056545"/>
    <w:rsid w:val="0006097F"/>
    <w:rsid w:val="000B4329"/>
    <w:rsid w:val="000B4F2A"/>
    <w:rsid w:val="000F4EA1"/>
    <w:rsid w:val="001003C2"/>
    <w:rsid w:val="00110E57"/>
    <w:rsid w:val="001157B6"/>
    <w:rsid w:val="00126129"/>
    <w:rsid w:val="00135B04"/>
    <w:rsid w:val="00141E5D"/>
    <w:rsid w:val="00161A5A"/>
    <w:rsid w:val="00161E7C"/>
    <w:rsid w:val="0017568D"/>
    <w:rsid w:val="001E65A3"/>
    <w:rsid w:val="00201A48"/>
    <w:rsid w:val="00206583"/>
    <w:rsid w:val="00214AB2"/>
    <w:rsid w:val="002271DA"/>
    <w:rsid w:val="00231ABF"/>
    <w:rsid w:val="0023465D"/>
    <w:rsid w:val="00234789"/>
    <w:rsid w:val="00237B0B"/>
    <w:rsid w:val="0024691D"/>
    <w:rsid w:val="00247B01"/>
    <w:rsid w:val="002528C9"/>
    <w:rsid w:val="002608D0"/>
    <w:rsid w:val="002844B8"/>
    <w:rsid w:val="0028649F"/>
    <w:rsid w:val="002972E4"/>
    <w:rsid w:val="002C0AF6"/>
    <w:rsid w:val="002C4F42"/>
    <w:rsid w:val="002C70F3"/>
    <w:rsid w:val="002D06C8"/>
    <w:rsid w:val="002D1782"/>
    <w:rsid w:val="002D2061"/>
    <w:rsid w:val="00305277"/>
    <w:rsid w:val="00331286"/>
    <w:rsid w:val="0034108A"/>
    <w:rsid w:val="00345AEA"/>
    <w:rsid w:val="0035346C"/>
    <w:rsid w:val="00354F34"/>
    <w:rsid w:val="003638E9"/>
    <w:rsid w:val="00363A00"/>
    <w:rsid w:val="003964AC"/>
    <w:rsid w:val="003966DD"/>
    <w:rsid w:val="003A4D56"/>
    <w:rsid w:val="003B1FA6"/>
    <w:rsid w:val="003B74EB"/>
    <w:rsid w:val="003C5666"/>
    <w:rsid w:val="003C5C79"/>
    <w:rsid w:val="003F5824"/>
    <w:rsid w:val="00402C87"/>
    <w:rsid w:val="00414DCE"/>
    <w:rsid w:val="00453756"/>
    <w:rsid w:val="004566D2"/>
    <w:rsid w:val="00466AFE"/>
    <w:rsid w:val="0047468A"/>
    <w:rsid w:val="0048240B"/>
    <w:rsid w:val="00494C07"/>
    <w:rsid w:val="004A6FB3"/>
    <w:rsid w:val="004D74E9"/>
    <w:rsid w:val="004E1FDB"/>
    <w:rsid w:val="004F0568"/>
    <w:rsid w:val="00510956"/>
    <w:rsid w:val="00527EDB"/>
    <w:rsid w:val="005461A8"/>
    <w:rsid w:val="00565A39"/>
    <w:rsid w:val="0058026F"/>
    <w:rsid w:val="0058352E"/>
    <w:rsid w:val="005939BC"/>
    <w:rsid w:val="005A55EA"/>
    <w:rsid w:val="005D00FB"/>
    <w:rsid w:val="005D227A"/>
    <w:rsid w:val="005F460C"/>
    <w:rsid w:val="005F6405"/>
    <w:rsid w:val="00607D98"/>
    <w:rsid w:val="006138A8"/>
    <w:rsid w:val="00613D80"/>
    <w:rsid w:val="00623260"/>
    <w:rsid w:val="006313CE"/>
    <w:rsid w:val="006334B8"/>
    <w:rsid w:val="0064582C"/>
    <w:rsid w:val="00646BE5"/>
    <w:rsid w:val="006559ED"/>
    <w:rsid w:val="00656A4F"/>
    <w:rsid w:val="0066121B"/>
    <w:rsid w:val="0067164C"/>
    <w:rsid w:val="00672301"/>
    <w:rsid w:val="006773F9"/>
    <w:rsid w:val="006E49AD"/>
    <w:rsid w:val="006F3B68"/>
    <w:rsid w:val="00703C83"/>
    <w:rsid w:val="00714528"/>
    <w:rsid w:val="007323C8"/>
    <w:rsid w:val="007343BB"/>
    <w:rsid w:val="00737598"/>
    <w:rsid w:val="00743D89"/>
    <w:rsid w:val="00756C65"/>
    <w:rsid w:val="0076488D"/>
    <w:rsid w:val="007A4CEA"/>
    <w:rsid w:val="007A56C8"/>
    <w:rsid w:val="007B132C"/>
    <w:rsid w:val="007D1862"/>
    <w:rsid w:val="007D79E9"/>
    <w:rsid w:val="007F06B8"/>
    <w:rsid w:val="008008ED"/>
    <w:rsid w:val="00805811"/>
    <w:rsid w:val="008228A7"/>
    <w:rsid w:val="00824CB1"/>
    <w:rsid w:val="0085169F"/>
    <w:rsid w:val="008621B0"/>
    <w:rsid w:val="00870661"/>
    <w:rsid w:val="00873009"/>
    <w:rsid w:val="0087374C"/>
    <w:rsid w:val="00876FB9"/>
    <w:rsid w:val="00887C19"/>
    <w:rsid w:val="008A7DBF"/>
    <w:rsid w:val="008C7AA7"/>
    <w:rsid w:val="008D6DBF"/>
    <w:rsid w:val="008E17DF"/>
    <w:rsid w:val="008F3211"/>
    <w:rsid w:val="008F718E"/>
    <w:rsid w:val="0090588E"/>
    <w:rsid w:val="00914DD4"/>
    <w:rsid w:val="00915665"/>
    <w:rsid w:val="00931AB2"/>
    <w:rsid w:val="009450EB"/>
    <w:rsid w:val="0095342A"/>
    <w:rsid w:val="00956262"/>
    <w:rsid w:val="0097366C"/>
    <w:rsid w:val="00996A03"/>
    <w:rsid w:val="009A5BF5"/>
    <w:rsid w:val="009B1784"/>
    <w:rsid w:val="009B218E"/>
    <w:rsid w:val="009B7691"/>
    <w:rsid w:val="009C1A3C"/>
    <w:rsid w:val="009C28C4"/>
    <w:rsid w:val="009C439E"/>
    <w:rsid w:val="009F3A09"/>
    <w:rsid w:val="00A0521C"/>
    <w:rsid w:val="00A064EE"/>
    <w:rsid w:val="00A238EC"/>
    <w:rsid w:val="00A33D8D"/>
    <w:rsid w:val="00A37E74"/>
    <w:rsid w:val="00A40629"/>
    <w:rsid w:val="00A606DB"/>
    <w:rsid w:val="00A700E4"/>
    <w:rsid w:val="00A75AF9"/>
    <w:rsid w:val="00AA6FB5"/>
    <w:rsid w:val="00AB0ECC"/>
    <w:rsid w:val="00AC776F"/>
    <w:rsid w:val="00AD16A4"/>
    <w:rsid w:val="00AF0E21"/>
    <w:rsid w:val="00B03BCA"/>
    <w:rsid w:val="00B1162E"/>
    <w:rsid w:val="00B138AF"/>
    <w:rsid w:val="00B20E19"/>
    <w:rsid w:val="00B217A2"/>
    <w:rsid w:val="00B306C1"/>
    <w:rsid w:val="00B455EE"/>
    <w:rsid w:val="00B92FA6"/>
    <w:rsid w:val="00BB6916"/>
    <w:rsid w:val="00BB6E5A"/>
    <w:rsid w:val="00BB7EC4"/>
    <w:rsid w:val="00BC3AC0"/>
    <w:rsid w:val="00BC5D1E"/>
    <w:rsid w:val="00BD3EA2"/>
    <w:rsid w:val="00BF6475"/>
    <w:rsid w:val="00C016E8"/>
    <w:rsid w:val="00C3452D"/>
    <w:rsid w:val="00C357AD"/>
    <w:rsid w:val="00C52123"/>
    <w:rsid w:val="00C866EA"/>
    <w:rsid w:val="00CA37B7"/>
    <w:rsid w:val="00CA647D"/>
    <w:rsid w:val="00CA6D38"/>
    <w:rsid w:val="00CB503D"/>
    <w:rsid w:val="00CB5B18"/>
    <w:rsid w:val="00CF27CA"/>
    <w:rsid w:val="00CF2D91"/>
    <w:rsid w:val="00CF3BB3"/>
    <w:rsid w:val="00CF4861"/>
    <w:rsid w:val="00D05A61"/>
    <w:rsid w:val="00D078F7"/>
    <w:rsid w:val="00D15CBE"/>
    <w:rsid w:val="00D31405"/>
    <w:rsid w:val="00D64504"/>
    <w:rsid w:val="00D64B6D"/>
    <w:rsid w:val="00D672BD"/>
    <w:rsid w:val="00D73F1B"/>
    <w:rsid w:val="00D8526A"/>
    <w:rsid w:val="00D90889"/>
    <w:rsid w:val="00D919A4"/>
    <w:rsid w:val="00DC03FD"/>
    <w:rsid w:val="00DD32FD"/>
    <w:rsid w:val="00DE5B79"/>
    <w:rsid w:val="00DE6467"/>
    <w:rsid w:val="00E009E9"/>
    <w:rsid w:val="00E025C5"/>
    <w:rsid w:val="00E37E68"/>
    <w:rsid w:val="00E61383"/>
    <w:rsid w:val="00E6501B"/>
    <w:rsid w:val="00E77B68"/>
    <w:rsid w:val="00E84524"/>
    <w:rsid w:val="00E97009"/>
    <w:rsid w:val="00E97946"/>
    <w:rsid w:val="00EB1DBB"/>
    <w:rsid w:val="00ED2805"/>
    <w:rsid w:val="00ED48ED"/>
    <w:rsid w:val="00ED5305"/>
    <w:rsid w:val="00ED7F0B"/>
    <w:rsid w:val="00EE4F1B"/>
    <w:rsid w:val="00F33DD4"/>
    <w:rsid w:val="00F601C8"/>
    <w:rsid w:val="00F65119"/>
    <w:rsid w:val="00F72E09"/>
    <w:rsid w:val="00F756EE"/>
    <w:rsid w:val="00FA23DC"/>
    <w:rsid w:val="00FB7F9D"/>
    <w:rsid w:val="00FD5B8F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1FBDE3-B149-4307-B106-71BA8BFE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3"/>
    <w:next w:val="Normal"/>
    <w:link w:val="Heading2Char"/>
    <w:qFormat/>
    <w:rsid w:val="009B1784"/>
    <w:pPr>
      <w:keepLines w:val="0"/>
      <w:numPr>
        <w:numId w:val="1"/>
      </w:numPr>
      <w:spacing w:before="240" w:after="60" w:line="260" w:lineRule="atLeast"/>
      <w:outlineLvl w:val="1"/>
    </w:pPr>
    <w:rPr>
      <w:rFonts w:ascii="Helvetica" w:eastAsia="Times New Roman" w:hAnsi="Helvetica" w:cs="Arial"/>
      <w:b/>
      <w:bCs/>
      <w:color w:val="4D4D4D"/>
      <w:sz w:val="2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7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7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6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46C"/>
  </w:style>
  <w:style w:type="paragraph" w:styleId="Footer">
    <w:name w:val="footer"/>
    <w:basedOn w:val="Normal"/>
    <w:link w:val="FooterChar"/>
    <w:uiPriority w:val="99"/>
    <w:unhideWhenUsed/>
    <w:rsid w:val="0035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46C"/>
  </w:style>
  <w:style w:type="character" w:styleId="Strong">
    <w:name w:val="Strong"/>
    <w:basedOn w:val="DefaultParagraphFont"/>
    <w:uiPriority w:val="22"/>
    <w:qFormat/>
    <w:rsid w:val="00AC776F"/>
    <w:rPr>
      <w:b/>
      <w:bCs/>
    </w:rPr>
  </w:style>
  <w:style w:type="paragraph" w:styleId="NoSpacing">
    <w:name w:val="No Spacing"/>
    <w:uiPriority w:val="1"/>
    <w:qFormat/>
    <w:rsid w:val="005461A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9B1784"/>
    <w:rPr>
      <w:rFonts w:ascii="Helvetica" w:eastAsia="Times New Roman" w:hAnsi="Helvetica" w:cs="Arial"/>
      <w:b/>
      <w:bCs/>
      <w:color w:val="4D4D4D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7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5B8F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271DA"/>
    <w:pPr>
      <w:autoSpaceDE w:val="0"/>
      <w:autoSpaceDN w:val="0"/>
      <w:adjustRightInd w:val="0"/>
      <w:spacing w:after="0" w:line="240" w:lineRule="auto"/>
    </w:pPr>
    <w:rPr>
      <w:rFonts w:ascii="Officina Sans ITC TT" w:hAnsi="Officina Sans ITC TT" w:cs="Officina Sans ITC T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271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271DA"/>
    <w:rPr>
      <w:rFonts w:cs="Officina Sans ITC TT"/>
      <w:b/>
      <w:bCs/>
      <w:color w:val="000000"/>
      <w:sz w:val="38"/>
      <w:szCs w:val="38"/>
    </w:rPr>
  </w:style>
  <w:style w:type="paragraph" w:customStyle="1" w:styleId="Pa1">
    <w:name w:val="Pa1"/>
    <w:basedOn w:val="Default"/>
    <w:next w:val="Default"/>
    <w:uiPriority w:val="99"/>
    <w:rsid w:val="002271DA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876F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FB9"/>
    <w:rPr>
      <w:color w:val="800080" w:themeColor="followedHyperlink"/>
      <w:u w:val="single"/>
    </w:rPr>
  </w:style>
  <w:style w:type="paragraph" w:customStyle="1" w:styleId="i">
    <w:name w:val="i"/>
    <w:basedOn w:val="Normal"/>
    <w:rsid w:val="002C70F3"/>
    <w:pPr>
      <w:spacing w:after="0" w:line="300" w:lineRule="atLeas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6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55145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69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26889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151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0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00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48204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8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74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02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71792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22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9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5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8448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7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38066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79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03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2251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0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9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6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7781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26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35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257">
              <w:marLeft w:val="0"/>
              <w:marRight w:val="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793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24" w:color="DDDDDD"/>
                              </w:divBdr>
                              <w:divsChild>
                                <w:div w:id="12948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7953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29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25851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5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3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70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4976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36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9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6239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65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24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2918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47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9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7791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780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3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3444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30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8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9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36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48748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56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6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84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0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40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source=images&amp;cd=&amp;cad=rja&amp;uact=8&amp;ved=0ahUKEwjTxfXt3tPUAhWIL1AKHZWBBtAQjRwIBw&amp;url=http://croydonlcsb.org.uk/parents-carers/resources/&amp;psig=AFQjCNFdtUUUzflPSXI5ll_NB9OiRIQI_A&amp;ust=1498299523891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CAFF15069C748A3F126BA5374A19F" ma:contentTypeVersion="47" ma:contentTypeDescription="Create a new document." ma:contentTypeScope="" ma:versionID="ac98ca1690b6ce104f271c64f621ca93">
  <xsd:schema xmlns:xsd="http://www.w3.org/2001/XMLSchema" xmlns:xs="http://www.w3.org/2001/XMLSchema" xmlns:p="http://schemas.microsoft.com/office/2006/metadata/properties" xmlns:ns2="f2b78acb-a125-42ee-931d-35b42eaca4cf" xmlns:ns3="0bd4d134-66ef-42d6-ab99-9396fceef377" xmlns:ns4="15f06159-7838-4de8-bb6a-862de87fc008" targetNamespace="http://schemas.microsoft.com/office/2006/metadata/properties" ma:root="true" ma:fieldsID="86821c8f6dc7dec9e011385d9c6ea6a5" ns2:_="" ns3:_="" ns4:_="">
    <xsd:import namespace="f2b78acb-a125-42ee-931d-35b42eaca4cf"/>
    <xsd:import namespace="0bd4d134-66ef-42d6-ab99-9396fceef377"/>
    <xsd:import namespace="15f06159-7838-4de8-bb6a-862de87fc008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c9e13b9-926c-464a-bacb-e37b6b40f60e}" ma:internalName="TaxCatchAll" ma:showField="CatchAllData" ma:web="15f06159-7838-4de8-bb6a-862de87fc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c9e13b9-926c-464a-bacb-e37b6b40f60e}" ma:internalName="TaxCatchAllLabel" ma:readOnly="true" ma:showField="CatchAllDataLabel" ma:web="15f06159-7838-4de8-bb6a-862de87fc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d134-66ef-42d6-ab99-9396fceef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06159-7838-4de8-bb6a-862de87f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 xsi:nil="true"/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26C7-3D6B-4CF8-ABA0-DB2F2BC2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0bd4d134-66ef-42d6-ab99-9396fceef377"/>
    <ds:schemaRef ds:uri="15f06159-7838-4de8-bb6a-862de87f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2741B-9004-41EB-938B-7008CA05F6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CA7B64-09F9-4296-97C9-E90C61B24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FE361-CE46-4DA9-ADFE-A8516D613188}">
  <ds:schemaRefs>
    <ds:schemaRef ds:uri="http://schemas.microsoft.com/office/2006/metadata/properties"/>
    <ds:schemaRef ds:uri="http://schemas.microsoft.com/office/infopath/2007/PartnerControls"/>
    <ds:schemaRef ds:uri="f2b78acb-a125-42ee-931d-35b42eaca4cf"/>
  </ds:schemaRefs>
</ds:datastoreItem>
</file>

<file path=customXml/itemProps5.xml><?xml version="1.0" encoding="utf-8"?>
<ds:datastoreItem xmlns:ds="http://schemas.openxmlformats.org/officeDocument/2006/customXml" ds:itemID="{AF32D57D-BB37-4B06-A5AE-C96C61D7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Alex</dc:creator>
  <cp:keywords/>
  <dc:description/>
  <cp:lastModifiedBy>Dibley, Velvet</cp:lastModifiedBy>
  <cp:revision>6</cp:revision>
  <dcterms:created xsi:type="dcterms:W3CDTF">2022-01-14T23:08:00Z</dcterms:created>
  <dcterms:modified xsi:type="dcterms:W3CDTF">2022-01-14T23:18:00Z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0x0101001E1CAFF15069C748A3F126BA5374A19F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</Properties>
</file>