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647B" w14:textId="77777777" w:rsidR="00396367" w:rsidRPr="00396367" w:rsidRDefault="00396367" w:rsidP="00396367">
      <w:pPr>
        <w:jc w:val="center"/>
        <w:rPr>
          <w:rFonts w:ascii="Tahoma" w:eastAsia="Tahoma" w:hAnsi="Tahoma" w:cs="Tahoma"/>
          <w:b/>
          <w:lang w:val="en-US" w:eastAsia="en-GB"/>
        </w:rPr>
      </w:pPr>
      <w:r>
        <w:tab/>
      </w:r>
      <w:r w:rsidRPr="00396367">
        <w:rPr>
          <w:rFonts w:ascii="Tahoma" w:eastAsia="Tahoma" w:hAnsi="Tahoma" w:cs="Tahoma"/>
          <w:b/>
          <w:lang w:val="en-US" w:eastAsia="en-GB"/>
        </w:rPr>
        <w:t>Appendix 3</w:t>
      </w:r>
    </w:p>
    <w:p w14:paraId="7EFD9BEB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62539362" w14:textId="77777777" w:rsidR="00396367" w:rsidRPr="00396367" w:rsidRDefault="00396367" w:rsidP="00396367">
      <w:pPr>
        <w:spacing w:after="0" w:line="240" w:lineRule="auto"/>
        <w:ind w:hanging="283"/>
        <w:jc w:val="center"/>
        <w:rPr>
          <w:rFonts w:ascii="Tahoma" w:eastAsia="Tahoma" w:hAnsi="Tahoma" w:cs="Tahoma"/>
          <w:b/>
          <w:sz w:val="32"/>
          <w:szCs w:val="32"/>
          <w:lang w:val="en-US" w:eastAsia="en-GB"/>
        </w:rPr>
      </w:pPr>
      <w:r w:rsidRPr="00396367">
        <w:rPr>
          <w:rFonts w:ascii="Tahoma" w:eastAsia="Tahoma" w:hAnsi="Tahoma" w:cs="Tahoma"/>
          <w:b/>
          <w:sz w:val="32"/>
          <w:szCs w:val="32"/>
          <w:lang w:val="en-US" w:eastAsia="en-GB"/>
        </w:rPr>
        <w:t>Christ Church C of E Primary School, Purley</w:t>
      </w:r>
    </w:p>
    <w:p w14:paraId="3B4A111C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237F3857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  <w:lang w:val="en-US" w:eastAsia="en-GB"/>
        </w:rPr>
      </w:pPr>
      <w:r w:rsidRPr="00396367">
        <w:rPr>
          <w:rFonts w:ascii="Tahoma" w:eastAsia="Tahoma" w:hAnsi="Tahoma" w:cs="Tahoma"/>
          <w:b/>
          <w:sz w:val="24"/>
          <w:szCs w:val="24"/>
          <w:lang w:val="en-US" w:eastAsia="en-GB"/>
        </w:rPr>
        <w:t xml:space="preserve">SUPPLEMENTARY INFORMATION FORM </w:t>
      </w:r>
    </w:p>
    <w:p w14:paraId="62A11AEC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tbl>
      <w:tblPr>
        <w:tblW w:w="10419" w:type="dxa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396367" w:rsidRPr="00396367" w14:paraId="02E41B57" w14:textId="77777777" w:rsidTr="00CB4DB0"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CE3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6FFDDED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Child’s Surname:</w:t>
            </w:r>
          </w:p>
          <w:p w14:paraId="795A7CD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1F7396C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6C07F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3B7A66F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Christian (First) Names: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1D6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3B4BC1C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Date of Birth:</w:t>
            </w:r>
          </w:p>
          <w:p w14:paraId="6456C23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</w:p>
          <w:p w14:paraId="6F64C12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Gender:</w:t>
            </w: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ab/>
              <w:t>Male / Female</w:t>
            </w:r>
          </w:p>
          <w:p w14:paraId="07527F2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03F97FDF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15AB4863" w14:textId="77777777" w:rsidR="00396367" w:rsidRPr="00396367" w:rsidRDefault="00396367" w:rsidP="00396367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1.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>Family details</w:t>
      </w:r>
    </w:p>
    <w:p w14:paraId="6704B52D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8"/>
          <w:szCs w:val="8"/>
          <w:lang w:val="en-US" w:eastAsia="en-GB"/>
        </w:rPr>
      </w:pPr>
    </w:p>
    <w:tbl>
      <w:tblPr>
        <w:tblW w:w="10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96367" w:rsidRPr="00396367" w14:paraId="01B489EA" w14:textId="77777777" w:rsidTr="00CB4DB0">
        <w:trPr>
          <w:trHeight w:val="2660"/>
        </w:trPr>
        <w:tc>
          <w:tcPr>
            <w:tcW w:w="10421" w:type="dxa"/>
          </w:tcPr>
          <w:p w14:paraId="3AA76B4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3CB88E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Parents / Legal Guardian: </w:t>
            </w:r>
          </w:p>
          <w:p w14:paraId="7250581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</w:t>
            </w:r>
          </w:p>
          <w:p w14:paraId="0F50577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Name:</w:t>
            </w:r>
          </w:p>
          <w:p w14:paraId="1837C29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2E31500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Address:</w:t>
            </w:r>
          </w:p>
          <w:p w14:paraId="34D824B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3044F5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Postcode:</w:t>
            </w:r>
          </w:p>
          <w:p w14:paraId="3764FA4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7E138D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Telephone No:</w:t>
            </w:r>
          </w:p>
          <w:p w14:paraId="564DCCB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0CE673E3" w14:textId="77777777" w:rsidTr="00CB4DB0">
        <w:tc>
          <w:tcPr>
            <w:tcW w:w="10421" w:type="dxa"/>
          </w:tcPr>
          <w:p w14:paraId="061B974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B8713E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If </w:t>
            </w: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appropriate</w:t>
            </w:r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please state details of the sibling(s) who will be in attendance at the school at the time of enrolment of the new pupil.</w:t>
            </w:r>
          </w:p>
          <w:p w14:paraId="38143E1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B9F8CC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Child’s name:                                                                                          Date of birth: </w:t>
            </w:r>
          </w:p>
          <w:p w14:paraId="32E817D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7673CAE9" w14:textId="77777777" w:rsidTr="00CB4DB0">
        <w:tc>
          <w:tcPr>
            <w:tcW w:w="10421" w:type="dxa"/>
          </w:tcPr>
          <w:p w14:paraId="7FF87F7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B3ED45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you are applying for an in-year admission, please state details of your child’s current school.</w:t>
            </w:r>
          </w:p>
          <w:p w14:paraId="34640A6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CF00FA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School name:</w:t>
            </w:r>
          </w:p>
          <w:p w14:paraId="209615C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8CF048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 / Telephone number:</w:t>
            </w:r>
          </w:p>
          <w:p w14:paraId="78EEA66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533C3DB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p w14:paraId="49184CB4" w14:textId="77777777" w:rsidR="00396367" w:rsidRPr="00396367" w:rsidRDefault="00396367" w:rsidP="00396367">
      <w:pPr>
        <w:spacing w:after="0" w:line="240" w:lineRule="auto"/>
        <w:ind w:hanging="360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2.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 xml:space="preserve">Church attended by the family.  </w:t>
      </w:r>
      <w:r w:rsidRPr="00396367">
        <w:rPr>
          <w:rFonts w:ascii="Tahoma" w:eastAsia="Tahoma" w:hAnsi="Tahoma" w:cs="Tahoma"/>
          <w:b/>
          <w:sz w:val="24"/>
          <w:szCs w:val="24"/>
          <w:u w:val="single"/>
          <w:lang w:val="en-US" w:eastAsia="en-GB"/>
        </w:rPr>
        <w:t>Please inform your minister before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 xml:space="preserve"> using his/her name in support of your application.</w:t>
      </w:r>
    </w:p>
    <w:p w14:paraId="44436A3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148"/>
        <w:gridCol w:w="5272"/>
      </w:tblGrid>
      <w:tr w:rsidR="00396367" w:rsidRPr="00396367" w14:paraId="37D29FD7" w14:textId="77777777" w:rsidTr="00CB4DB0">
        <w:trPr>
          <w:trHeight w:val="500"/>
        </w:trPr>
        <w:tc>
          <w:tcPr>
            <w:tcW w:w="5148" w:type="dxa"/>
          </w:tcPr>
          <w:p w14:paraId="694E64C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 of church:</w:t>
            </w:r>
          </w:p>
          <w:p w14:paraId="7F7CBA8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822A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DEA7D3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524F32CC" w14:textId="77777777" w:rsidTr="00CB4DB0">
        <w:trPr>
          <w:trHeight w:val="900"/>
        </w:trPr>
        <w:tc>
          <w:tcPr>
            <w:tcW w:w="5148" w:type="dxa"/>
          </w:tcPr>
          <w:p w14:paraId="264AD46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Minister:</w:t>
            </w:r>
          </w:p>
          <w:p w14:paraId="1FC3FA7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Name:</w:t>
            </w:r>
          </w:p>
          <w:p w14:paraId="3C6D83A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Address: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42E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7F3A2B0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8B4FCB2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0330306" w14:textId="77777777" w:rsidTr="00CB4DB0">
        <w:trPr>
          <w:trHeight w:val="840"/>
        </w:trPr>
        <w:tc>
          <w:tcPr>
            <w:tcW w:w="5148" w:type="dxa"/>
          </w:tcPr>
          <w:p w14:paraId="435C98F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Minister:</w:t>
            </w:r>
          </w:p>
          <w:p w14:paraId="526457C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Email address:</w:t>
            </w:r>
          </w:p>
          <w:p w14:paraId="6E883B4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Telephone Number: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78974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84125D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2655AF4E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17ABC3D7" w14:textId="77777777" w:rsidTr="00CB4DB0">
        <w:trPr>
          <w:trHeight w:val="680"/>
        </w:trPr>
        <w:tc>
          <w:tcPr>
            <w:tcW w:w="5148" w:type="dxa"/>
          </w:tcPr>
          <w:p w14:paraId="0007E62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Churches Together in England? </w:t>
            </w:r>
            <w:r w:rsidRPr="00396367"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  <w:t>(See Appendix 2 of Admissions Policy)</w:t>
            </w:r>
          </w:p>
          <w:p w14:paraId="4A15525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YES, please state which one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59EB7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5A6AD4C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</w:t>
            </w:r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NO</w:t>
            </w:r>
          </w:p>
          <w:p w14:paraId="6652F5C7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307BFF5E" w14:textId="77777777" w:rsidTr="00CB4DB0">
        <w:tc>
          <w:tcPr>
            <w:tcW w:w="5148" w:type="dxa"/>
          </w:tcPr>
          <w:p w14:paraId="3384BBD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626EB7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The Evangelical Alliance 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1AB4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3C43E43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</w:t>
            </w:r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NO</w:t>
            </w:r>
          </w:p>
          <w:p w14:paraId="5A956622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20008AE6" w14:textId="77777777" w:rsidR="00396367" w:rsidRPr="00396367" w:rsidRDefault="00396367" w:rsidP="00396367">
      <w:pPr>
        <w:spacing w:after="0" w:line="240" w:lineRule="auto"/>
        <w:jc w:val="right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4FDD538C" w14:textId="77777777" w:rsidR="00396367" w:rsidRPr="00396367" w:rsidRDefault="00396367" w:rsidP="00396367">
      <w:pPr>
        <w:spacing w:after="0" w:line="240" w:lineRule="auto"/>
        <w:jc w:val="right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Continued overleaf</w:t>
      </w:r>
    </w:p>
    <w:p w14:paraId="78DB1253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rebuchet MS" w:eastAsia="Trebuchet MS" w:hAnsi="Trebuchet MS" w:cs="Trebuchet MS"/>
          <w:sz w:val="24"/>
          <w:szCs w:val="24"/>
          <w:lang w:val="en-US" w:eastAsia="en-GB"/>
        </w:rPr>
        <w:br w:type="page"/>
      </w:r>
    </w:p>
    <w:p w14:paraId="075AECA6" w14:textId="77777777" w:rsidR="00396367" w:rsidRPr="00396367" w:rsidRDefault="00396367" w:rsidP="00396367">
      <w:pPr>
        <w:tabs>
          <w:tab w:val="left" w:pos="360"/>
        </w:tabs>
        <w:spacing w:after="0" w:line="240" w:lineRule="auto"/>
        <w:ind w:hanging="360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lastRenderedPageBreak/>
        <w:t>3.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 xml:space="preserve">Church attendance.  How often does the family attend church services - please tick the appropriate </w:t>
      </w:r>
      <w:proofErr w:type="gramStart"/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boxes.</w:t>
      </w:r>
      <w:proofErr w:type="gramEnd"/>
    </w:p>
    <w:p w14:paraId="46353E6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tbl>
      <w:tblPr>
        <w:tblW w:w="6476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1736"/>
        <w:gridCol w:w="1736"/>
        <w:gridCol w:w="1736"/>
      </w:tblGrid>
      <w:tr w:rsidR="00396367" w:rsidRPr="00396367" w14:paraId="68910EDE" w14:textId="77777777" w:rsidTr="00CB4DB0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79B5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FEE24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5B7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30BB60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  <w:t>Parent</w:t>
            </w:r>
          </w:p>
        </w:tc>
      </w:tr>
      <w:tr w:rsidR="00396367" w:rsidRPr="00396367" w14:paraId="4AD802A2" w14:textId="77777777" w:rsidTr="00CB4DB0">
        <w:trPr>
          <w:jc w:val="center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3D5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7E1291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Normally weekly (</w:t>
            </w:r>
            <w:proofErr w:type="spellStart"/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ie</w:t>
            </w:r>
            <w:proofErr w:type="spellEnd"/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3 or more times a month)</w:t>
            </w:r>
          </w:p>
          <w:p w14:paraId="13F30B7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841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7F9D003F" w14:textId="77777777" w:rsidTr="00CB4DB0">
        <w:trPr>
          <w:jc w:val="center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E06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652002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Normally monthly (</w:t>
            </w:r>
            <w:proofErr w:type="spellStart"/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ie</w:t>
            </w:r>
            <w:proofErr w:type="spellEnd"/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once or twice a month)</w:t>
            </w:r>
          </w:p>
          <w:p w14:paraId="02DC5E8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987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451F5AC3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148"/>
        <w:gridCol w:w="5272"/>
      </w:tblGrid>
      <w:tr w:rsidR="00396367" w:rsidRPr="00396367" w14:paraId="0EF95860" w14:textId="77777777" w:rsidTr="00CB4DB0">
        <w:tc>
          <w:tcPr>
            <w:tcW w:w="5148" w:type="dxa"/>
          </w:tcPr>
          <w:p w14:paraId="5EE9B7A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736EF6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How long have you attended this </w:t>
            </w: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church</w:t>
            </w:r>
            <w:proofErr w:type="gramEnd"/>
          </w:p>
          <w:p w14:paraId="218A768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7FB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6BD808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        __________ Years    __________Months</w:t>
            </w:r>
          </w:p>
        </w:tc>
      </w:tr>
      <w:tr w:rsidR="00396367" w:rsidRPr="00396367" w14:paraId="279FB2FE" w14:textId="77777777" w:rsidTr="00CB4DB0">
        <w:tc>
          <w:tcPr>
            <w:tcW w:w="5148" w:type="dxa"/>
          </w:tcPr>
          <w:p w14:paraId="0EC0025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727790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If </w:t>
            </w:r>
            <w:r w:rsidRPr="00396367"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  <w:t>less than two years</w:t>
            </w: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, which church did you previously attend?</w:t>
            </w:r>
          </w:p>
        </w:tc>
        <w:tc>
          <w:tcPr>
            <w:tcW w:w="5272" w:type="dxa"/>
            <w:tcBorders>
              <w:left w:val="single" w:sz="6" w:space="0" w:color="000000"/>
              <w:right w:val="single" w:sz="6" w:space="0" w:color="000000"/>
            </w:tcBorders>
          </w:tcPr>
          <w:p w14:paraId="405C150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67809A94" w14:textId="77777777" w:rsidTr="00CB4DB0">
        <w:tc>
          <w:tcPr>
            <w:tcW w:w="5148" w:type="dxa"/>
          </w:tcPr>
          <w:p w14:paraId="34A2810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93BEF2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Previous Minister:</w:t>
            </w:r>
          </w:p>
          <w:p w14:paraId="6B53C68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Name, address, email address</w:t>
            </w:r>
          </w:p>
          <w:p w14:paraId="07F3E47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and telephone number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5E5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6F689CF" w14:textId="77777777" w:rsidTr="00CB4DB0">
        <w:trPr>
          <w:trHeight w:val="1040"/>
        </w:trPr>
        <w:tc>
          <w:tcPr>
            <w:tcW w:w="5148" w:type="dxa"/>
          </w:tcPr>
          <w:p w14:paraId="4BB7119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92A579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Churches Together in England? </w:t>
            </w:r>
            <w:r w:rsidRPr="00396367"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  <w:t>(See Appendix 2 of Admissions Policy)</w:t>
            </w:r>
          </w:p>
          <w:p w14:paraId="786F539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YES, please state which one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67483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110A951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</w:t>
            </w:r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NO</w:t>
            </w:r>
          </w:p>
          <w:p w14:paraId="573C7F90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0BB1003" w14:textId="77777777" w:rsidTr="00CB4DB0">
        <w:tc>
          <w:tcPr>
            <w:tcW w:w="5148" w:type="dxa"/>
          </w:tcPr>
          <w:p w14:paraId="7B11A38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EBAC63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The Evangelical Alliance 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D592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AD7EE53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proofErr w:type="gram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</w:t>
            </w:r>
            <w:proofErr w:type="gram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NO</w:t>
            </w:r>
          </w:p>
          <w:p w14:paraId="68DEA70A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636213B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449B180A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0CF61931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  <w:t>I confirm that the information on this form is correct in every detail, and that I wish the Governing Body to consider the admission of the named child to Christ Church C of E Primary School in September 20</w:t>
      </w:r>
      <w:r w:rsidR="0068545C">
        <w:rPr>
          <w:rFonts w:ascii="Tahoma" w:eastAsia="Tahoma" w:hAnsi="Tahoma" w:cs="Tahoma"/>
          <w:b/>
          <w:sz w:val="20"/>
          <w:szCs w:val="20"/>
          <w:lang w:val="en-US" w:eastAsia="en-GB"/>
        </w:rPr>
        <w:t>23</w:t>
      </w:r>
      <w:r w:rsidRPr="00396367"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  <w:t xml:space="preserve">.  </w:t>
      </w:r>
    </w:p>
    <w:p w14:paraId="5831334F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728A349D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3B115FD9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2496E891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</w:pPr>
      <w:r w:rsidRPr="00396367"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  <w:t>Signature of Parent/Guardian _____________________________</w:t>
      </w:r>
      <w:r w:rsidRPr="00396367"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  <w:tab/>
        <w:t>Date: _________</w:t>
      </w:r>
    </w:p>
    <w:p w14:paraId="4C64C942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5189C6DC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2D9ED69E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419C2611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Please return this form to: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br/>
        <w:t xml:space="preserve">The School Business Manager, Christ Church C of E Primary School,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br/>
        <w:t xml:space="preserve">Montpelier Road, Purley, </w:t>
      </w:r>
      <w:proofErr w:type="gramStart"/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Surrey  CR</w:t>
      </w:r>
      <w:proofErr w:type="gramEnd"/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 xml:space="preserve">8 2QE by </w:t>
      </w:r>
    </w:p>
    <w:p w14:paraId="1E6D3CA2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5FBBE040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36"/>
          <w:szCs w:val="36"/>
          <w:lang w:val="en-US" w:eastAsia="en-GB"/>
        </w:rPr>
      </w:pPr>
      <w:r w:rsidRPr="00396367">
        <w:rPr>
          <w:rFonts w:ascii="Tahoma" w:eastAsia="Tahoma" w:hAnsi="Tahoma" w:cs="Tahoma"/>
          <w:b/>
          <w:sz w:val="36"/>
          <w:szCs w:val="36"/>
          <w:lang w:val="en-US" w:eastAsia="en-GB"/>
        </w:rPr>
        <w:t>15</w:t>
      </w:r>
      <w:r w:rsidRPr="00396367">
        <w:rPr>
          <w:rFonts w:ascii="Tahoma" w:eastAsia="Tahoma" w:hAnsi="Tahoma" w:cs="Tahoma"/>
          <w:b/>
          <w:sz w:val="36"/>
          <w:szCs w:val="36"/>
          <w:vertAlign w:val="superscript"/>
          <w:lang w:val="en-US" w:eastAsia="en-GB"/>
        </w:rPr>
        <w:t>th</w:t>
      </w:r>
      <w:r w:rsidR="0068545C">
        <w:rPr>
          <w:rFonts w:ascii="Tahoma" w:eastAsia="Tahoma" w:hAnsi="Tahoma" w:cs="Tahoma"/>
          <w:b/>
          <w:sz w:val="36"/>
          <w:szCs w:val="36"/>
          <w:lang w:val="en-US" w:eastAsia="en-GB"/>
        </w:rPr>
        <w:t xml:space="preserve"> January 2023</w:t>
      </w:r>
    </w:p>
    <w:p w14:paraId="4596E971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36"/>
          <w:szCs w:val="36"/>
          <w:lang w:val="en-US" w:eastAsia="en-GB"/>
        </w:rPr>
      </w:pPr>
    </w:p>
    <w:p w14:paraId="498666FF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>Clergy references must be received by noon 25</w:t>
      </w:r>
      <w:r w:rsidRPr="00396367">
        <w:rPr>
          <w:rFonts w:ascii="Tahoma" w:eastAsia="Tahoma" w:hAnsi="Tahoma" w:cs="Tahoma"/>
          <w:sz w:val="20"/>
          <w:szCs w:val="20"/>
          <w:vertAlign w:val="superscript"/>
          <w:lang w:val="en-US" w:eastAsia="en-GB"/>
        </w:rPr>
        <w:t>th</w:t>
      </w:r>
      <w:r w:rsidR="0068545C">
        <w:rPr>
          <w:rFonts w:ascii="Tahoma" w:eastAsia="Tahoma" w:hAnsi="Tahoma" w:cs="Tahoma"/>
          <w:sz w:val="20"/>
          <w:szCs w:val="20"/>
          <w:lang w:val="en-US" w:eastAsia="en-GB"/>
        </w:rPr>
        <w:t xml:space="preserve"> February 2023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to be considered for categories 3,4,5 and 6  </w:t>
      </w:r>
    </w:p>
    <w:p w14:paraId="442A2166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18"/>
          <w:szCs w:val="18"/>
          <w:lang w:val="en-US" w:eastAsia="en-GB"/>
        </w:rPr>
      </w:pPr>
    </w:p>
    <w:p w14:paraId="1F501AF3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Please note that a Croydon Council application form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must be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completed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separately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to London Borough of Croydon before 15</w:t>
      </w:r>
      <w:r w:rsidRPr="00396367">
        <w:rPr>
          <w:rFonts w:ascii="Tahoma" w:eastAsia="Tahoma" w:hAnsi="Tahoma" w:cs="Tahoma"/>
          <w:sz w:val="20"/>
          <w:szCs w:val="20"/>
          <w:vertAlign w:val="superscript"/>
          <w:lang w:val="en-US" w:eastAsia="en-GB"/>
        </w:rPr>
        <w:t>th</w:t>
      </w:r>
      <w:r w:rsidR="0068545C">
        <w:rPr>
          <w:rFonts w:ascii="Tahoma" w:eastAsia="Tahoma" w:hAnsi="Tahoma" w:cs="Tahoma"/>
          <w:sz w:val="20"/>
          <w:szCs w:val="20"/>
          <w:lang w:val="en-US" w:eastAsia="en-GB"/>
        </w:rPr>
        <w:t xml:space="preserve"> January 2023</w:t>
      </w:r>
    </w:p>
    <w:p w14:paraId="5F26AE66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69FD5BE3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37BB15B1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1F3BF54E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5A3E682F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  <w:r w:rsidRPr="00396367">
        <w:rPr>
          <w:rFonts w:ascii="Tahoma" w:eastAsia="Tahoma" w:hAnsi="Tahoma" w:cs="Tahoma"/>
          <w:b/>
          <w:lang w:val="en-US" w:eastAsia="en-GB"/>
        </w:rPr>
        <w:lastRenderedPageBreak/>
        <w:t>APPENDIX 4</w:t>
      </w:r>
    </w:p>
    <w:p w14:paraId="272FAB6B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b/>
          <w:lang w:val="en-US" w:eastAsia="en-GB"/>
        </w:rPr>
        <w:t>ADMISSION APPEALS - TIMETABLE</w:t>
      </w:r>
      <w:r w:rsidRPr="00396367">
        <w:rPr>
          <w:rFonts w:ascii="Tahoma" w:eastAsia="Tahoma" w:hAnsi="Tahoma" w:cs="Tahoma"/>
          <w:lang w:val="en-US" w:eastAsia="en-GB"/>
        </w:rPr>
        <w:t xml:space="preserve"> </w:t>
      </w:r>
    </w:p>
    <w:p w14:paraId="6ACFE144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>The Appeals Code 2012 requires all admission authorities to set out a timetable for appeals and to publish this on the school’s website by 28</w:t>
      </w:r>
      <w:r w:rsidRPr="00396367">
        <w:rPr>
          <w:rFonts w:ascii="Tahoma" w:eastAsia="Tahoma" w:hAnsi="Tahoma" w:cs="Tahoma"/>
          <w:vertAlign w:val="superscript"/>
          <w:lang w:val="en-US" w:eastAsia="en-GB"/>
        </w:rPr>
        <w:t>th</w:t>
      </w:r>
      <w:r w:rsidRPr="00396367">
        <w:rPr>
          <w:rFonts w:ascii="Tahoma" w:eastAsia="Tahoma" w:hAnsi="Tahoma" w:cs="Tahoma"/>
          <w:lang w:val="en-US" w:eastAsia="en-GB"/>
        </w:rPr>
        <w:t xml:space="preserve"> February in each school year. The following table sets out the timelines within which appeals must be heard.</w:t>
      </w:r>
    </w:p>
    <w:p w14:paraId="4401CCCA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 xml:space="preserve">For applications made in the normal admissions round, appeals must be heard within </w:t>
      </w:r>
      <w:r w:rsidRPr="00396367">
        <w:rPr>
          <w:rFonts w:ascii="Tahoma" w:eastAsia="Tahoma" w:hAnsi="Tahoma" w:cs="Tahoma"/>
          <w:b/>
          <w:lang w:val="en-US" w:eastAsia="en-GB"/>
        </w:rPr>
        <w:t>40 school days</w:t>
      </w:r>
      <w:r w:rsidRPr="00396367">
        <w:rPr>
          <w:rFonts w:ascii="Tahoma" w:eastAsia="Tahoma" w:hAnsi="Tahoma" w:cs="Tahoma"/>
          <w:lang w:val="en-US" w:eastAsia="en-GB"/>
        </w:rPr>
        <w:t xml:space="preserve"> of the deadline for lodging appeals.</w:t>
      </w:r>
    </w:p>
    <w:p w14:paraId="141A2831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 xml:space="preserve">For in-year and late applications, appeals must be heard within </w:t>
      </w:r>
      <w:r w:rsidRPr="00396367">
        <w:rPr>
          <w:rFonts w:ascii="Tahoma" w:eastAsia="Tahoma" w:hAnsi="Tahoma" w:cs="Tahoma"/>
          <w:b/>
          <w:lang w:val="en-US" w:eastAsia="en-GB"/>
        </w:rPr>
        <w:t>30 school days</w:t>
      </w:r>
      <w:r w:rsidRPr="00396367">
        <w:rPr>
          <w:rFonts w:ascii="Tahoma" w:eastAsia="Tahoma" w:hAnsi="Tahoma" w:cs="Tahoma"/>
          <w:lang w:val="en-US" w:eastAsia="en-GB"/>
        </w:rPr>
        <w:t xml:space="preserve"> of the appeal being lodged.</w:t>
      </w:r>
    </w:p>
    <w:p w14:paraId="4A84AC3A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</w:p>
    <w:tbl>
      <w:tblPr>
        <w:tblW w:w="10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5210"/>
      </w:tblGrid>
      <w:tr w:rsidR="00396367" w:rsidRPr="00396367" w14:paraId="5F9CE782" w14:textId="77777777" w:rsidTr="00CB4DB0">
        <w:trPr>
          <w:trHeight w:val="36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D0116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ACTION</w:t>
            </w:r>
          </w:p>
        </w:tc>
        <w:tc>
          <w:tcPr>
            <w:tcW w:w="5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F38583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DEADLINE</w:t>
            </w:r>
          </w:p>
        </w:tc>
      </w:tr>
      <w:tr w:rsidR="00396367" w:rsidRPr="00396367" w14:paraId="4A967781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6A429E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Date by which an appeal must be submitted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8A597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20 school days from the date of notification to parent of the refusal of a place</w:t>
            </w:r>
          </w:p>
        </w:tc>
      </w:tr>
      <w:tr w:rsidR="00396367" w:rsidRPr="00396367" w14:paraId="4DE8A390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736AD4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Notice of the date of the appeal hearing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D60E2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10 school days before the hearing</w:t>
            </w:r>
          </w:p>
        </w:tc>
      </w:tr>
      <w:tr w:rsidR="00396367" w:rsidRPr="00396367" w14:paraId="406E3613" w14:textId="77777777" w:rsidTr="00CB4DB0">
        <w:trPr>
          <w:trHeight w:val="280"/>
        </w:trPr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D79F28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Evidence and papers for the hearing</w:t>
            </w:r>
          </w:p>
          <w:p w14:paraId="1B01A530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 xml:space="preserve">Date by which evidence must be submitted by </w:t>
            </w:r>
            <w:proofErr w:type="gramStart"/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appellants;</w:t>
            </w:r>
            <w:proofErr w:type="gramEnd"/>
          </w:p>
          <w:p w14:paraId="292AEC65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Date by which evidence must be submitted by the admission authority</w:t>
            </w:r>
          </w:p>
          <w:p w14:paraId="6EBB9CE1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 xml:space="preserve">Date by which the Clerk sends appeal papers to the parents, the </w:t>
            </w:r>
            <w:proofErr w:type="gramStart"/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panel</w:t>
            </w:r>
            <w:proofErr w:type="gramEnd"/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 xml:space="preserve"> and the admission authority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7E5AC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10 school days before the appeal hearing</w:t>
            </w:r>
          </w:p>
        </w:tc>
      </w:tr>
      <w:tr w:rsidR="00396367" w:rsidRPr="00396367" w14:paraId="5E766BE6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1D5B4E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Additional evidence from the appellants</w:t>
            </w:r>
          </w:p>
          <w:p w14:paraId="0444A87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Sometimes appellants wish to provide additional information after seeing all the papers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FF8AA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5 school days before the appeal hearing</w:t>
            </w:r>
          </w:p>
        </w:tc>
      </w:tr>
      <w:tr w:rsidR="00396367" w:rsidRPr="00396367" w14:paraId="57E4BAEF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164AD9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Decision</w:t>
            </w:r>
            <w:r w:rsidRPr="00396367">
              <w:rPr>
                <w:rFonts w:ascii="Tahoma" w:eastAsia="Tahoma" w:hAnsi="Tahoma" w:cs="Tahoma"/>
                <w:lang w:val="en-US" w:eastAsia="en-GB"/>
              </w:rPr>
              <w:t xml:space="preserve"> </w:t>
            </w:r>
          </w:p>
          <w:p w14:paraId="724216B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Decision letters sent to the Appellants. (The letter that informs the appellant if their appeal has been upheld or refused.)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6E209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Within 5 school days of the appeal hearing (whenever possible)</w:t>
            </w:r>
          </w:p>
        </w:tc>
      </w:tr>
    </w:tbl>
    <w:p w14:paraId="7CE455B0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5EB82C3C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5A85D7D5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5BB5DEA5" w14:textId="77777777" w:rsidR="00F02B65" w:rsidRDefault="00F02B65"/>
    <w:sectPr w:rsidR="00F02B65" w:rsidSect="00396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3D8"/>
    <w:multiLevelType w:val="multilevel"/>
    <w:tmpl w:val="5EE8810A"/>
    <w:lvl w:ilvl="0">
      <w:start w:val="1"/>
      <w:numFmt w:val="lowerRoman"/>
      <w:lvlText w:val="(%1)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7"/>
    <w:rsid w:val="00396367"/>
    <w:rsid w:val="00537E79"/>
    <w:rsid w:val="0068545C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4123"/>
  <w15:chartTrackingRefBased/>
  <w15:docId w15:val="{EB8F79CF-D0A7-45C2-A322-D32FA7A7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32748A2FF545B75885126A5D5A6B" ma:contentTypeVersion="42" ma:contentTypeDescription="Create a new document." ma:contentTypeScope="" ma:versionID="f344828d9069d191429c4bcafa474c59">
  <xsd:schema xmlns:xsd="http://www.w3.org/2001/XMLSchema" xmlns:xs="http://www.w3.org/2001/XMLSchema" xmlns:p="http://schemas.microsoft.com/office/2006/metadata/properties" xmlns:ns2="f2b78acb-a125-42ee-931d-35b42eaca4cf" xmlns:ns3="e779a1ca-4772-4497-93e0-34ccf9321b69" xmlns:ns4="b6984ced-f95c-46c7-9eeb-b2d396a72699" targetNamespace="http://schemas.microsoft.com/office/2006/metadata/properties" ma:root="true" ma:fieldsID="dd09c6047e3e3cdc3a9818e3822e9c04" ns2:_="" ns3:_="" ns4:_="">
    <xsd:import namespace="f2b78acb-a125-42ee-931d-35b42eaca4cf"/>
    <xsd:import namespace="e779a1ca-4772-4497-93e0-34ccf9321b69"/>
    <xsd:import namespace="b6984ced-f95c-46c7-9eeb-b2d396a7269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ProtectiveClassification" ma:index="3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TaxCatchAll" ma:index="9" nillable="true" ma:displayName="Taxonomy Catch All Column" ma:hidden="true" ma:list="{88075b68-214c-41f6-9a41-4048f7e5c0c7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075b68-214c-41f6-9a41-4048f7e5c0c7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1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3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8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a1ca-4772-4497-93e0-34ccf932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4ced-f95c-46c7-9eeb-b2d396a7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e779a1ca-4772-4497-93e0-34ccf9321b69">
      <Terms xmlns="http://schemas.microsoft.com/office/infopath/2007/PartnerControls"/>
    </lcf76f155ced4ddcb4097134ff3c332f>
    <TaxCatchAllLabel xmlns="f2b78acb-a125-42ee-931d-35b42eaca4cf" xsi:nil="true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B91DFD71-F8F7-4CDB-B421-59DA68204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e779a1ca-4772-4497-93e0-34ccf9321b69"/>
    <ds:schemaRef ds:uri="b6984ced-f95c-46c7-9eeb-b2d396a72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2C1C6-53FF-4543-962A-5919B57892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8DED6C-8B01-4520-BE7B-E3BC350CE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CF89D-64CC-4450-8030-40758AB47D12}">
  <ds:schemaRefs>
    <ds:schemaRef ds:uri="http://schemas.microsoft.com/office/2006/documentManagement/types"/>
    <ds:schemaRef ds:uri="http://purl.org/dc/terms/"/>
    <ds:schemaRef ds:uri="b6984ced-f95c-46c7-9eeb-b2d396a72699"/>
    <ds:schemaRef ds:uri="http://schemas.openxmlformats.org/package/2006/metadata/core-properties"/>
    <ds:schemaRef ds:uri="http://schemas.microsoft.com/office/infopath/2007/PartnerControls"/>
    <ds:schemaRef ds:uri="e779a1ca-4772-4497-93e0-34ccf9321b69"/>
    <ds:schemaRef ds:uri="f2b78acb-a125-42ee-931d-35b42eaca4cf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Sheeja Joy</dc:creator>
  <cp:keywords/>
  <dc:description/>
  <cp:lastModifiedBy>Amani, Niora</cp:lastModifiedBy>
  <cp:revision>2</cp:revision>
  <dcterms:created xsi:type="dcterms:W3CDTF">2022-07-25T12:19:00Z</dcterms:created>
  <dcterms:modified xsi:type="dcterms:W3CDTF">2022-07-25T12:19:00Z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0x010100670832748A2FF545B75885126A5D5A6B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