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1A10D" w14:textId="77777777" w:rsidR="009A232D" w:rsidRDefault="001D787A" w:rsidP="007F10C3">
      <w:pPr>
        <w:ind w:left="-113" w:right="-244"/>
      </w:pPr>
      <w:r>
        <w:rPr>
          <w:noProof/>
          <w:lang w:val="en-GB" w:eastAsia="en-GB"/>
        </w:rPr>
        <mc:AlternateContent>
          <mc:Choice Requires="wps">
            <w:drawing>
              <wp:anchor distT="0" distB="0" distL="114300" distR="114300" simplePos="0" relativeHeight="251658240" behindDoc="0" locked="0" layoutInCell="1" allowOverlap="1" wp14:anchorId="71774484" wp14:editId="638B4EC2">
                <wp:simplePos x="0" y="0"/>
                <wp:positionH relativeFrom="column">
                  <wp:posOffset>426085</wp:posOffset>
                </wp:positionH>
                <wp:positionV relativeFrom="paragraph">
                  <wp:posOffset>558165</wp:posOffset>
                </wp:positionV>
                <wp:extent cx="6506015" cy="9222008"/>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06015" cy="9222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F4D649E" w14:textId="3D6BE803" w:rsidR="00DD3393" w:rsidRPr="00AD3984" w:rsidRDefault="007F78AE" w:rsidP="00DD3393">
                            <w:pPr>
                              <w:rPr>
                                <w:rFonts w:ascii="Arial Black" w:hAnsi="Arial Black"/>
                                <w:b/>
                                <w:color w:val="FFFFFF"/>
                                <w:sz w:val="46"/>
                                <w:szCs w:val="46"/>
                                <w:lang w:val="en-GB"/>
                              </w:rPr>
                            </w:pPr>
                            <w:r w:rsidRPr="00AD3984">
                              <w:rPr>
                                <w:rFonts w:ascii="Arial Black" w:hAnsi="Arial Black"/>
                                <w:b/>
                                <w:color w:val="FFFFFF"/>
                                <w:sz w:val="46"/>
                                <w:szCs w:val="46"/>
                              </w:rPr>
                              <w:t xml:space="preserve">CHILDCARE REFORMS: </w:t>
                            </w:r>
                            <w:r w:rsidR="00456BCD" w:rsidRPr="00456BCD">
                              <w:rPr>
                                <w:rFonts w:ascii="Arial Black" w:hAnsi="Arial Black"/>
                                <w:b/>
                                <w:color w:val="FFFFFF"/>
                                <w:sz w:val="46"/>
                                <w:szCs w:val="46"/>
                                <w:lang w:val="en-GB"/>
                              </w:rPr>
                              <w:t>C</w:t>
                            </w:r>
                            <w:r w:rsidR="00456BCD">
                              <w:rPr>
                                <w:rFonts w:ascii="Arial Black" w:hAnsi="Arial Black"/>
                                <w:b/>
                                <w:color w:val="FFFFFF"/>
                                <w:sz w:val="46"/>
                                <w:szCs w:val="46"/>
                                <w:lang w:val="en-GB"/>
                              </w:rPr>
                              <w:t>HILDCARE</w:t>
                            </w:r>
                            <w:r w:rsidR="00456BCD" w:rsidRPr="00456BCD">
                              <w:rPr>
                                <w:rFonts w:ascii="Arial Black" w:hAnsi="Arial Black"/>
                                <w:b/>
                                <w:color w:val="FFFFFF"/>
                                <w:sz w:val="46"/>
                                <w:szCs w:val="46"/>
                                <w:lang w:val="en-GB"/>
                              </w:rPr>
                              <w:t xml:space="preserve"> E</w:t>
                            </w:r>
                            <w:r w:rsidR="00456BCD">
                              <w:rPr>
                                <w:rFonts w:ascii="Arial Black" w:hAnsi="Arial Black"/>
                                <w:b/>
                                <w:color w:val="FFFFFF"/>
                                <w:sz w:val="46"/>
                                <w:szCs w:val="46"/>
                                <w:lang w:val="en-GB"/>
                              </w:rPr>
                              <w:t>XPANSION</w:t>
                            </w:r>
                            <w:r w:rsidR="00456BCD" w:rsidRPr="00456BCD">
                              <w:rPr>
                                <w:rFonts w:ascii="Arial Black" w:hAnsi="Arial Black"/>
                                <w:b/>
                                <w:color w:val="FFFFFF"/>
                                <w:sz w:val="46"/>
                                <w:szCs w:val="46"/>
                                <w:lang w:val="en-GB"/>
                              </w:rPr>
                              <w:t xml:space="preserve"> C</w:t>
                            </w:r>
                            <w:r w:rsidR="00456BCD">
                              <w:rPr>
                                <w:rFonts w:ascii="Arial Black" w:hAnsi="Arial Black"/>
                                <w:b/>
                                <w:color w:val="FFFFFF"/>
                                <w:sz w:val="46"/>
                                <w:szCs w:val="46"/>
                                <w:lang w:val="en-GB"/>
                              </w:rPr>
                              <w:t>APITAL GRANT</w:t>
                            </w:r>
                          </w:p>
                          <w:p w14:paraId="02EAFB64" w14:textId="12D7EDF8" w:rsidR="00016918" w:rsidRPr="00442FAC" w:rsidRDefault="0033553A" w:rsidP="007F10C3">
                            <w:pPr>
                              <w:rPr>
                                <w:rFonts w:ascii="Arial" w:hAnsi="Arial"/>
                              </w:rPr>
                            </w:pPr>
                            <w:r>
                              <w:rPr>
                                <w:rFonts w:ascii="Arial" w:hAnsi="Arial"/>
                                <w:color w:val="FFFFFF"/>
                                <w:sz w:val="56"/>
                              </w:rPr>
                              <w:t>Application Form for Funding</w:t>
                            </w:r>
                          </w:p>
                          <w:p w14:paraId="7B4E33C8" w14:textId="5872AEA5" w:rsidR="004C1207" w:rsidRPr="00A31316" w:rsidRDefault="004C1207" w:rsidP="00A31316">
                            <w:pPr>
                              <w:jc w:val="center"/>
                              <w:rPr>
                                <w:rFonts w:ascii="Arial" w:hAnsi="Arial"/>
                                <w:b/>
                                <w:bCs/>
                                <w:color w:val="FFFFFF" w:themeColor="background1"/>
                                <w:sz w:val="48"/>
                                <w:szCs w:val="48"/>
                              </w:rPr>
                            </w:pPr>
                            <w:r w:rsidRPr="00A31316">
                              <w:rPr>
                                <w:rFonts w:ascii="Arial" w:hAnsi="Arial"/>
                                <w:b/>
                                <w:bCs/>
                                <w:color w:val="FFFFFF" w:themeColor="background1"/>
                                <w:sz w:val="48"/>
                                <w:szCs w:val="48"/>
                              </w:rPr>
                              <w:t>2</w:t>
                            </w:r>
                            <w:r w:rsidR="00CA5B9F" w:rsidRPr="00A31316">
                              <w:rPr>
                                <w:rFonts w:ascii="Arial" w:hAnsi="Arial"/>
                                <w:b/>
                                <w:bCs/>
                                <w:color w:val="FFFFFF" w:themeColor="background1"/>
                                <w:sz w:val="48"/>
                                <w:szCs w:val="48"/>
                              </w:rPr>
                              <w:t>025/26</w:t>
                            </w:r>
                          </w:p>
                          <w:p w14:paraId="6776A0AE" w14:textId="77777777" w:rsidR="009A232D" w:rsidRDefault="009A232D" w:rsidP="007F10C3">
                            <w:pPr>
                              <w:rPr>
                                <w:rFonts w:ascii="Arial" w:hAnsi="Arial"/>
                                <w:color w:val="FFFFFF" w:themeColor="background1"/>
                                <w:sz w:val="36"/>
                                <w:szCs w:val="36"/>
                                <w:lang w:val="en-GB"/>
                              </w:rPr>
                            </w:pPr>
                          </w:p>
                          <w:p w14:paraId="163612C7" w14:textId="77777777" w:rsidR="00A85074" w:rsidRDefault="00A85074" w:rsidP="007F10C3">
                            <w:pPr>
                              <w:rPr>
                                <w:rFonts w:ascii="Arial" w:hAnsi="Arial"/>
                                <w:sz w:val="32"/>
                              </w:rPr>
                            </w:pPr>
                          </w:p>
                          <w:p w14:paraId="47DACB9D" w14:textId="77777777" w:rsidR="008C5CD4" w:rsidRDefault="008C5CD4" w:rsidP="007F10C3">
                            <w:pPr>
                              <w:rPr>
                                <w:rFonts w:ascii="Arial" w:hAnsi="Arial"/>
                                <w:sz w:val="32"/>
                              </w:rPr>
                            </w:pPr>
                          </w:p>
                          <w:p w14:paraId="33932811" w14:textId="25FB42E2" w:rsidR="00EA3F54" w:rsidRPr="00EA3F54" w:rsidRDefault="00456BCD" w:rsidP="00EA3F54">
                            <w:pPr>
                              <w:rPr>
                                <w:rFonts w:ascii="Arial" w:hAnsi="Arial"/>
                                <w:b/>
                                <w:sz w:val="32"/>
                                <w:lang w:val="en-GB"/>
                              </w:rPr>
                            </w:pPr>
                            <w:r>
                              <w:rPr>
                                <w:rFonts w:ascii="Arial" w:hAnsi="Arial"/>
                                <w:b/>
                                <w:sz w:val="32"/>
                                <w:lang w:val="en-GB"/>
                              </w:rPr>
                              <w:t>CHILDCARE EXPANSION CAPITAL GRANT</w:t>
                            </w:r>
                          </w:p>
                          <w:p w14:paraId="2C04185D" w14:textId="77777777" w:rsidR="00EA3F54" w:rsidRPr="001728BE" w:rsidRDefault="00EA3F54" w:rsidP="00EA3F54">
                            <w:pPr>
                              <w:rPr>
                                <w:rFonts w:ascii="Arial" w:hAnsi="Arial"/>
                                <w:sz w:val="16"/>
                                <w:szCs w:val="16"/>
                                <w:lang w:val="en-GB"/>
                              </w:rPr>
                            </w:pPr>
                          </w:p>
                          <w:p w14:paraId="3A230F06" w14:textId="7EF2C253" w:rsidR="00EA3F54" w:rsidRPr="001728BE" w:rsidRDefault="00B54B08" w:rsidP="00EA3F54">
                            <w:pPr>
                              <w:rPr>
                                <w:rFonts w:ascii="Arial" w:hAnsi="Arial"/>
                                <w:b/>
                                <w:bCs/>
                                <w:sz w:val="16"/>
                                <w:szCs w:val="16"/>
                                <w:lang w:val="en-AU"/>
                              </w:rPr>
                            </w:pPr>
                            <w:r>
                              <w:rPr>
                                <w:rFonts w:ascii="Arial" w:hAnsi="Arial"/>
                                <w:b/>
                                <w:sz w:val="32"/>
                                <w:lang w:val="en-AU"/>
                              </w:rPr>
                              <w:t xml:space="preserve">Information &amp; </w:t>
                            </w:r>
                            <w:r w:rsidR="00C60893" w:rsidRPr="00C60893">
                              <w:rPr>
                                <w:rFonts w:ascii="Arial" w:hAnsi="Arial"/>
                                <w:b/>
                                <w:sz w:val="32"/>
                                <w:lang w:val="en-AU"/>
                              </w:rPr>
                              <w:t xml:space="preserve">Instructions for </w:t>
                            </w:r>
                            <w:r w:rsidR="005D6F6A">
                              <w:rPr>
                                <w:rFonts w:ascii="Arial" w:hAnsi="Arial"/>
                                <w:b/>
                                <w:sz w:val="32"/>
                                <w:lang w:val="en-AU"/>
                              </w:rPr>
                              <w:t xml:space="preserve">Completing &amp; </w:t>
                            </w:r>
                            <w:r w:rsidR="00C60893" w:rsidRPr="00C60893">
                              <w:rPr>
                                <w:rFonts w:ascii="Arial" w:hAnsi="Arial"/>
                                <w:b/>
                                <w:sz w:val="32"/>
                                <w:lang w:val="en-AU"/>
                              </w:rPr>
                              <w:t>Submitting Applications for Funding</w:t>
                            </w:r>
                            <w:r w:rsidR="004D7C52">
                              <w:rPr>
                                <w:rFonts w:ascii="Arial" w:hAnsi="Arial"/>
                                <w:b/>
                                <w:sz w:val="32"/>
                                <w:lang w:val="en-AU"/>
                              </w:rPr>
                              <w:br/>
                            </w:r>
                          </w:p>
                          <w:p w14:paraId="530DADED" w14:textId="2B82DB5F" w:rsidR="00456BCD" w:rsidRPr="00456BCD" w:rsidRDefault="00456BCD" w:rsidP="00456BCD">
                            <w:pPr>
                              <w:rPr>
                                <w:rFonts w:ascii="Arial" w:hAnsi="Arial"/>
                                <w:szCs w:val="24"/>
                                <w:lang w:val="en-GB"/>
                              </w:rPr>
                            </w:pPr>
                            <w:r w:rsidRPr="00456BCD">
                              <w:rPr>
                                <w:rFonts w:ascii="Arial" w:hAnsi="Arial"/>
                                <w:szCs w:val="24"/>
                                <w:lang w:val="en-GB"/>
                              </w:rPr>
                              <w:t>The childcare expansion capital grant funding has been provided to local authorities</w:t>
                            </w:r>
                            <w:r w:rsidR="001C76F5">
                              <w:rPr>
                                <w:rFonts w:ascii="Arial" w:hAnsi="Arial"/>
                                <w:szCs w:val="24"/>
                                <w:lang w:val="en-GB"/>
                              </w:rPr>
                              <w:t xml:space="preserve"> by the Department for Education</w:t>
                            </w:r>
                            <w:r w:rsidRPr="00456BCD">
                              <w:rPr>
                                <w:rFonts w:ascii="Arial" w:hAnsi="Arial"/>
                                <w:szCs w:val="24"/>
                                <w:lang w:val="en-GB"/>
                              </w:rPr>
                              <w:t xml:space="preserve"> to support the provision of new places to support the expansion of:</w:t>
                            </w:r>
                            <w:r w:rsidRPr="00456BCD">
                              <w:rPr>
                                <w:rFonts w:ascii="Arial" w:hAnsi="Arial"/>
                                <w:szCs w:val="24"/>
                                <w:lang w:val="en-GB"/>
                              </w:rPr>
                              <w:br/>
                            </w:r>
                          </w:p>
                          <w:p w14:paraId="4ED64E9D" w14:textId="51ABA2ED" w:rsidR="00456BCD" w:rsidRPr="00456BCD" w:rsidRDefault="00456BCD" w:rsidP="00456BCD">
                            <w:pPr>
                              <w:numPr>
                                <w:ilvl w:val="0"/>
                                <w:numId w:val="23"/>
                              </w:numPr>
                              <w:rPr>
                                <w:rFonts w:ascii="Arial" w:hAnsi="Arial"/>
                                <w:szCs w:val="24"/>
                                <w:lang w:val="en-GB"/>
                              </w:rPr>
                            </w:pPr>
                            <w:r w:rsidRPr="00456BCD">
                              <w:rPr>
                                <w:rFonts w:ascii="Arial" w:hAnsi="Arial"/>
                                <w:szCs w:val="24"/>
                                <w:lang w:val="en-GB"/>
                              </w:rPr>
                              <w:t>30-hours entitlement places for children aged 9-months to 3-year-olds</w:t>
                            </w:r>
                          </w:p>
                          <w:p w14:paraId="3B934CE0" w14:textId="77777777" w:rsidR="00025861" w:rsidRDefault="00025861" w:rsidP="00EA3F54">
                            <w:pPr>
                              <w:rPr>
                                <w:rFonts w:ascii="Arial" w:hAnsi="Arial"/>
                                <w:szCs w:val="24"/>
                              </w:rPr>
                            </w:pPr>
                          </w:p>
                          <w:p w14:paraId="7578DE54" w14:textId="77777777" w:rsidR="00456BCD" w:rsidRPr="001728BE" w:rsidRDefault="00456BCD" w:rsidP="00EA3F54">
                            <w:pPr>
                              <w:rPr>
                                <w:rFonts w:ascii="Arial" w:hAnsi="Arial"/>
                                <w:sz w:val="16"/>
                                <w:szCs w:val="16"/>
                                <w:lang w:val="en-GB"/>
                              </w:rPr>
                            </w:pPr>
                          </w:p>
                          <w:p w14:paraId="1E8D8B9D" w14:textId="3B148172" w:rsidR="007A3E76" w:rsidRDefault="00BC6828" w:rsidP="00482889">
                            <w:pPr>
                              <w:rPr>
                                <w:rFonts w:ascii="Arial" w:hAnsi="Arial"/>
                                <w:szCs w:val="24"/>
                                <w:lang w:val="en-GB"/>
                              </w:rPr>
                            </w:pPr>
                            <w:r w:rsidRPr="00BC6828">
                              <w:rPr>
                                <w:rFonts w:ascii="Arial" w:hAnsi="Arial"/>
                                <w:szCs w:val="24"/>
                                <w:lang w:val="en-GB"/>
                              </w:rPr>
                              <w:t xml:space="preserve">The funding can be used to provide new places in a range of provider types, where these are offering the free early education and childcare places. </w:t>
                            </w:r>
                            <w:r w:rsidR="00EA3F54" w:rsidRPr="001728BE">
                              <w:rPr>
                                <w:rFonts w:ascii="Arial" w:hAnsi="Arial"/>
                                <w:szCs w:val="24"/>
                                <w:lang w:val="en-GB"/>
                              </w:rPr>
                              <w:t xml:space="preserve">We are </w:t>
                            </w:r>
                            <w:r w:rsidR="00AD0565" w:rsidRPr="001728BE">
                              <w:rPr>
                                <w:rFonts w:ascii="Arial" w:hAnsi="Arial"/>
                                <w:szCs w:val="24"/>
                                <w:lang w:val="en-GB"/>
                              </w:rPr>
                              <w:t>inviting</w:t>
                            </w:r>
                            <w:r w:rsidR="00EA3F54" w:rsidRPr="001728BE">
                              <w:rPr>
                                <w:rFonts w:ascii="Arial" w:hAnsi="Arial"/>
                                <w:szCs w:val="24"/>
                                <w:lang w:val="en-GB"/>
                              </w:rPr>
                              <w:t xml:space="preserve"> </w:t>
                            </w:r>
                            <w:r w:rsidR="0000061B">
                              <w:rPr>
                                <w:rFonts w:ascii="Arial" w:hAnsi="Arial"/>
                                <w:szCs w:val="24"/>
                                <w:lang w:val="en-GB"/>
                              </w:rPr>
                              <w:t>providers</w:t>
                            </w:r>
                            <w:r w:rsidR="00B12A35">
                              <w:rPr>
                                <w:rFonts w:ascii="Arial" w:hAnsi="Arial"/>
                                <w:szCs w:val="24"/>
                                <w:lang w:val="en-GB"/>
                              </w:rPr>
                              <w:t xml:space="preserve"> </w:t>
                            </w:r>
                            <w:r w:rsidR="00333614">
                              <w:rPr>
                                <w:rFonts w:ascii="Arial" w:hAnsi="Arial"/>
                                <w:szCs w:val="24"/>
                              </w:rPr>
                              <w:t xml:space="preserve">to </w:t>
                            </w:r>
                            <w:r w:rsidR="00EA3F54" w:rsidRPr="001728BE">
                              <w:rPr>
                                <w:rFonts w:ascii="Arial" w:hAnsi="Arial"/>
                                <w:szCs w:val="24"/>
                                <w:lang w:val="en-GB"/>
                              </w:rPr>
                              <w:t>complete</w:t>
                            </w:r>
                            <w:r w:rsidR="005E6D96" w:rsidRPr="001728BE">
                              <w:rPr>
                                <w:rFonts w:ascii="Arial" w:hAnsi="Arial"/>
                                <w:szCs w:val="24"/>
                                <w:lang w:val="en-GB"/>
                              </w:rPr>
                              <w:t xml:space="preserve"> </w:t>
                            </w:r>
                            <w:r w:rsidR="00D74B74">
                              <w:rPr>
                                <w:rFonts w:ascii="Arial" w:hAnsi="Arial"/>
                                <w:szCs w:val="24"/>
                                <w:lang w:val="en-GB"/>
                              </w:rPr>
                              <w:t xml:space="preserve">the </w:t>
                            </w:r>
                            <w:r w:rsidR="005E6D96" w:rsidRPr="001728BE">
                              <w:rPr>
                                <w:rFonts w:ascii="Arial" w:hAnsi="Arial"/>
                                <w:szCs w:val="24"/>
                                <w:lang w:val="en-GB"/>
                              </w:rPr>
                              <w:t>application form below</w:t>
                            </w:r>
                            <w:r w:rsidR="00D74B74">
                              <w:rPr>
                                <w:rFonts w:ascii="Arial" w:hAnsi="Arial"/>
                                <w:szCs w:val="24"/>
                                <w:lang w:val="en-GB"/>
                              </w:rPr>
                              <w:t xml:space="preserve"> and submit it</w:t>
                            </w:r>
                            <w:r w:rsidR="00F63D9D">
                              <w:rPr>
                                <w:rFonts w:ascii="Arial" w:hAnsi="Arial"/>
                                <w:szCs w:val="24"/>
                                <w:lang w:val="en-GB"/>
                              </w:rPr>
                              <w:t xml:space="preserve"> </w:t>
                            </w:r>
                            <w:r w:rsidR="006E7E2E">
                              <w:rPr>
                                <w:rFonts w:ascii="Arial" w:hAnsi="Arial"/>
                                <w:szCs w:val="24"/>
                                <w:lang w:val="en-GB"/>
                              </w:rPr>
                              <w:t>via</w:t>
                            </w:r>
                            <w:r w:rsidR="00F63D9D">
                              <w:rPr>
                                <w:rFonts w:ascii="Arial" w:hAnsi="Arial"/>
                                <w:szCs w:val="24"/>
                                <w:lang w:val="en-GB"/>
                              </w:rPr>
                              <w:t xml:space="preserve"> email to</w:t>
                            </w:r>
                            <w:r w:rsidR="00134D6C">
                              <w:rPr>
                                <w:rFonts w:ascii="Arial" w:hAnsi="Arial"/>
                                <w:szCs w:val="24"/>
                                <w:lang w:val="en-GB"/>
                              </w:rPr>
                              <w:t xml:space="preserve"> </w:t>
                            </w:r>
                            <w:hyperlink r:id="rId13" w:history="1">
                              <w:r w:rsidR="00CD6304" w:rsidRPr="004F43DD">
                                <w:rPr>
                                  <w:rStyle w:val="Hyperlink"/>
                                  <w:rFonts w:ascii="Arial" w:hAnsi="Arial" w:cs="Arial"/>
                                </w:rPr>
                                <w:t>child.care@croydon.gov.u</w:t>
                              </w:r>
                              <w:r w:rsidR="00CD6304" w:rsidRPr="004F43DD">
                                <w:rPr>
                                  <w:rStyle w:val="Hyperlink"/>
                                  <w:rFonts w:ascii="Arial" w:hAnsi="Arial" w:cs="Arial"/>
                                  <w:szCs w:val="24"/>
                                  <w:lang w:val="en-GB"/>
                                </w:rPr>
                                <w:t>k</w:t>
                              </w:r>
                            </w:hyperlink>
                            <w:r w:rsidR="0041541A" w:rsidRPr="004F43DD">
                              <w:rPr>
                                <w:rFonts w:ascii="Arial" w:hAnsi="Arial" w:cs="Arial"/>
                                <w:szCs w:val="24"/>
                                <w:lang w:val="en-GB"/>
                              </w:rPr>
                              <w:t xml:space="preserve"> </w:t>
                            </w:r>
                            <w:r w:rsidR="00803303">
                              <w:rPr>
                                <w:rFonts w:ascii="Arial" w:hAnsi="Arial"/>
                                <w:szCs w:val="24"/>
                                <w:lang w:val="en-GB"/>
                              </w:rPr>
                              <w:t>by</w:t>
                            </w:r>
                            <w:r w:rsidR="007A3E76">
                              <w:rPr>
                                <w:rFonts w:ascii="Arial" w:hAnsi="Arial"/>
                                <w:szCs w:val="24"/>
                                <w:lang w:val="en-GB"/>
                              </w:rPr>
                              <w:t>:</w:t>
                            </w:r>
                            <w:r w:rsidR="004F43DD">
                              <w:rPr>
                                <w:rFonts w:ascii="Arial" w:hAnsi="Arial"/>
                                <w:szCs w:val="24"/>
                                <w:lang w:val="en-GB"/>
                              </w:rPr>
                              <w:t xml:space="preserve"> </w:t>
                            </w:r>
                          </w:p>
                          <w:p w14:paraId="168B6B2D" w14:textId="54FC37BE" w:rsidR="00CB7D14" w:rsidRDefault="004F43DD" w:rsidP="00482889">
                            <w:pPr>
                              <w:rPr>
                                <w:rFonts w:ascii="Arial" w:hAnsi="Arial"/>
                                <w:b/>
                                <w:bCs/>
                                <w:szCs w:val="24"/>
                                <w:lang w:val="en-GB"/>
                              </w:rPr>
                            </w:pPr>
                            <w:r w:rsidRPr="00082064">
                              <w:rPr>
                                <w:rFonts w:ascii="Arial" w:hAnsi="Arial"/>
                                <w:b/>
                                <w:bCs/>
                                <w:szCs w:val="24"/>
                                <w:lang w:val="en-GB"/>
                              </w:rPr>
                              <w:t xml:space="preserve">5pm on </w:t>
                            </w:r>
                            <w:r w:rsidR="008C5CD4">
                              <w:rPr>
                                <w:rFonts w:ascii="Arial" w:hAnsi="Arial"/>
                                <w:b/>
                                <w:bCs/>
                                <w:szCs w:val="24"/>
                                <w:lang w:val="en-GB"/>
                              </w:rPr>
                              <w:t xml:space="preserve">Friday </w:t>
                            </w:r>
                            <w:r w:rsidR="002C0310">
                              <w:rPr>
                                <w:rFonts w:ascii="Arial" w:hAnsi="Arial"/>
                                <w:b/>
                                <w:bCs/>
                                <w:szCs w:val="24"/>
                                <w:lang w:val="en-GB"/>
                              </w:rPr>
                              <w:t>25</w:t>
                            </w:r>
                            <w:r w:rsidR="008C5CD4" w:rsidRPr="00A31316">
                              <w:rPr>
                                <w:rFonts w:ascii="Arial" w:hAnsi="Arial"/>
                                <w:b/>
                                <w:bCs/>
                                <w:szCs w:val="24"/>
                                <w:vertAlign w:val="superscript"/>
                                <w:lang w:val="en-GB"/>
                              </w:rPr>
                              <w:t>th</w:t>
                            </w:r>
                            <w:r w:rsidR="008C5CD4">
                              <w:rPr>
                                <w:rFonts w:ascii="Arial" w:hAnsi="Arial"/>
                                <w:b/>
                                <w:bCs/>
                                <w:szCs w:val="24"/>
                                <w:lang w:val="en-GB"/>
                              </w:rPr>
                              <w:t xml:space="preserve"> July 2025.</w:t>
                            </w:r>
                          </w:p>
                          <w:p w14:paraId="06B65572" w14:textId="77777777" w:rsidR="007A3E76" w:rsidRDefault="007A3E76" w:rsidP="00482889">
                            <w:pPr>
                              <w:rPr>
                                <w:rFonts w:ascii="Arial" w:hAnsi="Arial"/>
                                <w:b/>
                                <w:szCs w:val="24"/>
                                <w:lang w:val="en-AU"/>
                              </w:rPr>
                            </w:pPr>
                          </w:p>
                          <w:p w14:paraId="568B5084" w14:textId="40D3C077" w:rsidR="00482889" w:rsidRPr="00CB7D14" w:rsidRDefault="00482889" w:rsidP="007A3E76">
                            <w:pPr>
                              <w:ind w:firstLine="360"/>
                              <w:rPr>
                                <w:rFonts w:ascii="Arial" w:hAnsi="Arial"/>
                                <w:b/>
                                <w:sz w:val="28"/>
                                <w:szCs w:val="28"/>
                                <w:lang w:val="en-AU"/>
                              </w:rPr>
                            </w:pPr>
                            <w:r w:rsidRPr="00CB7D14">
                              <w:rPr>
                                <w:rFonts w:ascii="Arial" w:hAnsi="Arial"/>
                                <w:b/>
                                <w:sz w:val="28"/>
                                <w:szCs w:val="28"/>
                                <w:lang w:val="en-AU"/>
                              </w:rPr>
                              <w:t xml:space="preserve">Structure of this </w:t>
                            </w:r>
                            <w:r w:rsidR="004F4744" w:rsidRPr="00CB7D14">
                              <w:rPr>
                                <w:rFonts w:ascii="Arial" w:hAnsi="Arial"/>
                                <w:b/>
                                <w:sz w:val="28"/>
                                <w:szCs w:val="28"/>
                                <w:lang w:val="en-AU"/>
                              </w:rPr>
                              <w:t>document</w:t>
                            </w:r>
                          </w:p>
                          <w:p w14:paraId="230D6AE0" w14:textId="77777777" w:rsidR="00221988" w:rsidRPr="00CB7D14" w:rsidRDefault="00221988" w:rsidP="007A3E76">
                            <w:pPr>
                              <w:ind w:left="360"/>
                              <w:rPr>
                                <w:rFonts w:ascii="Arial" w:hAnsi="Arial"/>
                                <w:b/>
                                <w:sz w:val="28"/>
                                <w:szCs w:val="28"/>
                                <w:lang w:val="en-AU"/>
                              </w:rPr>
                            </w:pPr>
                          </w:p>
                          <w:p w14:paraId="28112858" w14:textId="46D4ABFD" w:rsidR="00213DD2" w:rsidRDefault="00482889" w:rsidP="007A3E76">
                            <w:pPr>
                              <w:pStyle w:val="ListParagraph"/>
                              <w:numPr>
                                <w:ilvl w:val="0"/>
                                <w:numId w:val="38"/>
                              </w:numPr>
                              <w:ind w:left="1440"/>
                              <w:rPr>
                                <w:rFonts w:ascii="Arial" w:hAnsi="Arial"/>
                                <w:b/>
                                <w:sz w:val="28"/>
                                <w:szCs w:val="28"/>
                                <w:lang w:val="en-AU"/>
                              </w:rPr>
                            </w:pPr>
                            <w:r w:rsidRPr="00A31316">
                              <w:rPr>
                                <w:rFonts w:ascii="Arial" w:hAnsi="Arial"/>
                                <w:b/>
                                <w:sz w:val="28"/>
                                <w:szCs w:val="28"/>
                                <w:lang w:val="en-AU"/>
                              </w:rPr>
                              <w:t>General information for applicants</w:t>
                            </w:r>
                          </w:p>
                          <w:p w14:paraId="0EA0DB12" w14:textId="77777777" w:rsidR="00016918" w:rsidRPr="00A31316" w:rsidRDefault="00016918" w:rsidP="007A3E76">
                            <w:pPr>
                              <w:pStyle w:val="ListParagraph"/>
                              <w:ind w:left="1800"/>
                              <w:rPr>
                                <w:rFonts w:ascii="Arial" w:hAnsi="Arial"/>
                                <w:b/>
                                <w:sz w:val="28"/>
                                <w:szCs w:val="28"/>
                                <w:lang w:val="en-AU"/>
                              </w:rPr>
                            </w:pPr>
                          </w:p>
                          <w:p w14:paraId="399CB311" w14:textId="67D6ED76" w:rsidR="00482889" w:rsidRPr="00A31316" w:rsidRDefault="00213DD2" w:rsidP="007A3E76">
                            <w:pPr>
                              <w:pStyle w:val="ListParagraph"/>
                              <w:numPr>
                                <w:ilvl w:val="0"/>
                                <w:numId w:val="38"/>
                              </w:numPr>
                              <w:ind w:left="1440"/>
                              <w:rPr>
                                <w:rFonts w:ascii="Arial" w:hAnsi="Arial"/>
                                <w:b/>
                                <w:sz w:val="28"/>
                                <w:szCs w:val="28"/>
                                <w:lang w:val="en-AU"/>
                              </w:rPr>
                            </w:pPr>
                            <w:r w:rsidRPr="00A31316">
                              <w:rPr>
                                <w:rFonts w:ascii="Arial" w:hAnsi="Arial"/>
                                <w:b/>
                                <w:sz w:val="28"/>
                                <w:szCs w:val="28"/>
                                <w:lang w:val="en-AU"/>
                              </w:rPr>
                              <w:t xml:space="preserve">Funding </w:t>
                            </w:r>
                            <w:r w:rsidR="003441EF" w:rsidRPr="00A31316">
                              <w:rPr>
                                <w:rFonts w:ascii="Arial" w:hAnsi="Arial"/>
                                <w:b/>
                                <w:sz w:val="28"/>
                                <w:szCs w:val="28"/>
                                <w:lang w:val="en-AU"/>
                              </w:rPr>
                              <w:t xml:space="preserve">available for the Capital </w:t>
                            </w:r>
                            <w:r w:rsidR="004F4B60" w:rsidRPr="00A31316">
                              <w:rPr>
                                <w:rFonts w:ascii="Arial" w:hAnsi="Arial"/>
                                <w:b/>
                                <w:sz w:val="28"/>
                                <w:szCs w:val="28"/>
                                <w:lang w:val="en-AU"/>
                              </w:rPr>
                              <w:t>G</w:t>
                            </w:r>
                            <w:r w:rsidR="003441EF" w:rsidRPr="00A31316">
                              <w:rPr>
                                <w:rFonts w:ascii="Arial" w:hAnsi="Arial"/>
                                <w:b/>
                                <w:sz w:val="28"/>
                                <w:szCs w:val="28"/>
                                <w:lang w:val="en-AU"/>
                              </w:rPr>
                              <w:t>rant</w:t>
                            </w:r>
                          </w:p>
                          <w:p w14:paraId="56B996EF" w14:textId="77777777" w:rsidR="00016918" w:rsidRPr="00A31316" w:rsidRDefault="00016918" w:rsidP="007A3E76">
                            <w:pPr>
                              <w:pStyle w:val="ListParagraph"/>
                              <w:ind w:left="1800"/>
                              <w:rPr>
                                <w:rFonts w:ascii="Arial" w:hAnsi="Arial"/>
                                <w:b/>
                                <w:sz w:val="16"/>
                                <w:szCs w:val="16"/>
                                <w:lang w:val="en-AU"/>
                              </w:rPr>
                            </w:pPr>
                          </w:p>
                          <w:p w14:paraId="51B81D9C" w14:textId="77777777" w:rsidR="00016918" w:rsidRPr="00A31316" w:rsidRDefault="00016918" w:rsidP="007A3E76">
                            <w:pPr>
                              <w:pStyle w:val="ListParagraph"/>
                              <w:ind w:left="1800"/>
                              <w:rPr>
                                <w:rFonts w:ascii="Arial" w:hAnsi="Arial"/>
                                <w:b/>
                                <w:sz w:val="16"/>
                                <w:szCs w:val="16"/>
                                <w:lang w:val="en-AU"/>
                              </w:rPr>
                            </w:pPr>
                          </w:p>
                          <w:p w14:paraId="4B8E6838" w14:textId="7A667658" w:rsidR="00482889" w:rsidRPr="00A31316" w:rsidRDefault="0039692D" w:rsidP="007A3E76">
                            <w:pPr>
                              <w:pStyle w:val="ListParagraph"/>
                              <w:numPr>
                                <w:ilvl w:val="0"/>
                                <w:numId w:val="38"/>
                              </w:numPr>
                              <w:ind w:left="1440"/>
                              <w:rPr>
                                <w:rFonts w:ascii="Arial" w:hAnsi="Arial"/>
                                <w:b/>
                                <w:sz w:val="28"/>
                                <w:szCs w:val="28"/>
                              </w:rPr>
                            </w:pPr>
                            <w:r w:rsidRPr="00A31316">
                              <w:rPr>
                                <w:rFonts w:ascii="Arial" w:hAnsi="Arial"/>
                                <w:b/>
                                <w:sz w:val="28"/>
                                <w:szCs w:val="28"/>
                              </w:rPr>
                              <w:t>The intended purpose of this funding</w:t>
                            </w:r>
                          </w:p>
                          <w:p w14:paraId="55D778E5" w14:textId="77777777" w:rsidR="00016918" w:rsidRPr="00A31316" w:rsidRDefault="00016918" w:rsidP="007A3E76">
                            <w:pPr>
                              <w:pStyle w:val="ListParagraph"/>
                              <w:ind w:left="1800"/>
                              <w:rPr>
                                <w:rFonts w:ascii="Arial" w:hAnsi="Arial"/>
                                <w:b/>
                                <w:sz w:val="16"/>
                                <w:szCs w:val="16"/>
                                <w:lang w:val="en-AU"/>
                              </w:rPr>
                            </w:pPr>
                          </w:p>
                          <w:p w14:paraId="31410C67" w14:textId="18D872F2" w:rsidR="00482889" w:rsidRPr="00A31316" w:rsidRDefault="008C0AD7" w:rsidP="007A3E76">
                            <w:pPr>
                              <w:pStyle w:val="ListParagraph"/>
                              <w:numPr>
                                <w:ilvl w:val="0"/>
                                <w:numId w:val="38"/>
                              </w:numPr>
                              <w:ind w:left="1440"/>
                              <w:rPr>
                                <w:rFonts w:ascii="Arial" w:hAnsi="Arial"/>
                                <w:b/>
                                <w:sz w:val="28"/>
                                <w:szCs w:val="28"/>
                                <w:lang w:val="en-AU"/>
                              </w:rPr>
                            </w:pPr>
                            <w:r w:rsidRPr="00A31316">
                              <w:rPr>
                                <w:rFonts w:ascii="Arial" w:hAnsi="Arial"/>
                                <w:b/>
                                <w:sz w:val="28"/>
                                <w:szCs w:val="28"/>
                                <w:lang w:val="en-AU"/>
                              </w:rPr>
                              <w:t>Who is eligible to apply for this funding</w:t>
                            </w:r>
                          </w:p>
                          <w:p w14:paraId="476B3560" w14:textId="77777777" w:rsidR="00016918" w:rsidRPr="00A31316" w:rsidRDefault="00016918" w:rsidP="007A3E76">
                            <w:pPr>
                              <w:ind w:left="1080"/>
                              <w:rPr>
                                <w:rFonts w:ascii="Arial" w:hAnsi="Arial"/>
                                <w:b/>
                                <w:sz w:val="16"/>
                                <w:szCs w:val="16"/>
                                <w:lang w:val="en-AU"/>
                              </w:rPr>
                            </w:pPr>
                          </w:p>
                          <w:p w14:paraId="1806B69A" w14:textId="1B36BCDA" w:rsidR="00016918" w:rsidRPr="00CB7D14" w:rsidRDefault="00016918" w:rsidP="007A3E76">
                            <w:pPr>
                              <w:ind w:left="1080"/>
                              <w:rPr>
                                <w:rFonts w:ascii="Arial" w:hAnsi="Arial"/>
                                <w:b/>
                                <w:sz w:val="28"/>
                                <w:szCs w:val="28"/>
                                <w:lang w:val="en-AU"/>
                              </w:rPr>
                            </w:pPr>
                            <w:r>
                              <w:rPr>
                                <w:rFonts w:ascii="Arial" w:hAnsi="Arial"/>
                                <w:b/>
                                <w:sz w:val="28"/>
                                <w:szCs w:val="28"/>
                                <w:lang w:val="en-AU"/>
                              </w:rPr>
                              <w:t xml:space="preserve">5. </w:t>
                            </w:r>
                            <w:r w:rsidR="00B567CF" w:rsidRPr="00CB7D14">
                              <w:rPr>
                                <w:rFonts w:ascii="Arial" w:hAnsi="Arial"/>
                                <w:b/>
                                <w:sz w:val="28"/>
                                <w:szCs w:val="28"/>
                                <w:lang w:val="en-GB"/>
                              </w:rPr>
                              <w:t>How to apply</w:t>
                            </w:r>
                          </w:p>
                          <w:p w14:paraId="2785A004" w14:textId="1A5F480E" w:rsidR="00482889" w:rsidRPr="00A31316" w:rsidRDefault="00482889" w:rsidP="007A3E76">
                            <w:pPr>
                              <w:ind w:left="1080"/>
                              <w:rPr>
                                <w:rFonts w:ascii="Arial" w:hAnsi="Arial"/>
                                <w:b/>
                                <w:sz w:val="16"/>
                                <w:szCs w:val="16"/>
                                <w:lang w:val="en-AU"/>
                              </w:rPr>
                            </w:pPr>
                          </w:p>
                          <w:p w14:paraId="233220DA" w14:textId="609FF699" w:rsidR="00016918" w:rsidRPr="00CB7D14" w:rsidRDefault="00016918" w:rsidP="007A3E76">
                            <w:pPr>
                              <w:ind w:left="1080"/>
                              <w:rPr>
                                <w:lang w:val="en-AU"/>
                              </w:rPr>
                            </w:pPr>
                            <w:r>
                              <w:rPr>
                                <w:rFonts w:ascii="Arial" w:hAnsi="Arial"/>
                                <w:b/>
                                <w:sz w:val="28"/>
                                <w:szCs w:val="28"/>
                                <w:lang w:val="en-AU"/>
                              </w:rPr>
                              <w:t xml:space="preserve">6. </w:t>
                            </w:r>
                            <w:r w:rsidR="00E66C40" w:rsidRPr="00A31316">
                              <w:rPr>
                                <w:rFonts w:ascii="Arial" w:hAnsi="Arial"/>
                                <w:b/>
                                <w:sz w:val="28"/>
                                <w:szCs w:val="28"/>
                                <w:lang w:val="en-GB"/>
                              </w:rPr>
                              <w:t>Assessment of Applications</w:t>
                            </w:r>
                          </w:p>
                          <w:p w14:paraId="54C25D34" w14:textId="77777777" w:rsidR="00FA38DE" w:rsidRPr="00A31316" w:rsidRDefault="00FA38DE" w:rsidP="007A3E76">
                            <w:pPr>
                              <w:ind w:left="1080"/>
                              <w:rPr>
                                <w:rFonts w:ascii="Arial" w:hAnsi="Arial"/>
                                <w:b/>
                                <w:sz w:val="16"/>
                                <w:szCs w:val="16"/>
                                <w:lang w:val="en-AU"/>
                              </w:rPr>
                            </w:pPr>
                          </w:p>
                          <w:p w14:paraId="25429F98" w14:textId="73C42E2F" w:rsidR="00016918" w:rsidRDefault="00016918" w:rsidP="007A3E76">
                            <w:pPr>
                              <w:ind w:left="1080"/>
                              <w:rPr>
                                <w:rFonts w:ascii="Arial" w:hAnsi="Arial"/>
                                <w:b/>
                                <w:sz w:val="28"/>
                                <w:szCs w:val="28"/>
                                <w:lang w:val="en-GB"/>
                              </w:rPr>
                            </w:pPr>
                            <w:r>
                              <w:rPr>
                                <w:rFonts w:ascii="Arial" w:hAnsi="Arial"/>
                                <w:b/>
                                <w:sz w:val="28"/>
                                <w:szCs w:val="28"/>
                                <w:lang w:val="en-AU"/>
                              </w:rPr>
                              <w:t xml:space="preserve">7. </w:t>
                            </w:r>
                            <w:r w:rsidR="00FF4575" w:rsidRPr="00CB7D14">
                              <w:rPr>
                                <w:rFonts w:ascii="Arial" w:hAnsi="Arial"/>
                                <w:b/>
                                <w:sz w:val="28"/>
                                <w:szCs w:val="28"/>
                                <w:lang w:val="en-GB"/>
                              </w:rPr>
                              <w:t>When you’ll find out if you’re successful</w:t>
                            </w:r>
                          </w:p>
                          <w:p w14:paraId="3B4CFAB5" w14:textId="77777777" w:rsidR="00016918" w:rsidRPr="00CB7D14" w:rsidRDefault="00016918" w:rsidP="007A3E76">
                            <w:pPr>
                              <w:ind w:left="1080"/>
                              <w:rPr>
                                <w:rFonts w:ascii="Arial" w:hAnsi="Arial"/>
                                <w:b/>
                                <w:sz w:val="28"/>
                                <w:szCs w:val="28"/>
                                <w:lang w:val="en-GB"/>
                              </w:rPr>
                            </w:pPr>
                          </w:p>
                          <w:p w14:paraId="4C586FB3" w14:textId="07CE2816" w:rsidR="00482889" w:rsidRDefault="00016918" w:rsidP="007A3E76">
                            <w:pPr>
                              <w:ind w:left="1080"/>
                              <w:rPr>
                                <w:rFonts w:ascii="Arial" w:hAnsi="Arial"/>
                                <w:b/>
                                <w:sz w:val="28"/>
                                <w:szCs w:val="28"/>
                                <w:lang w:val="en-AU"/>
                              </w:rPr>
                            </w:pPr>
                            <w:r>
                              <w:rPr>
                                <w:rFonts w:ascii="Arial" w:hAnsi="Arial"/>
                                <w:b/>
                                <w:sz w:val="28"/>
                                <w:szCs w:val="28"/>
                                <w:lang w:val="en-AU"/>
                              </w:rPr>
                              <w:t xml:space="preserve">8. </w:t>
                            </w:r>
                            <w:r w:rsidR="003E05B1" w:rsidRPr="00CB7D14">
                              <w:rPr>
                                <w:rFonts w:ascii="Arial" w:hAnsi="Arial"/>
                                <w:b/>
                                <w:sz w:val="28"/>
                                <w:szCs w:val="28"/>
                                <w:lang w:val="en-AU"/>
                              </w:rPr>
                              <w:t>Application form</w:t>
                            </w:r>
                          </w:p>
                          <w:p w14:paraId="0EF406C9" w14:textId="77777777" w:rsidR="00016918" w:rsidRPr="00CB7D14" w:rsidRDefault="00016918" w:rsidP="007A3E76">
                            <w:pPr>
                              <w:ind w:left="1080"/>
                              <w:rPr>
                                <w:rFonts w:ascii="Arial" w:hAnsi="Arial"/>
                                <w:b/>
                                <w:sz w:val="28"/>
                                <w:szCs w:val="28"/>
                                <w:lang w:val="en-AU"/>
                              </w:rPr>
                            </w:pPr>
                          </w:p>
                          <w:p w14:paraId="43926355" w14:textId="7D50E295" w:rsidR="007C4AFF" w:rsidRPr="00A31316" w:rsidRDefault="00016918" w:rsidP="007A3E76">
                            <w:pPr>
                              <w:ind w:left="1080"/>
                              <w:rPr>
                                <w:rFonts w:ascii="Arial" w:hAnsi="Arial"/>
                                <w:sz w:val="28"/>
                                <w:szCs w:val="28"/>
                              </w:rPr>
                            </w:pPr>
                            <w:r w:rsidRPr="00A31316">
                              <w:rPr>
                                <w:rFonts w:ascii="Arial" w:hAnsi="Arial"/>
                                <w:b/>
                                <w:bCs/>
                                <w:sz w:val="28"/>
                                <w:szCs w:val="28"/>
                              </w:rPr>
                              <w:t>9</w:t>
                            </w:r>
                            <w:r>
                              <w:rPr>
                                <w:rFonts w:ascii="Arial" w:hAnsi="Arial"/>
                                <w:sz w:val="28"/>
                                <w:szCs w:val="28"/>
                              </w:rPr>
                              <w:t xml:space="preserve">. </w:t>
                            </w:r>
                            <w:r w:rsidR="00420FFA" w:rsidRPr="00A31316">
                              <w:rPr>
                                <w:rFonts w:ascii="Arial" w:hAnsi="Arial"/>
                                <w:b/>
                                <w:bCs/>
                                <w:sz w:val="28"/>
                                <w:szCs w:val="28"/>
                              </w:rPr>
                              <w:t>Appeal Procedure</w:t>
                            </w:r>
                          </w:p>
                          <w:p w14:paraId="61F98BC5" w14:textId="77777777" w:rsidR="007C4AFF" w:rsidRPr="00442FAC" w:rsidRDefault="007C4AFF" w:rsidP="007F10C3">
                            <w:pPr>
                              <w:rPr>
                                <w:rFonts w:ascii="Arial" w:hAnsi="Arial"/>
                                <w:sz w:val="32"/>
                              </w:rPr>
                            </w:pPr>
                          </w:p>
                          <w:p w14:paraId="3D73E0E1" w14:textId="77777777" w:rsidR="007C4AFF" w:rsidRPr="00442FAC" w:rsidRDefault="007C4AFF" w:rsidP="007F10C3">
                            <w:pPr>
                              <w:rPr>
                                <w:rFonts w:ascii="Arial" w:hAnsi="Arial"/>
                                <w:sz w:val="32"/>
                              </w:rPr>
                            </w:pPr>
                          </w:p>
                          <w:p w14:paraId="2186E930" w14:textId="77777777" w:rsidR="007C4AFF" w:rsidRPr="00442FAC" w:rsidRDefault="007C4AFF" w:rsidP="007F10C3">
                            <w:pPr>
                              <w:rPr>
                                <w:rFonts w:ascii="Arial" w:hAnsi="Arial"/>
                                <w:sz w:val="32"/>
                              </w:rPr>
                            </w:pPr>
                          </w:p>
                          <w:p w14:paraId="4FAC9AEC" w14:textId="77777777" w:rsidR="007C4AFF" w:rsidRPr="00442FAC" w:rsidRDefault="007C4AFF" w:rsidP="007F10C3">
                            <w:pPr>
                              <w:rPr>
                                <w:rFonts w:ascii="Arial" w:hAnsi="Arial"/>
                                <w:sz w:val="32"/>
                              </w:rPr>
                            </w:pPr>
                          </w:p>
                          <w:p w14:paraId="2BC02A53" w14:textId="77777777" w:rsidR="007C4AFF" w:rsidRPr="00442FAC" w:rsidRDefault="007C4AFF" w:rsidP="007F10C3">
                            <w:pPr>
                              <w:rPr>
                                <w:rFonts w:ascii="Arial" w:hAnsi="Arial"/>
                                <w:sz w:val="32"/>
                              </w:rPr>
                            </w:pPr>
                          </w:p>
                          <w:p w14:paraId="06247CC9" w14:textId="77777777" w:rsidR="007C4AFF" w:rsidRPr="00442FAC" w:rsidRDefault="007C4AFF" w:rsidP="007F10C3">
                            <w:pPr>
                              <w:rPr>
                                <w:rFonts w:ascii="Arial" w:hAnsi="Arial"/>
                                <w:sz w:val="32"/>
                              </w:rPr>
                            </w:pPr>
                          </w:p>
                          <w:p w14:paraId="40D3DB33" w14:textId="77777777" w:rsidR="007C4AFF" w:rsidRPr="00442FAC" w:rsidRDefault="007C4AFF" w:rsidP="007F10C3">
                            <w:pPr>
                              <w:rPr>
                                <w:rFonts w:ascii="Arial" w:hAnsi="Arial"/>
                                <w:sz w:val="32"/>
                              </w:rPr>
                            </w:pPr>
                          </w:p>
                          <w:p w14:paraId="1A8D0580" w14:textId="77777777" w:rsidR="007C4AFF" w:rsidRPr="00442FAC" w:rsidRDefault="007C4AFF" w:rsidP="007F10C3">
                            <w:pPr>
                              <w:rPr>
                                <w:rFonts w:ascii="Arial" w:hAnsi="Arial"/>
                                <w:sz w:val="32"/>
                              </w:rPr>
                            </w:pPr>
                          </w:p>
                          <w:p w14:paraId="2F18CE67" w14:textId="77777777" w:rsidR="007C4AFF" w:rsidRPr="00442FAC" w:rsidRDefault="007C4AFF" w:rsidP="007F10C3">
                            <w:pPr>
                              <w:rPr>
                                <w:rFonts w:ascii="Arial" w:hAnsi="Arial"/>
                                <w:sz w:val="32"/>
                              </w:rPr>
                            </w:pPr>
                          </w:p>
                          <w:p w14:paraId="65B30328" w14:textId="77777777" w:rsidR="007C4AFF" w:rsidRPr="00442FAC" w:rsidRDefault="007C4AFF" w:rsidP="007F10C3">
                            <w:pPr>
                              <w:rPr>
                                <w:rFonts w:ascii="Arial" w:hAnsi="Arial"/>
                                <w:sz w:val="32"/>
                              </w:rPr>
                            </w:pPr>
                          </w:p>
                          <w:p w14:paraId="1F8D0926" w14:textId="77777777" w:rsidR="007C4AFF" w:rsidRPr="00442FAC" w:rsidRDefault="007C4AFF" w:rsidP="007F10C3">
                            <w:pPr>
                              <w:rPr>
                                <w:rFonts w:ascii="Arial" w:hAnsi="Arial"/>
                                <w:sz w:val="32"/>
                              </w:rPr>
                            </w:pPr>
                          </w:p>
                          <w:p w14:paraId="00A4B4B3" w14:textId="77777777" w:rsidR="007C4AFF" w:rsidRPr="00442FAC" w:rsidRDefault="007C4AFF" w:rsidP="007F10C3">
                            <w:pPr>
                              <w:rPr>
                                <w:rFonts w:ascii="Arial" w:hAnsi="Arial"/>
                                <w:sz w:val="32"/>
                              </w:rPr>
                            </w:pPr>
                          </w:p>
                          <w:p w14:paraId="49B4EBDA" w14:textId="77777777" w:rsidR="007C4AFF" w:rsidRPr="00442FAC" w:rsidRDefault="007C4AFF" w:rsidP="007F10C3">
                            <w:pPr>
                              <w:rPr>
                                <w:rFonts w:ascii="Arial" w:hAnsi="Arial"/>
                                <w:sz w:val="32"/>
                              </w:rPr>
                            </w:pPr>
                          </w:p>
                          <w:p w14:paraId="3CC8E635" w14:textId="77777777" w:rsidR="007C4AFF" w:rsidRDefault="00776A77" w:rsidP="007F10C3">
                            <w:pPr>
                              <w:rPr>
                                <w:rFonts w:ascii="Arial" w:hAnsi="Arial"/>
                                <w:i/>
                                <w:color w:val="660066"/>
                                <w:sz w:val="44"/>
                              </w:rPr>
                            </w:pPr>
                            <w:r>
                              <w:rPr>
                                <w:rFonts w:ascii="Arial" w:hAnsi="Arial"/>
                                <w:i/>
                                <w:color w:val="660066"/>
                                <w:sz w:val="44"/>
                              </w:rPr>
                              <w:t>September 201</w:t>
                            </w:r>
                            <w:r w:rsidR="002479C9">
                              <w:rPr>
                                <w:rFonts w:ascii="Arial" w:hAnsi="Arial"/>
                                <w:i/>
                                <w:color w:val="660066"/>
                                <w:sz w:val="44"/>
                              </w:rPr>
                              <w:t>6</w:t>
                            </w:r>
                          </w:p>
                          <w:p w14:paraId="023466A9" w14:textId="77777777" w:rsidR="007C4AFF" w:rsidRPr="002A3121" w:rsidRDefault="007C4AFF" w:rsidP="007F10C3">
                            <w:pPr>
                              <w:rPr>
                                <w:rFonts w:ascii="Arial" w:hAnsi="Arial"/>
                                <w:i/>
                                <w:color w:val="660066"/>
                                <w:sz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74484" id="_x0000_t202" coordsize="21600,21600" o:spt="202" path="m,l,21600r21600,l21600,xe">
                <v:stroke joinstyle="miter"/>
                <v:path gradientshapeok="t" o:connecttype="rect"/>
              </v:shapetype>
              <v:shape id="Text Box 6" o:spid="_x0000_s1026" type="#_x0000_t202" style="position:absolute;left:0;text-align:left;margin-left:33.55pt;margin-top:43.95pt;width:512.3pt;height:72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" filled="f" stroked="f" strokeweight="0">
                <v:path arrowok="t"/>
                <v:textbox>
                  <w:txbxContent>
                    <w:p w14:paraId="2F4D649E" w14:textId="3D6BE803" w:rsidR="00DD3393" w:rsidRPr="00AD3984" w:rsidRDefault="007F78AE" w:rsidP="00DD3393">
                      <w:pPr>
                        <w:rPr>
                          <w:rFonts w:ascii="Arial Black" w:hAnsi="Arial Black"/>
                          <w:b/>
                          <w:color w:val="FFFFFF"/>
                          <w:sz w:val="46"/>
                          <w:szCs w:val="46"/>
                          <w:lang w:val="en-GB"/>
                        </w:rPr>
                      </w:pPr>
                      <w:r w:rsidRPr="00AD3984">
                        <w:rPr>
                          <w:rFonts w:ascii="Arial Black" w:hAnsi="Arial Black"/>
                          <w:b/>
                          <w:color w:val="FFFFFF"/>
                          <w:sz w:val="46"/>
                          <w:szCs w:val="46"/>
                        </w:rPr>
                        <w:t xml:space="preserve">CHILDCARE REFORMS: </w:t>
                      </w:r>
                      <w:r w:rsidR="00456BCD" w:rsidRPr="00456BCD">
                        <w:rPr>
                          <w:rFonts w:ascii="Arial Black" w:hAnsi="Arial Black"/>
                          <w:b/>
                          <w:color w:val="FFFFFF"/>
                          <w:sz w:val="46"/>
                          <w:szCs w:val="46"/>
                          <w:lang w:val="en-GB"/>
                        </w:rPr>
                        <w:t>C</w:t>
                      </w:r>
                      <w:r w:rsidR="00456BCD">
                        <w:rPr>
                          <w:rFonts w:ascii="Arial Black" w:hAnsi="Arial Black"/>
                          <w:b/>
                          <w:color w:val="FFFFFF"/>
                          <w:sz w:val="46"/>
                          <w:szCs w:val="46"/>
                          <w:lang w:val="en-GB"/>
                        </w:rPr>
                        <w:t>HILDCARE</w:t>
                      </w:r>
                      <w:r w:rsidR="00456BCD" w:rsidRPr="00456BCD">
                        <w:rPr>
                          <w:rFonts w:ascii="Arial Black" w:hAnsi="Arial Black"/>
                          <w:b/>
                          <w:color w:val="FFFFFF"/>
                          <w:sz w:val="46"/>
                          <w:szCs w:val="46"/>
                          <w:lang w:val="en-GB"/>
                        </w:rPr>
                        <w:t xml:space="preserve"> E</w:t>
                      </w:r>
                      <w:r w:rsidR="00456BCD">
                        <w:rPr>
                          <w:rFonts w:ascii="Arial Black" w:hAnsi="Arial Black"/>
                          <w:b/>
                          <w:color w:val="FFFFFF"/>
                          <w:sz w:val="46"/>
                          <w:szCs w:val="46"/>
                          <w:lang w:val="en-GB"/>
                        </w:rPr>
                        <w:t>XPANSION</w:t>
                      </w:r>
                      <w:r w:rsidR="00456BCD" w:rsidRPr="00456BCD">
                        <w:rPr>
                          <w:rFonts w:ascii="Arial Black" w:hAnsi="Arial Black"/>
                          <w:b/>
                          <w:color w:val="FFFFFF"/>
                          <w:sz w:val="46"/>
                          <w:szCs w:val="46"/>
                          <w:lang w:val="en-GB"/>
                        </w:rPr>
                        <w:t xml:space="preserve"> C</w:t>
                      </w:r>
                      <w:r w:rsidR="00456BCD">
                        <w:rPr>
                          <w:rFonts w:ascii="Arial Black" w:hAnsi="Arial Black"/>
                          <w:b/>
                          <w:color w:val="FFFFFF"/>
                          <w:sz w:val="46"/>
                          <w:szCs w:val="46"/>
                          <w:lang w:val="en-GB"/>
                        </w:rPr>
                        <w:t>APITAL GRANT</w:t>
                      </w:r>
                    </w:p>
                    <w:p w14:paraId="02EAFB64" w14:textId="12D7EDF8" w:rsidR="00016918" w:rsidRPr="00442FAC" w:rsidRDefault="0033553A" w:rsidP="007F10C3">
                      <w:pPr>
                        <w:rPr>
                          <w:rFonts w:ascii="Arial" w:hAnsi="Arial"/>
                        </w:rPr>
                      </w:pPr>
                      <w:r>
                        <w:rPr>
                          <w:rFonts w:ascii="Arial" w:hAnsi="Arial"/>
                          <w:color w:val="FFFFFF"/>
                          <w:sz w:val="56"/>
                        </w:rPr>
                        <w:t>Application Form for Funding</w:t>
                      </w:r>
                    </w:p>
                    <w:p w14:paraId="7B4E33C8" w14:textId="5872AEA5" w:rsidR="004C1207" w:rsidRPr="00A31316" w:rsidRDefault="004C1207" w:rsidP="00A31316">
                      <w:pPr>
                        <w:jc w:val="center"/>
                        <w:rPr>
                          <w:rFonts w:ascii="Arial" w:hAnsi="Arial"/>
                          <w:b/>
                          <w:bCs/>
                          <w:color w:val="FFFFFF" w:themeColor="background1"/>
                          <w:sz w:val="48"/>
                          <w:szCs w:val="48"/>
                        </w:rPr>
                      </w:pPr>
                      <w:r w:rsidRPr="00A31316">
                        <w:rPr>
                          <w:rFonts w:ascii="Arial" w:hAnsi="Arial"/>
                          <w:b/>
                          <w:bCs/>
                          <w:color w:val="FFFFFF" w:themeColor="background1"/>
                          <w:sz w:val="48"/>
                          <w:szCs w:val="48"/>
                        </w:rPr>
                        <w:t>2</w:t>
                      </w:r>
                      <w:r w:rsidR="00CA5B9F" w:rsidRPr="00A31316">
                        <w:rPr>
                          <w:rFonts w:ascii="Arial" w:hAnsi="Arial"/>
                          <w:b/>
                          <w:bCs/>
                          <w:color w:val="FFFFFF" w:themeColor="background1"/>
                          <w:sz w:val="48"/>
                          <w:szCs w:val="48"/>
                        </w:rPr>
                        <w:t>025/26</w:t>
                      </w:r>
                    </w:p>
                    <w:p w14:paraId="6776A0AE" w14:textId="77777777" w:rsidR="009A232D" w:rsidRDefault="009A232D" w:rsidP="007F10C3">
                      <w:pPr>
                        <w:rPr>
                          <w:rFonts w:ascii="Arial" w:hAnsi="Arial"/>
                          <w:color w:val="FFFFFF" w:themeColor="background1"/>
                          <w:sz w:val="36"/>
                          <w:szCs w:val="36"/>
                          <w:lang w:val="en-GB"/>
                        </w:rPr>
                      </w:pPr>
                    </w:p>
                    <w:p w14:paraId="163612C7" w14:textId="77777777" w:rsidR="00A85074" w:rsidRDefault="00A85074" w:rsidP="007F10C3">
                      <w:pPr>
                        <w:rPr>
                          <w:rFonts w:ascii="Arial" w:hAnsi="Arial"/>
                          <w:sz w:val="32"/>
                        </w:rPr>
                      </w:pPr>
                    </w:p>
                    <w:p w14:paraId="47DACB9D" w14:textId="77777777" w:rsidR="008C5CD4" w:rsidRDefault="008C5CD4" w:rsidP="007F10C3">
                      <w:pPr>
                        <w:rPr>
                          <w:rFonts w:ascii="Arial" w:hAnsi="Arial"/>
                          <w:sz w:val="32"/>
                        </w:rPr>
                      </w:pPr>
                    </w:p>
                    <w:p w14:paraId="33932811" w14:textId="25FB42E2" w:rsidR="00EA3F54" w:rsidRPr="00EA3F54" w:rsidRDefault="00456BCD" w:rsidP="00EA3F54">
                      <w:pPr>
                        <w:rPr>
                          <w:rFonts w:ascii="Arial" w:hAnsi="Arial"/>
                          <w:b/>
                          <w:sz w:val="32"/>
                          <w:lang w:val="en-GB"/>
                        </w:rPr>
                      </w:pPr>
                      <w:r>
                        <w:rPr>
                          <w:rFonts w:ascii="Arial" w:hAnsi="Arial"/>
                          <w:b/>
                          <w:sz w:val="32"/>
                          <w:lang w:val="en-GB"/>
                        </w:rPr>
                        <w:t>CHILDCARE EXPANSION CAPITAL GRANT</w:t>
                      </w:r>
                    </w:p>
                    <w:p w14:paraId="2C04185D" w14:textId="77777777" w:rsidR="00EA3F54" w:rsidRPr="001728BE" w:rsidRDefault="00EA3F54" w:rsidP="00EA3F54">
                      <w:pPr>
                        <w:rPr>
                          <w:rFonts w:ascii="Arial" w:hAnsi="Arial"/>
                          <w:sz w:val="16"/>
                          <w:szCs w:val="16"/>
                          <w:lang w:val="en-GB"/>
                        </w:rPr>
                      </w:pPr>
                    </w:p>
                    <w:p w14:paraId="3A230F06" w14:textId="7EF2C253" w:rsidR="00EA3F54" w:rsidRPr="001728BE" w:rsidRDefault="00B54B08" w:rsidP="00EA3F54">
                      <w:pPr>
                        <w:rPr>
                          <w:rFonts w:ascii="Arial" w:hAnsi="Arial"/>
                          <w:b/>
                          <w:bCs/>
                          <w:sz w:val="16"/>
                          <w:szCs w:val="16"/>
                          <w:lang w:val="en-AU"/>
                        </w:rPr>
                      </w:pPr>
                      <w:r>
                        <w:rPr>
                          <w:rFonts w:ascii="Arial" w:hAnsi="Arial"/>
                          <w:b/>
                          <w:sz w:val="32"/>
                          <w:lang w:val="en-AU"/>
                        </w:rPr>
                        <w:t xml:space="preserve">Information &amp; </w:t>
                      </w:r>
                      <w:r w:rsidR="00C60893" w:rsidRPr="00C60893">
                        <w:rPr>
                          <w:rFonts w:ascii="Arial" w:hAnsi="Arial"/>
                          <w:b/>
                          <w:sz w:val="32"/>
                          <w:lang w:val="en-AU"/>
                        </w:rPr>
                        <w:t xml:space="preserve">Instructions for </w:t>
                      </w:r>
                      <w:r w:rsidR="005D6F6A">
                        <w:rPr>
                          <w:rFonts w:ascii="Arial" w:hAnsi="Arial"/>
                          <w:b/>
                          <w:sz w:val="32"/>
                          <w:lang w:val="en-AU"/>
                        </w:rPr>
                        <w:t xml:space="preserve">Completing &amp; </w:t>
                      </w:r>
                      <w:r w:rsidR="00C60893" w:rsidRPr="00C60893">
                        <w:rPr>
                          <w:rFonts w:ascii="Arial" w:hAnsi="Arial"/>
                          <w:b/>
                          <w:sz w:val="32"/>
                          <w:lang w:val="en-AU"/>
                        </w:rPr>
                        <w:t>Submitting Applications for Funding</w:t>
                      </w:r>
                      <w:r w:rsidR="004D7C52">
                        <w:rPr>
                          <w:rFonts w:ascii="Arial" w:hAnsi="Arial"/>
                          <w:b/>
                          <w:sz w:val="32"/>
                          <w:lang w:val="en-AU"/>
                        </w:rPr>
                        <w:br/>
                      </w:r>
                    </w:p>
                    <w:p w14:paraId="530DADED" w14:textId="2B82DB5F" w:rsidR="00456BCD" w:rsidRPr="00456BCD" w:rsidRDefault="00456BCD" w:rsidP="00456BCD">
                      <w:pPr>
                        <w:rPr>
                          <w:rFonts w:ascii="Arial" w:hAnsi="Arial"/>
                          <w:szCs w:val="24"/>
                          <w:lang w:val="en-GB"/>
                        </w:rPr>
                      </w:pPr>
                      <w:r w:rsidRPr="00456BCD">
                        <w:rPr>
                          <w:rFonts w:ascii="Arial" w:hAnsi="Arial"/>
                          <w:szCs w:val="24"/>
                          <w:lang w:val="en-GB"/>
                        </w:rPr>
                        <w:t>The childcare expansion capital grant funding has been provided to local authorities</w:t>
                      </w:r>
                      <w:r w:rsidR="001C76F5">
                        <w:rPr>
                          <w:rFonts w:ascii="Arial" w:hAnsi="Arial"/>
                          <w:szCs w:val="24"/>
                          <w:lang w:val="en-GB"/>
                        </w:rPr>
                        <w:t xml:space="preserve"> by the Department for Education</w:t>
                      </w:r>
                      <w:r w:rsidRPr="00456BCD">
                        <w:rPr>
                          <w:rFonts w:ascii="Arial" w:hAnsi="Arial"/>
                          <w:szCs w:val="24"/>
                          <w:lang w:val="en-GB"/>
                        </w:rPr>
                        <w:t xml:space="preserve"> to support the provision of new places to support the expansion of:</w:t>
                      </w:r>
                      <w:r w:rsidRPr="00456BCD">
                        <w:rPr>
                          <w:rFonts w:ascii="Arial" w:hAnsi="Arial"/>
                          <w:szCs w:val="24"/>
                          <w:lang w:val="en-GB"/>
                        </w:rPr>
                        <w:br/>
                      </w:r>
                    </w:p>
                    <w:p w14:paraId="4ED64E9D" w14:textId="51ABA2ED" w:rsidR="00456BCD" w:rsidRPr="00456BCD" w:rsidRDefault="00456BCD" w:rsidP="00456BCD">
                      <w:pPr>
                        <w:numPr>
                          <w:ilvl w:val="0"/>
                          <w:numId w:val="23"/>
                        </w:numPr>
                        <w:rPr>
                          <w:rFonts w:ascii="Arial" w:hAnsi="Arial"/>
                          <w:szCs w:val="24"/>
                          <w:lang w:val="en-GB"/>
                        </w:rPr>
                      </w:pPr>
                      <w:r w:rsidRPr="00456BCD">
                        <w:rPr>
                          <w:rFonts w:ascii="Arial" w:hAnsi="Arial"/>
                          <w:szCs w:val="24"/>
                          <w:lang w:val="en-GB"/>
                        </w:rPr>
                        <w:t>30-hours entitlement places for children aged 9-months to 3-year-olds</w:t>
                      </w:r>
                    </w:p>
                    <w:p w14:paraId="3B934CE0" w14:textId="77777777" w:rsidR="00025861" w:rsidRDefault="00025861" w:rsidP="00EA3F54">
                      <w:pPr>
                        <w:rPr>
                          <w:rFonts w:ascii="Arial" w:hAnsi="Arial"/>
                          <w:szCs w:val="24"/>
                        </w:rPr>
                      </w:pPr>
                    </w:p>
                    <w:p w14:paraId="7578DE54" w14:textId="77777777" w:rsidR="00456BCD" w:rsidRPr="001728BE" w:rsidRDefault="00456BCD" w:rsidP="00EA3F54">
                      <w:pPr>
                        <w:rPr>
                          <w:rFonts w:ascii="Arial" w:hAnsi="Arial"/>
                          <w:sz w:val="16"/>
                          <w:szCs w:val="16"/>
                          <w:lang w:val="en-GB"/>
                        </w:rPr>
                      </w:pPr>
                    </w:p>
                    <w:p w14:paraId="1E8D8B9D" w14:textId="3B148172" w:rsidR="007A3E76" w:rsidRDefault="00BC6828" w:rsidP="00482889">
                      <w:pPr>
                        <w:rPr>
                          <w:rFonts w:ascii="Arial" w:hAnsi="Arial"/>
                          <w:szCs w:val="24"/>
                          <w:lang w:val="en-GB"/>
                        </w:rPr>
                      </w:pPr>
                      <w:r w:rsidRPr="00BC6828">
                        <w:rPr>
                          <w:rFonts w:ascii="Arial" w:hAnsi="Arial"/>
                          <w:szCs w:val="24"/>
                          <w:lang w:val="en-GB"/>
                        </w:rPr>
                        <w:t xml:space="preserve">The funding can be used to provide new places in a range of provider types, where these are offering the free early education and childcare places. </w:t>
                      </w:r>
                      <w:r w:rsidR="00EA3F54" w:rsidRPr="001728BE">
                        <w:rPr>
                          <w:rFonts w:ascii="Arial" w:hAnsi="Arial"/>
                          <w:szCs w:val="24"/>
                          <w:lang w:val="en-GB"/>
                        </w:rPr>
                        <w:t xml:space="preserve">We are </w:t>
                      </w:r>
                      <w:r w:rsidR="00AD0565" w:rsidRPr="001728BE">
                        <w:rPr>
                          <w:rFonts w:ascii="Arial" w:hAnsi="Arial"/>
                          <w:szCs w:val="24"/>
                          <w:lang w:val="en-GB"/>
                        </w:rPr>
                        <w:t>inviting</w:t>
                      </w:r>
                      <w:r w:rsidR="00EA3F54" w:rsidRPr="001728BE">
                        <w:rPr>
                          <w:rFonts w:ascii="Arial" w:hAnsi="Arial"/>
                          <w:szCs w:val="24"/>
                          <w:lang w:val="en-GB"/>
                        </w:rPr>
                        <w:t xml:space="preserve"> </w:t>
                      </w:r>
                      <w:r w:rsidR="0000061B">
                        <w:rPr>
                          <w:rFonts w:ascii="Arial" w:hAnsi="Arial"/>
                          <w:szCs w:val="24"/>
                          <w:lang w:val="en-GB"/>
                        </w:rPr>
                        <w:t>providers</w:t>
                      </w:r>
                      <w:r w:rsidR="00B12A35">
                        <w:rPr>
                          <w:rFonts w:ascii="Arial" w:hAnsi="Arial"/>
                          <w:szCs w:val="24"/>
                          <w:lang w:val="en-GB"/>
                        </w:rPr>
                        <w:t xml:space="preserve"> </w:t>
                      </w:r>
                      <w:r w:rsidR="00333614">
                        <w:rPr>
                          <w:rFonts w:ascii="Arial" w:hAnsi="Arial"/>
                          <w:szCs w:val="24"/>
                        </w:rPr>
                        <w:t xml:space="preserve">to </w:t>
                      </w:r>
                      <w:r w:rsidR="00EA3F54" w:rsidRPr="001728BE">
                        <w:rPr>
                          <w:rFonts w:ascii="Arial" w:hAnsi="Arial"/>
                          <w:szCs w:val="24"/>
                          <w:lang w:val="en-GB"/>
                        </w:rPr>
                        <w:t>complete</w:t>
                      </w:r>
                      <w:r w:rsidR="005E6D96" w:rsidRPr="001728BE">
                        <w:rPr>
                          <w:rFonts w:ascii="Arial" w:hAnsi="Arial"/>
                          <w:szCs w:val="24"/>
                          <w:lang w:val="en-GB"/>
                        </w:rPr>
                        <w:t xml:space="preserve"> </w:t>
                      </w:r>
                      <w:r w:rsidR="00D74B74">
                        <w:rPr>
                          <w:rFonts w:ascii="Arial" w:hAnsi="Arial"/>
                          <w:szCs w:val="24"/>
                          <w:lang w:val="en-GB"/>
                        </w:rPr>
                        <w:t xml:space="preserve">the </w:t>
                      </w:r>
                      <w:r w:rsidR="005E6D96" w:rsidRPr="001728BE">
                        <w:rPr>
                          <w:rFonts w:ascii="Arial" w:hAnsi="Arial"/>
                          <w:szCs w:val="24"/>
                          <w:lang w:val="en-GB"/>
                        </w:rPr>
                        <w:t>application form below</w:t>
                      </w:r>
                      <w:r w:rsidR="00D74B74">
                        <w:rPr>
                          <w:rFonts w:ascii="Arial" w:hAnsi="Arial"/>
                          <w:szCs w:val="24"/>
                          <w:lang w:val="en-GB"/>
                        </w:rPr>
                        <w:t xml:space="preserve"> and submit it</w:t>
                      </w:r>
                      <w:r w:rsidR="00F63D9D">
                        <w:rPr>
                          <w:rFonts w:ascii="Arial" w:hAnsi="Arial"/>
                          <w:szCs w:val="24"/>
                          <w:lang w:val="en-GB"/>
                        </w:rPr>
                        <w:t xml:space="preserve"> </w:t>
                      </w:r>
                      <w:r w:rsidR="006E7E2E">
                        <w:rPr>
                          <w:rFonts w:ascii="Arial" w:hAnsi="Arial"/>
                          <w:szCs w:val="24"/>
                          <w:lang w:val="en-GB"/>
                        </w:rPr>
                        <w:t>via</w:t>
                      </w:r>
                      <w:r w:rsidR="00F63D9D">
                        <w:rPr>
                          <w:rFonts w:ascii="Arial" w:hAnsi="Arial"/>
                          <w:szCs w:val="24"/>
                          <w:lang w:val="en-GB"/>
                        </w:rPr>
                        <w:t xml:space="preserve"> email to</w:t>
                      </w:r>
                      <w:r w:rsidR="00134D6C">
                        <w:rPr>
                          <w:rFonts w:ascii="Arial" w:hAnsi="Arial"/>
                          <w:szCs w:val="24"/>
                          <w:lang w:val="en-GB"/>
                        </w:rPr>
                        <w:t xml:space="preserve"> </w:t>
                      </w:r>
                      <w:hyperlink r:id="rId14" w:history="1">
                        <w:r w:rsidR="00CD6304" w:rsidRPr="004F43DD">
                          <w:rPr>
                            <w:rStyle w:val="Hyperlink"/>
                            <w:rFonts w:ascii="Arial" w:hAnsi="Arial" w:cs="Arial"/>
                          </w:rPr>
                          <w:t>child.care@croydon.gov.u</w:t>
                        </w:r>
                        <w:r w:rsidR="00CD6304" w:rsidRPr="004F43DD">
                          <w:rPr>
                            <w:rStyle w:val="Hyperlink"/>
                            <w:rFonts w:ascii="Arial" w:hAnsi="Arial" w:cs="Arial"/>
                            <w:szCs w:val="24"/>
                            <w:lang w:val="en-GB"/>
                          </w:rPr>
                          <w:t>k</w:t>
                        </w:r>
                      </w:hyperlink>
                      <w:r w:rsidR="0041541A" w:rsidRPr="004F43DD">
                        <w:rPr>
                          <w:rFonts w:ascii="Arial" w:hAnsi="Arial" w:cs="Arial"/>
                          <w:szCs w:val="24"/>
                          <w:lang w:val="en-GB"/>
                        </w:rPr>
                        <w:t xml:space="preserve"> </w:t>
                      </w:r>
                      <w:r w:rsidR="00803303">
                        <w:rPr>
                          <w:rFonts w:ascii="Arial" w:hAnsi="Arial"/>
                          <w:szCs w:val="24"/>
                          <w:lang w:val="en-GB"/>
                        </w:rPr>
                        <w:t>by</w:t>
                      </w:r>
                      <w:r w:rsidR="007A3E76">
                        <w:rPr>
                          <w:rFonts w:ascii="Arial" w:hAnsi="Arial"/>
                          <w:szCs w:val="24"/>
                          <w:lang w:val="en-GB"/>
                        </w:rPr>
                        <w:t>:</w:t>
                      </w:r>
                      <w:r w:rsidR="004F43DD">
                        <w:rPr>
                          <w:rFonts w:ascii="Arial" w:hAnsi="Arial"/>
                          <w:szCs w:val="24"/>
                          <w:lang w:val="en-GB"/>
                        </w:rPr>
                        <w:t xml:space="preserve"> </w:t>
                      </w:r>
                    </w:p>
                    <w:p w14:paraId="168B6B2D" w14:textId="54FC37BE" w:rsidR="00CB7D14" w:rsidRDefault="004F43DD" w:rsidP="00482889">
                      <w:pPr>
                        <w:rPr>
                          <w:rFonts w:ascii="Arial" w:hAnsi="Arial"/>
                          <w:b/>
                          <w:bCs/>
                          <w:szCs w:val="24"/>
                          <w:lang w:val="en-GB"/>
                        </w:rPr>
                      </w:pPr>
                      <w:r w:rsidRPr="00082064">
                        <w:rPr>
                          <w:rFonts w:ascii="Arial" w:hAnsi="Arial"/>
                          <w:b/>
                          <w:bCs/>
                          <w:szCs w:val="24"/>
                          <w:lang w:val="en-GB"/>
                        </w:rPr>
                        <w:t xml:space="preserve">5pm on </w:t>
                      </w:r>
                      <w:r w:rsidR="008C5CD4">
                        <w:rPr>
                          <w:rFonts w:ascii="Arial" w:hAnsi="Arial"/>
                          <w:b/>
                          <w:bCs/>
                          <w:szCs w:val="24"/>
                          <w:lang w:val="en-GB"/>
                        </w:rPr>
                        <w:t xml:space="preserve">Friday </w:t>
                      </w:r>
                      <w:r w:rsidR="002C0310">
                        <w:rPr>
                          <w:rFonts w:ascii="Arial" w:hAnsi="Arial"/>
                          <w:b/>
                          <w:bCs/>
                          <w:szCs w:val="24"/>
                          <w:lang w:val="en-GB"/>
                        </w:rPr>
                        <w:t>25</w:t>
                      </w:r>
                      <w:r w:rsidR="008C5CD4" w:rsidRPr="00A31316">
                        <w:rPr>
                          <w:rFonts w:ascii="Arial" w:hAnsi="Arial"/>
                          <w:b/>
                          <w:bCs/>
                          <w:szCs w:val="24"/>
                          <w:vertAlign w:val="superscript"/>
                          <w:lang w:val="en-GB"/>
                        </w:rPr>
                        <w:t>th</w:t>
                      </w:r>
                      <w:r w:rsidR="008C5CD4">
                        <w:rPr>
                          <w:rFonts w:ascii="Arial" w:hAnsi="Arial"/>
                          <w:b/>
                          <w:bCs/>
                          <w:szCs w:val="24"/>
                          <w:lang w:val="en-GB"/>
                        </w:rPr>
                        <w:t xml:space="preserve"> July 2025.</w:t>
                      </w:r>
                    </w:p>
                    <w:p w14:paraId="06B65572" w14:textId="77777777" w:rsidR="007A3E76" w:rsidRDefault="007A3E76" w:rsidP="00482889">
                      <w:pPr>
                        <w:rPr>
                          <w:rFonts w:ascii="Arial" w:hAnsi="Arial"/>
                          <w:b/>
                          <w:szCs w:val="24"/>
                          <w:lang w:val="en-AU"/>
                        </w:rPr>
                      </w:pPr>
                    </w:p>
                    <w:p w14:paraId="568B5084" w14:textId="40D3C077" w:rsidR="00482889" w:rsidRPr="00CB7D14" w:rsidRDefault="00482889" w:rsidP="007A3E76">
                      <w:pPr>
                        <w:ind w:firstLine="360"/>
                        <w:rPr>
                          <w:rFonts w:ascii="Arial" w:hAnsi="Arial"/>
                          <w:b/>
                          <w:sz w:val="28"/>
                          <w:szCs w:val="28"/>
                          <w:lang w:val="en-AU"/>
                        </w:rPr>
                      </w:pPr>
                      <w:r w:rsidRPr="00CB7D14">
                        <w:rPr>
                          <w:rFonts w:ascii="Arial" w:hAnsi="Arial"/>
                          <w:b/>
                          <w:sz w:val="28"/>
                          <w:szCs w:val="28"/>
                          <w:lang w:val="en-AU"/>
                        </w:rPr>
                        <w:t xml:space="preserve">Structure of this </w:t>
                      </w:r>
                      <w:r w:rsidR="004F4744" w:rsidRPr="00CB7D14">
                        <w:rPr>
                          <w:rFonts w:ascii="Arial" w:hAnsi="Arial"/>
                          <w:b/>
                          <w:sz w:val="28"/>
                          <w:szCs w:val="28"/>
                          <w:lang w:val="en-AU"/>
                        </w:rPr>
                        <w:t>document</w:t>
                      </w:r>
                    </w:p>
                    <w:p w14:paraId="230D6AE0" w14:textId="77777777" w:rsidR="00221988" w:rsidRPr="00CB7D14" w:rsidRDefault="00221988" w:rsidP="007A3E76">
                      <w:pPr>
                        <w:ind w:left="360"/>
                        <w:rPr>
                          <w:rFonts w:ascii="Arial" w:hAnsi="Arial"/>
                          <w:b/>
                          <w:sz w:val="28"/>
                          <w:szCs w:val="28"/>
                          <w:lang w:val="en-AU"/>
                        </w:rPr>
                      </w:pPr>
                    </w:p>
                    <w:p w14:paraId="28112858" w14:textId="46D4ABFD" w:rsidR="00213DD2" w:rsidRDefault="00482889" w:rsidP="007A3E76">
                      <w:pPr>
                        <w:pStyle w:val="ListParagraph"/>
                        <w:numPr>
                          <w:ilvl w:val="0"/>
                          <w:numId w:val="38"/>
                        </w:numPr>
                        <w:ind w:left="1440"/>
                        <w:rPr>
                          <w:rFonts w:ascii="Arial" w:hAnsi="Arial"/>
                          <w:b/>
                          <w:sz w:val="28"/>
                          <w:szCs w:val="28"/>
                          <w:lang w:val="en-AU"/>
                        </w:rPr>
                      </w:pPr>
                      <w:r w:rsidRPr="00A31316">
                        <w:rPr>
                          <w:rFonts w:ascii="Arial" w:hAnsi="Arial"/>
                          <w:b/>
                          <w:sz w:val="28"/>
                          <w:szCs w:val="28"/>
                          <w:lang w:val="en-AU"/>
                        </w:rPr>
                        <w:t>General information for applicants</w:t>
                      </w:r>
                    </w:p>
                    <w:p w14:paraId="0EA0DB12" w14:textId="77777777" w:rsidR="00016918" w:rsidRPr="00A31316" w:rsidRDefault="00016918" w:rsidP="007A3E76">
                      <w:pPr>
                        <w:pStyle w:val="ListParagraph"/>
                        <w:ind w:left="1800"/>
                        <w:rPr>
                          <w:rFonts w:ascii="Arial" w:hAnsi="Arial"/>
                          <w:b/>
                          <w:sz w:val="28"/>
                          <w:szCs w:val="28"/>
                          <w:lang w:val="en-AU"/>
                        </w:rPr>
                      </w:pPr>
                    </w:p>
                    <w:p w14:paraId="399CB311" w14:textId="67D6ED76" w:rsidR="00482889" w:rsidRPr="00A31316" w:rsidRDefault="00213DD2" w:rsidP="007A3E76">
                      <w:pPr>
                        <w:pStyle w:val="ListParagraph"/>
                        <w:numPr>
                          <w:ilvl w:val="0"/>
                          <w:numId w:val="38"/>
                        </w:numPr>
                        <w:ind w:left="1440"/>
                        <w:rPr>
                          <w:rFonts w:ascii="Arial" w:hAnsi="Arial"/>
                          <w:b/>
                          <w:sz w:val="28"/>
                          <w:szCs w:val="28"/>
                          <w:lang w:val="en-AU"/>
                        </w:rPr>
                      </w:pPr>
                      <w:r w:rsidRPr="00A31316">
                        <w:rPr>
                          <w:rFonts w:ascii="Arial" w:hAnsi="Arial"/>
                          <w:b/>
                          <w:sz w:val="28"/>
                          <w:szCs w:val="28"/>
                          <w:lang w:val="en-AU"/>
                        </w:rPr>
                        <w:t xml:space="preserve">Funding </w:t>
                      </w:r>
                      <w:r w:rsidR="003441EF" w:rsidRPr="00A31316">
                        <w:rPr>
                          <w:rFonts w:ascii="Arial" w:hAnsi="Arial"/>
                          <w:b/>
                          <w:sz w:val="28"/>
                          <w:szCs w:val="28"/>
                          <w:lang w:val="en-AU"/>
                        </w:rPr>
                        <w:t xml:space="preserve">available for the Capital </w:t>
                      </w:r>
                      <w:r w:rsidR="004F4B60" w:rsidRPr="00A31316">
                        <w:rPr>
                          <w:rFonts w:ascii="Arial" w:hAnsi="Arial"/>
                          <w:b/>
                          <w:sz w:val="28"/>
                          <w:szCs w:val="28"/>
                          <w:lang w:val="en-AU"/>
                        </w:rPr>
                        <w:t>G</w:t>
                      </w:r>
                      <w:r w:rsidR="003441EF" w:rsidRPr="00A31316">
                        <w:rPr>
                          <w:rFonts w:ascii="Arial" w:hAnsi="Arial"/>
                          <w:b/>
                          <w:sz w:val="28"/>
                          <w:szCs w:val="28"/>
                          <w:lang w:val="en-AU"/>
                        </w:rPr>
                        <w:t>rant</w:t>
                      </w:r>
                    </w:p>
                    <w:p w14:paraId="56B996EF" w14:textId="77777777" w:rsidR="00016918" w:rsidRPr="00A31316" w:rsidRDefault="00016918" w:rsidP="007A3E76">
                      <w:pPr>
                        <w:pStyle w:val="ListParagraph"/>
                        <w:ind w:left="1800"/>
                        <w:rPr>
                          <w:rFonts w:ascii="Arial" w:hAnsi="Arial"/>
                          <w:b/>
                          <w:sz w:val="16"/>
                          <w:szCs w:val="16"/>
                          <w:lang w:val="en-AU"/>
                        </w:rPr>
                      </w:pPr>
                    </w:p>
                    <w:p w14:paraId="51B81D9C" w14:textId="77777777" w:rsidR="00016918" w:rsidRPr="00A31316" w:rsidRDefault="00016918" w:rsidP="007A3E76">
                      <w:pPr>
                        <w:pStyle w:val="ListParagraph"/>
                        <w:ind w:left="1800"/>
                        <w:rPr>
                          <w:rFonts w:ascii="Arial" w:hAnsi="Arial"/>
                          <w:b/>
                          <w:sz w:val="16"/>
                          <w:szCs w:val="16"/>
                          <w:lang w:val="en-AU"/>
                        </w:rPr>
                      </w:pPr>
                    </w:p>
                    <w:p w14:paraId="4B8E6838" w14:textId="7A667658" w:rsidR="00482889" w:rsidRPr="00A31316" w:rsidRDefault="0039692D" w:rsidP="007A3E76">
                      <w:pPr>
                        <w:pStyle w:val="ListParagraph"/>
                        <w:numPr>
                          <w:ilvl w:val="0"/>
                          <w:numId w:val="38"/>
                        </w:numPr>
                        <w:ind w:left="1440"/>
                        <w:rPr>
                          <w:rFonts w:ascii="Arial" w:hAnsi="Arial"/>
                          <w:b/>
                          <w:sz w:val="28"/>
                          <w:szCs w:val="28"/>
                        </w:rPr>
                      </w:pPr>
                      <w:r w:rsidRPr="00A31316">
                        <w:rPr>
                          <w:rFonts w:ascii="Arial" w:hAnsi="Arial"/>
                          <w:b/>
                          <w:sz w:val="28"/>
                          <w:szCs w:val="28"/>
                        </w:rPr>
                        <w:t>The intended purpose of this funding</w:t>
                      </w:r>
                    </w:p>
                    <w:p w14:paraId="55D778E5" w14:textId="77777777" w:rsidR="00016918" w:rsidRPr="00A31316" w:rsidRDefault="00016918" w:rsidP="007A3E76">
                      <w:pPr>
                        <w:pStyle w:val="ListParagraph"/>
                        <w:ind w:left="1800"/>
                        <w:rPr>
                          <w:rFonts w:ascii="Arial" w:hAnsi="Arial"/>
                          <w:b/>
                          <w:sz w:val="16"/>
                          <w:szCs w:val="16"/>
                          <w:lang w:val="en-AU"/>
                        </w:rPr>
                      </w:pPr>
                    </w:p>
                    <w:p w14:paraId="31410C67" w14:textId="18D872F2" w:rsidR="00482889" w:rsidRPr="00A31316" w:rsidRDefault="008C0AD7" w:rsidP="007A3E76">
                      <w:pPr>
                        <w:pStyle w:val="ListParagraph"/>
                        <w:numPr>
                          <w:ilvl w:val="0"/>
                          <w:numId w:val="38"/>
                        </w:numPr>
                        <w:ind w:left="1440"/>
                        <w:rPr>
                          <w:rFonts w:ascii="Arial" w:hAnsi="Arial"/>
                          <w:b/>
                          <w:sz w:val="28"/>
                          <w:szCs w:val="28"/>
                          <w:lang w:val="en-AU"/>
                        </w:rPr>
                      </w:pPr>
                      <w:r w:rsidRPr="00A31316">
                        <w:rPr>
                          <w:rFonts w:ascii="Arial" w:hAnsi="Arial"/>
                          <w:b/>
                          <w:sz w:val="28"/>
                          <w:szCs w:val="28"/>
                          <w:lang w:val="en-AU"/>
                        </w:rPr>
                        <w:t>Who is eligible to apply for this funding</w:t>
                      </w:r>
                    </w:p>
                    <w:p w14:paraId="476B3560" w14:textId="77777777" w:rsidR="00016918" w:rsidRPr="00A31316" w:rsidRDefault="00016918" w:rsidP="007A3E76">
                      <w:pPr>
                        <w:ind w:left="1080"/>
                        <w:rPr>
                          <w:rFonts w:ascii="Arial" w:hAnsi="Arial"/>
                          <w:b/>
                          <w:sz w:val="16"/>
                          <w:szCs w:val="16"/>
                          <w:lang w:val="en-AU"/>
                        </w:rPr>
                      </w:pPr>
                    </w:p>
                    <w:p w14:paraId="1806B69A" w14:textId="1B36BCDA" w:rsidR="00016918" w:rsidRPr="00CB7D14" w:rsidRDefault="00016918" w:rsidP="007A3E76">
                      <w:pPr>
                        <w:ind w:left="1080"/>
                        <w:rPr>
                          <w:rFonts w:ascii="Arial" w:hAnsi="Arial"/>
                          <w:b/>
                          <w:sz w:val="28"/>
                          <w:szCs w:val="28"/>
                          <w:lang w:val="en-AU"/>
                        </w:rPr>
                      </w:pPr>
                      <w:r>
                        <w:rPr>
                          <w:rFonts w:ascii="Arial" w:hAnsi="Arial"/>
                          <w:b/>
                          <w:sz w:val="28"/>
                          <w:szCs w:val="28"/>
                          <w:lang w:val="en-AU"/>
                        </w:rPr>
                        <w:t xml:space="preserve">5. </w:t>
                      </w:r>
                      <w:r w:rsidR="00B567CF" w:rsidRPr="00CB7D14">
                        <w:rPr>
                          <w:rFonts w:ascii="Arial" w:hAnsi="Arial"/>
                          <w:b/>
                          <w:sz w:val="28"/>
                          <w:szCs w:val="28"/>
                          <w:lang w:val="en-GB"/>
                        </w:rPr>
                        <w:t>How to apply</w:t>
                      </w:r>
                    </w:p>
                    <w:p w14:paraId="2785A004" w14:textId="1A5F480E" w:rsidR="00482889" w:rsidRPr="00A31316" w:rsidRDefault="00482889" w:rsidP="007A3E76">
                      <w:pPr>
                        <w:ind w:left="1080"/>
                        <w:rPr>
                          <w:rFonts w:ascii="Arial" w:hAnsi="Arial"/>
                          <w:b/>
                          <w:sz w:val="16"/>
                          <w:szCs w:val="16"/>
                          <w:lang w:val="en-AU"/>
                        </w:rPr>
                      </w:pPr>
                    </w:p>
                    <w:p w14:paraId="233220DA" w14:textId="609FF699" w:rsidR="00016918" w:rsidRPr="00CB7D14" w:rsidRDefault="00016918" w:rsidP="007A3E76">
                      <w:pPr>
                        <w:ind w:left="1080"/>
                        <w:rPr>
                          <w:lang w:val="en-AU"/>
                        </w:rPr>
                      </w:pPr>
                      <w:r>
                        <w:rPr>
                          <w:rFonts w:ascii="Arial" w:hAnsi="Arial"/>
                          <w:b/>
                          <w:sz w:val="28"/>
                          <w:szCs w:val="28"/>
                          <w:lang w:val="en-AU"/>
                        </w:rPr>
                        <w:t xml:space="preserve">6. </w:t>
                      </w:r>
                      <w:r w:rsidR="00E66C40" w:rsidRPr="00A31316">
                        <w:rPr>
                          <w:rFonts w:ascii="Arial" w:hAnsi="Arial"/>
                          <w:b/>
                          <w:sz w:val="28"/>
                          <w:szCs w:val="28"/>
                          <w:lang w:val="en-GB"/>
                        </w:rPr>
                        <w:t>Assessment of Applications</w:t>
                      </w:r>
                    </w:p>
                    <w:p w14:paraId="54C25D34" w14:textId="77777777" w:rsidR="00FA38DE" w:rsidRPr="00A31316" w:rsidRDefault="00FA38DE" w:rsidP="007A3E76">
                      <w:pPr>
                        <w:ind w:left="1080"/>
                        <w:rPr>
                          <w:rFonts w:ascii="Arial" w:hAnsi="Arial"/>
                          <w:b/>
                          <w:sz w:val="16"/>
                          <w:szCs w:val="16"/>
                          <w:lang w:val="en-AU"/>
                        </w:rPr>
                      </w:pPr>
                    </w:p>
                    <w:p w14:paraId="25429F98" w14:textId="73C42E2F" w:rsidR="00016918" w:rsidRDefault="00016918" w:rsidP="007A3E76">
                      <w:pPr>
                        <w:ind w:left="1080"/>
                        <w:rPr>
                          <w:rFonts w:ascii="Arial" w:hAnsi="Arial"/>
                          <w:b/>
                          <w:sz w:val="28"/>
                          <w:szCs w:val="28"/>
                          <w:lang w:val="en-GB"/>
                        </w:rPr>
                      </w:pPr>
                      <w:r>
                        <w:rPr>
                          <w:rFonts w:ascii="Arial" w:hAnsi="Arial"/>
                          <w:b/>
                          <w:sz w:val="28"/>
                          <w:szCs w:val="28"/>
                          <w:lang w:val="en-AU"/>
                        </w:rPr>
                        <w:t xml:space="preserve">7. </w:t>
                      </w:r>
                      <w:r w:rsidR="00FF4575" w:rsidRPr="00CB7D14">
                        <w:rPr>
                          <w:rFonts w:ascii="Arial" w:hAnsi="Arial"/>
                          <w:b/>
                          <w:sz w:val="28"/>
                          <w:szCs w:val="28"/>
                          <w:lang w:val="en-GB"/>
                        </w:rPr>
                        <w:t>When you’ll find out if you’re successful</w:t>
                      </w:r>
                    </w:p>
                    <w:p w14:paraId="3B4CFAB5" w14:textId="77777777" w:rsidR="00016918" w:rsidRPr="00CB7D14" w:rsidRDefault="00016918" w:rsidP="007A3E76">
                      <w:pPr>
                        <w:ind w:left="1080"/>
                        <w:rPr>
                          <w:rFonts w:ascii="Arial" w:hAnsi="Arial"/>
                          <w:b/>
                          <w:sz w:val="28"/>
                          <w:szCs w:val="28"/>
                          <w:lang w:val="en-GB"/>
                        </w:rPr>
                      </w:pPr>
                    </w:p>
                    <w:p w14:paraId="4C586FB3" w14:textId="07CE2816" w:rsidR="00482889" w:rsidRDefault="00016918" w:rsidP="007A3E76">
                      <w:pPr>
                        <w:ind w:left="1080"/>
                        <w:rPr>
                          <w:rFonts w:ascii="Arial" w:hAnsi="Arial"/>
                          <w:b/>
                          <w:sz w:val="28"/>
                          <w:szCs w:val="28"/>
                          <w:lang w:val="en-AU"/>
                        </w:rPr>
                      </w:pPr>
                      <w:r>
                        <w:rPr>
                          <w:rFonts w:ascii="Arial" w:hAnsi="Arial"/>
                          <w:b/>
                          <w:sz w:val="28"/>
                          <w:szCs w:val="28"/>
                          <w:lang w:val="en-AU"/>
                        </w:rPr>
                        <w:t xml:space="preserve">8. </w:t>
                      </w:r>
                      <w:r w:rsidR="003E05B1" w:rsidRPr="00CB7D14">
                        <w:rPr>
                          <w:rFonts w:ascii="Arial" w:hAnsi="Arial"/>
                          <w:b/>
                          <w:sz w:val="28"/>
                          <w:szCs w:val="28"/>
                          <w:lang w:val="en-AU"/>
                        </w:rPr>
                        <w:t>Application form</w:t>
                      </w:r>
                    </w:p>
                    <w:p w14:paraId="0EF406C9" w14:textId="77777777" w:rsidR="00016918" w:rsidRPr="00CB7D14" w:rsidRDefault="00016918" w:rsidP="007A3E76">
                      <w:pPr>
                        <w:ind w:left="1080"/>
                        <w:rPr>
                          <w:rFonts w:ascii="Arial" w:hAnsi="Arial"/>
                          <w:b/>
                          <w:sz w:val="28"/>
                          <w:szCs w:val="28"/>
                          <w:lang w:val="en-AU"/>
                        </w:rPr>
                      </w:pPr>
                    </w:p>
                    <w:p w14:paraId="43926355" w14:textId="7D50E295" w:rsidR="007C4AFF" w:rsidRPr="00A31316" w:rsidRDefault="00016918" w:rsidP="007A3E76">
                      <w:pPr>
                        <w:ind w:left="1080"/>
                        <w:rPr>
                          <w:rFonts w:ascii="Arial" w:hAnsi="Arial"/>
                          <w:sz w:val="28"/>
                          <w:szCs w:val="28"/>
                        </w:rPr>
                      </w:pPr>
                      <w:r w:rsidRPr="00A31316">
                        <w:rPr>
                          <w:rFonts w:ascii="Arial" w:hAnsi="Arial"/>
                          <w:b/>
                          <w:bCs/>
                          <w:sz w:val="28"/>
                          <w:szCs w:val="28"/>
                        </w:rPr>
                        <w:t>9</w:t>
                      </w:r>
                      <w:r>
                        <w:rPr>
                          <w:rFonts w:ascii="Arial" w:hAnsi="Arial"/>
                          <w:sz w:val="28"/>
                          <w:szCs w:val="28"/>
                        </w:rPr>
                        <w:t xml:space="preserve">. </w:t>
                      </w:r>
                      <w:r w:rsidR="00420FFA" w:rsidRPr="00A31316">
                        <w:rPr>
                          <w:rFonts w:ascii="Arial" w:hAnsi="Arial"/>
                          <w:b/>
                          <w:bCs/>
                          <w:sz w:val="28"/>
                          <w:szCs w:val="28"/>
                        </w:rPr>
                        <w:t>Appeal Procedure</w:t>
                      </w:r>
                    </w:p>
                    <w:p w14:paraId="61F98BC5" w14:textId="77777777" w:rsidR="007C4AFF" w:rsidRPr="00442FAC" w:rsidRDefault="007C4AFF" w:rsidP="007F10C3">
                      <w:pPr>
                        <w:rPr>
                          <w:rFonts w:ascii="Arial" w:hAnsi="Arial"/>
                          <w:sz w:val="32"/>
                        </w:rPr>
                      </w:pPr>
                    </w:p>
                    <w:p w14:paraId="3D73E0E1" w14:textId="77777777" w:rsidR="007C4AFF" w:rsidRPr="00442FAC" w:rsidRDefault="007C4AFF" w:rsidP="007F10C3">
                      <w:pPr>
                        <w:rPr>
                          <w:rFonts w:ascii="Arial" w:hAnsi="Arial"/>
                          <w:sz w:val="32"/>
                        </w:rPr>
                      </w:pPr>
                    </w:p>
                    <w:p w14:paraId="2186E930" w14:textId="77777777" w:rsidR="007C4AFF" w:rsidRPr="00442FAC" w:rsidRDefault="007C4AFF" w:rsidP="007F10C3">
                      <w:pPr>
                        <w:rPr>
                          <w:rFonts w:ascii="Arial" w:hAnsi="Arial"/>
                          <w:sz w:val="32"/>
                        </w:rPr>
                      </w:pPr>
                    </w:p>
                    <w:p w14:paraId="4FAC9AEC" w14:textId="77777777" w:rsidR="007C4AFF" w:rsidRPr="00442FAC" w:rsidRDefault="007C4AFF" w:rsidP="007F10C3">
                      <w:pPr>
                        <w:rPr>
                          <w:rFonts w:ascii="Arial" w:hAnsi="Arial"/>
                          <w:sz w:val="32"/>
                        </w:rPr>
                      </w:pPr>
                    </w:p>
                    <w:p w14:paraId="2BC02A53" w14:textId="77777777" w:rsidR="007C4AFF" w:rsidRPr="00442FAC" w:rsidRDefault="007C4AFF" w:rsidP="007F10C3">
                      <w:pPr>
                        <w:rPr>
                          <w:rFonts w:ascii="Arial" w:hAnsi="Arial"/>
                          <w:sz w:val="32"/>
                        </w:rPr>
                      </w:pPr>
                    </w:p>
                    <w:p w14:paraId="06247CC9" w14:textId="77777777" w:rsidR="007C4AFF" w:rsidRPr="00442FAC" w:rsidRDefault="007C4AFF" w:rsidP="007F10C3">
                      <w:pPr>
                        <w:rPr>
                          <w:rFonts w:ascii="Arial" w:hAnsi="Arial"/>
                          <w:sz w:val="32"/>
                        </w:rPr>
                      </w:pPr>
                    </w:p>
                    <w:p w14:paraId="40D3DB33" w14:textId="77777777" w:rsidR="007C4AFF" w:rsidRPr="00442FAC" w:rsidRDefault="007C4AFF" w:rsidP="007F10C3">
                      <w:pPr>
                        <w:rPr>
                          <w:rFonts w:ascii="Arial" w:hAnsi="Arial"/>
                          <w:sz w:val="32"/>
                        </w:rPr>
                      </w:pPr>
                    </w:p>
                    <w:p w14:paraId="1A8D0580" w14:textId="77777777" w:rsidR="007C4AFF" w:rsidRPr="00442FAC" w:rsidRDefault="007C4AFF" w:rsidP="007F10C3">
                      <w:pPr>
                        <w:rPr>
                          <w:rFonts w:ascii="Arial" w:hAnsi="Arial"/>
                          <w:sz w:val="32"/>
                        </w:rPr>
                      </w:pPr>
                    </w:p>
                    <w:p w14:paraId="2F18CE67" w14:textId="77777777" w:rsidR="007C4AFF" w:rsidRPr="00442FAC" w:rsidRDefault="007C4AFF" w:rsidP="007F10C3">
                      <w:pPr>
                        <w:rPr>
                          <w:rFonts w:ascii="Arial" w:hAnsi="Arial"/>
                          <w:sz w:val="32"/>
                        </w:rPr>
                      </w:pPr>
                    </w:p>
                    <w:p w14:paraId="65B30328" w14:textId="77777777" w:rsidR="007C4AFF" w:rsidRPr="00442FAC" w:rsidRDefault="007C4AFF" w:rsidP="007F10C3">
                      <w:pPr>
                        <w:rPr>
                          <w:rFonts w:ascii="Arial" w:hAnsi="Arial"/>
                          <w:sz w:val="32"/>
                        </w:rPr>
                      </w:pPr>
                    </w:p>
                    <w:p w14:paraId="1F8D0926" w14:textId="77777777" w:rsidR="007C4AFF" w:rsidRPr="00442FAC" w:rsidRDefault="007C4AFF" w:rsidP="007F10C3">
                      <w:pPr>
                        <w:rPr>
                          <w:rFonts w:ascii="Arial" w:hAnsi="Arial"/>
                          <w:sz w:val="32"/>
                        </w:rPr>
                      </w:pPr>
                    </w:p>
                    <w:p w14:paraId="00A4B4B3" w14:textId="77777777" w:rsidR="007C4AFF" w:rsidRPr="00442FAC" w:rsidRDefault="007C4AFF" w:rsidP="007F10C3">
                      <w:pPr>
                        <w:rPr>
                          <w:rFonts w:ascii="Arial" w:hAnsi="Arial"/>
                          <w:sz w:val="32"/>
                        </w:rPr>
                      </w:pPr>
                    </w:p>
                    <w:p w14:paraId="49B4EBDA" w14:textId="77777777" w:rsidR="007C4AFF" w:rsidRPr="00442FAC" w:rsidRDefault="007C4AFF" w:rsidP="007F10C3">
                      <w:pPr>
                        <w:rPr>
                          <w:rFonts w:ascii="Arial" w:hAnsi="Arial"/>
                          <w:sz w:val="32"/>
                        </w:rPr>
                      </w:pPr>
                    </w:p>
                    <w:p w14:paraId="3CC8E635" w14:textId="77777777" w:rsidR="007C4AFF" w:rsidRDefault="00776A77" w:rsidP="007F10C3">
                      <w:pPr>
                        <w:rPr>
                          <w:rFonts w:ascii="Arial" w:hAnsi="Arial"/>
                          <w:i/>
                          <w:color w:val="660066"/>
                          <w:sz w:val="44"/>
                        </w:rPr>
                      </w:pPr>
                      <w:r>
                        <w:rPr>
                          <w:rFonts w:ascii="Arial" w:hAnsi="Arial"/>
                          <w:i/>
                          <w:color w:val="660066"/>
                          <w:sz w:val="44"/>
                        </w:rPr>
                        <w:t>September 201</w:t>
                      </w:r>
                      <w:r w:rsidR="002479C9">
                        <w:rPr>
                          <w:rFonts w:ascii="Arial" w:hAnsi="Arial"/>
                          <w:i/>
                          <w:color w:val="660066"/>
                          <w:sz w:val="44"/>
                        </w:rPr>
                        <w:t>6</w:t>
                      </w:r>
                    </w:p>
                    <w:p w14:paraId="023466A9" w14:textId="77777777" w:rsidR="007C4AFF" w:rsidRPr="002A3121" w:rsidRDefault="007C4AFF" w:rsidP="007F10C3">
                      <w:pPr>
                        <w:rPr>
                          <w:rFonts w:ascii="Arial" w:hAnsi="Arial"/>
                          <w:i/>
                          <w:color w:val="660066"/>
                          <w:sz w:val="44"/>
                        </w:rPr>
                      </w:pPr>
                    </w:p>
                  </w:txbxContent>
                </v:textbox>
              </v:shape>
            </w:pict>
          </mc:Fallback>
        </mc:AlternateContent>
      </w:r>
      <w:r>
        <w:rPr>
          <w:noProof/>
        </w:rPr>
        <w:drawing>
          <wp:inline distT="0" distB="0" distL="0" distR="0" wp14:anchorId="331C60EF" wp14:editId="1AB86567">
            <wp:extent cx="7597140" cy="10738142"/>
            <wp:effectExtent l="0" t="0" r="0" b="635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15"/>
                    <a:stretch>
                      <a:fillRect/>
                    </a:stretch>
                  </pic:blipFill>
                  <pic:spPr bwMode="auto">
                    <a:xfrm>
                      <a:off x="0" y="0"/>
                      <a:ext cx="7597140" cy="10738142"/>
                    </a:xfrm>
                    <a:prstGeom prst="rect">
                      <a:avLst/>
                    </a:prstGeom>
                    <a:noFill/>
                    <a:ln>
                      <a:noFill/>
                    </a:ln>
                  </pic:spPr>
                </pic:pic>
              </a:graphicData>
            </a:graphic>
          </wp:inline>
        </w:drawing>
      </w:r>
    </w:p>
    <w:p w14:paraId="3F4C4092" w14:textId="77777777" w:rsidR="009A232D" w:rsidRPr="000E1304" w:rsidRDefault="009A232D" w:rsidP="000E1304">
      <w:pPr>
        <w:ind w:left="1276" w:right="-244"/>
        <w:rPr>
          <w:sz w:val="32"/>
          <w:szCs w:val="32"/>
        </w:rPr>
      </w:pPr>
    </w:p>
    <w:p w14:paraId="5C77FC0E" w14:textId="77777777" w:rsidR="009A232D" w:rsidRPr="000E1304" w:rsidRDefault="009A232D" w:rsidP="00482889">
      <w:pPr>
        <w:ind w:right="-244"/>
        <w:rPr>
          <w:sz w:val="32"/>
          <w:szCs w:val="32"/>
        </w:rPr>
      </w:pPr>
    </w:p>
    <w:p w14:paraId="5DD338DA" w14:textId="4B506F21" w:rsidR="009A232D" w:rsidRPr="00482889" w:rsidRDefault="009A232D" w:rsidP="00482889"/>
    <w:p w14:paraId="7700E182" w14:textId="289B1A9D" w:rsidR="00482889" w:rsidRPr="002C0310" w:rsidRDefault="00482889" w:rsidP="002C0310">
      <w:pPr>
        <w:pStyle w:val="ListParagraph"/>
        <w:numPr>
          <w:ilvl w:val="0"/>
          <w:numId w:val="54"/>
        </w:numPr>
        <w:rPr>
          <w:rFonts w:ascii="Arial" w:hAnsi="Arial"/>
          <w:b/>
          <w:bCs/>
          <w:sz w:val="32"/>
          <w:lang w:val="en-GB"/>
        </w:rPr>
      </w:pPr>
      <w:r w:rsidRPr="002C0310">
        <w:rPr>
          <w:rFonts w:ascii="Arial" w:hAnsi="Arial"/>
          <w:b/>
          <w:bCs/>
          <w:sz w:val="32"/>
          <w:lang w:val="en-GB"/>
        </w:rPr>
        <w:t>General Information for applicants</w:t>
      </w:r>
    </w:p>
    <w:p w14:paraId="2BA6A436" w14:textId="32F67413" w:rsidR="00482889" w:rsidRDefault="00482889" w:rsidP="00AF3CE0">
      <w:pPr>
        <w:ind w:left="1276"/>
        <w:rPr>
          <w:rFonts w:ascii="Arial" w:hAnsi="Arial"/>
          <w:b/>
          <w:bCs/>
          <w:sz w:val="32"/>
          <w:lang w:val="en-GB"/>
        </w:rPr>
      </w:pPr>
    </w:p>
    <w:p w14:paraId="303362D3" w14:textId="47FE8CDC" w:rsidR="0045329B" w:rsidRPr="002C0310" w:rsidRDefault="00E8175C" w:rsidP="002C0310">
      <w:pPr>
        <w:pStyle w:val="ListParagraph"/>
        <w:ind w:left="360"/>
        <w:rPr>
          <w:rFonts w:ascii="Arial" w:hAnsi="Arial"/>
          <w:b/>
          <w:bCs/>
          <w:szCs w:val="24"/>
          <w:lang w:val="en-GB"/>
        </w:rPr>
      </w:pPr>
      <w:r w:rsidRPr="0045329B">
        <w:rPr>
          <w:rFonts w:ascii="Arial" w:hAnsi="Arial"/>
          <w:b/>
          <w:bCs/>
          <w:szCs w:val="24"/>
          <w:lang w:val="en-GB"/>
        </w:rPr>
        <w:t xml:space="preserve">Introduction </w:t>
      </w:r>
    </w:p>
    <w:p w14:paraId="0A87AA2E" w14:textId="7252FBDC" w:rsidR="0045329B" w:rsidRPr="0045329B" w:rsidRDefault="002440E8" w:rsidP="0045329B">
      <w:pPr>
        <w:pStyle w:val="ListParagraph"/>
        <w:numPr>
          <w:ilvl w:val="1"/>
          <w:numId w:val="54"/>
        </w:numPr>
        <w:rPr>
          <w:rFonts w:ascii="Arial" w:hAnsi="Arial"/>
          <w:b/>
          <w:bCs/>
          <w:szCs w:val="24"/>
          <w:lang w:val="en-GB"/>
        </w:rPr>
      </w:pPr>
      <w:r w:rsidRPr="0045329B">
        <w:rPr>
          <w:rFonts w:ascii="Arial" w:hAnsi="Arial"/>
          <w:bCs/>
          <w:szCs w:val="24"/>
        </w:rPr>
        <w:t>The Childcare Expansion Capital Grant is a one-off payment to local authorities (LAs) to support the expansion of childcare places for working families and to increase wraparound provision in primary schools.</w:t>
      </w:r>
      <w:r w:rsidR="00C837B0" w:rsidRPr="0045329B">
        <w:rPr>
          <w:rFonts w:ascii="Arial" w:hAnsi="Arial"/>
          <w:bCs/>
          <w:szCs w:val="24"/>
        </w:rPr>
        <w:t xml:space="preserve"> Croydon was awarded </w:t>
      </w:r>
      <w:r w:rsidR="00854725" w:rsidRPr="0045329B">
        <w:rPr>
          <w:rFonts w:ascii="Arial" w:hAnsi="Arial"/>
          <w:bCs/>
          <w:szCs w:val="24"/>
        </w:rPr>
        <w:t xml:space="preserve">£712,257 </w:t>
      </w:r>
      <w:r w:rsidR="00BF63DB" w:rsidRPr="0045329B">
        <w:rPr>
          <w:rFonts w:ascii="Arial" w:hAnsi="Arial"/>
          <w:bCs/>
          <w:szCs w:val="24"/>
        </w:rPr>
        <w:t>and following allocation</w:t>
      </w:r>
      <w:r w:rsidR="00B66E2E" w:rsidRPr="0045329B">
        <w:rPr>
          <w:rFonts w:ascii="Arial" w:hAnsi="Arial"/>
          <w:bCs/>
          <w:szCs w:val="24"/>
        </w:rPr>
        <w:t xml:space="preserve"> </w:t>
      </w:r>
      <w:r w:rsidR="00936F19" w:rsidRPr="0045329B">
        <w:rPr>
          <w:rFonts w:ascii="Arial" w:hAnsi="Arial"/>
          <w:bCs/>
          <w:szCs w:val="24"/>
        </w:rPr>
        <w:t>of</w:t>
      </w:r>
      <w:r w:rsidR="00B66E2E" w:rsidRPr="0045329B">
        <w:rPr>
          <w:rFonts w:ascii="Arial" w:hAnsi="Arial"/>
          <w:bCs/>
          <w:szCs w:val="24"/>
        </w:rPr>
        <w:t xml:space="preserve"> funding</w:t>
      </w:r>
      <w:r w:rsidR="00BF63DB" w:rsidRPr="0045329B">
        <w:rPr>
          <w:rFonts w:ascii="Arial" w:hAnsi="Arial"/>
          <w:bCs/>
          <w:szCs w:val="24"/>
        </w:rPr>
        <w:t xml:space="preserve"> to successful bids </w:t>
      </w:r>
      <w:r w:rsidR="006C740E" w:rsidRPr="0045329B">
        <w:rPr>
          <w:rFonts w:ascii="Arial" w:hAnsi="Arial"/>
          <w:szCs w:val="24"/>
        </w:rPr>
        <w:t>t</w:t>
      </w:r>
      <w:r w:rsidR="00B66E2E" w:rsidRPr="0045329B">
        <w:rPr>
          <w:rFonts w:ascii="Arial" w:hAnsi="Arial"/>
          <w:szCs w:val="24"/>
        </w:rPr>
        <w:t xml:space="preserve">here is </w:t>
      </w:r>
      <w:r w:rsidR="0045329B" w:rsidRPr="0045329B">
        <w:rPr>
          <w:rFonts w:ascii="Arial" w:hAnsi="Arial"/>
          <w:szCs w:val="24"/>
        </w:rPr>
        <w:t>£137,</w:t>
      </w:r>
      <w:r w:rsidR="009E2767">
        <w:rPr>
          <w:rFonts w:ascii="Arial" w:hAnsi="Arial"/>
          <w:szCs w:val="24"/>
        </w:rPr>
        <w:t>720</w:t>
      </w:r>
      <w:r w:rsidR="0045329B" w:rsidRPr="0045329B">
        <w:rPr>
          <w:rFonts w:ascii="Arial" w:hAnsi="Arial"/>
          <w:szCs w:val="24"/>
        </w:rPr>
        <w:t>.70</w:t>
      </w:r>
      <w:r w:rsidR="009E2767">
        <w:rPr>
          <w:rFonts w:ascii="Arial" w:hAnsi="Arial"/>
          <w:szCs w:val="24"/>
        </w:rPr>
        <w:t xml:space="preserve"> </w:t>
      </w:r>
      <w:r w:rsidR="00B66E2E" w:rsidRPr="0045329B">
        <w:rPr>
          <w:rFonts w:ascii="Arial" w:hAnsi="Arial"/>
          <w:szCs w:val="24"/>
        </w:rPr>
        <w:t xml:space="preserve">unspent funds left from </w:t>
      </w:r>
      <w:r w:rsidR="00936F19" w:rsidRPr="0045329B">
        <w:rPr>
          <w:rFonts w:ascii="Arial" w:hAnsi="Arial"/>
          <w:szCs w:val="24"/>
        </w:rPr>
        <w:t xml:space="preserve">this </w:t>
      </w:r>
      <w:r w:rsidR="00D5275A" w:rsidRPr="0045329B">
        <w:rPr>
          <w:rFonts w:ascii="Arial" w:hAnsi="Arial"/>
          <w:szCs w:val="24"/>
        </w:rPr>
        <w:t>grant,</w:t>
      </w:r>
      <w:r w:rsidR="00936F19" w:rsidRPr="0045329B">
        <w:rPr>
          <w:rFonts w:ascii="Arial" w:hAnsi="Arial"/>
          <w:szCs w:val="24"/>
        </w:rPr>
        <w:t xml:space="preserve"> </w:t>
      </w:r>
      <w:r w:rsidR="00B66E2E" w:rsidRPr="0045329B">
        <w:rPr>
          <w:rFonts w:ascii="Arial" w:hAnsi="Arial"/>
          <w:szCs w:val="24"/>
        </w:rPr>
        <w:t>so we are inviting early years providers to bid for a share of this funding.</w:t>
      </w:r>
      <w:r w:rsidR="00B66E2E" w:rsidRPr="0045329B">
        <w:rPr>
          <w:rFonts w:ascii="Arial" w:hAnsi="Arial"/>
          <w:b/>
          <w:bCs/>
          <w:szCs w:val="24"/>
        </w:rPr>
        <w:t xml:space="preserve">  </w:t>
      </w:r>
    </w:p>
    <w:p w14:paraId="1D331054" w14:textId="77777777" w:rsidR="0045329B" w:rsidRPr="0045329B" w:rsidRDefault="0045329B" w:rsidP="0045329B">
      <w:pPr>
        <w:pStyle w:val="ListParagraph"/>
        <w:ind w:left="1512"/>
        <w:rPr>
          <w:rFonts w:ascii="Arial" w:hAnsi="Arial"/>
          <w:b/>
          <w:bCs/>
          <w:szCs w:val="24"/>
          <w:lang w:val="en-GB"/>
        </w:rPr>
      </w:pPr>
    </w:p>
    <w:p w14:paraId="3EF96210" w14:textId="669F00CF" w:rsidR="0045329B" w:rsidRPr="0045329B" w:rsidRDefault="00935B72" w:rsidP="3F296770">
      <w:pPr>
        <w:pStyle w:val="ListParagraph"/>
        <w:numPr>
          <w:ilvl w:val="1"/>
          <w:numId w:val="54"/>
        </w:numPr>
        <w:rPr>
          <w:rFonts w:ascii="Arial" w:hAnsi="Arial"/>
          <w:b/>
          <w:bCs/>
        </w:rPr>
      </w:pPr>
      <w:r w:rsidRPr="3F296770">
        <w:rPr>
          <w:rFonts w:ascii="Arial" w:hAnsi="Arial"/>
        </w:rPr>
        <w:t>Th</w:t>
      </w:r>
      <w:r w:rsidR="00617FA1" w:rsidRPr="3F296770">
        <w:rPr>
          <w:rFonts w:ascii="Arial" w:hAnsi="Arial"/>
        </w:rPr>
        <w:t xml:space="preserve">is </w:t>
      </w:r>
      <w:r w:rsidRPr="3F296770">
        <w:rPr>
          <w:rFonts w:ascii="Arial" w:hAnsi="Arial"/>
        </w:rPr>
        <w:t xml:space="preserve">opportunity </w:t>
      </w:r>
      <w:r w:rsidR="00617FA1" w:rsidRPr="3F296770">
        <w:rPr>
          <w:rFonts w:ascii="Arial" w:hAnsi="Arial"/>
        </w:rPr>
        <w:t>is</w:t>
      </w:r>
      <w:r w:rsidRPr="3F296770">
        <w:rPr>
          <w:rFonts w:ascii="Arial" w:hAnsi="Arial"/>
        </w:rPr>
        <w:t xml:space="preserve"> open to those early years providers who did not bid or were not successful in</w:t>
      </w:r>
      <w:r w:rsidR="00292138" w:rsidRPr="3F296770">
        <w:rPr>
          <w:rFonts w:ascii="Arial" w:hAnsi="Arial"/>
        </w:rPr>
        <w:t xml:space="preserve"> the previous bidding round</w:t>
      </w:r>
      <w:r w:rsidRPr="3F296770">
        <w:rPr>
          <w:rFonts w:ascii="Arial" w:hAnsi="Arial"/>
        </w:rPr>
        <w:t xml:space="preserve">. Providers who were successful in </w:t>
      </w:r>
      <w:r w:rsidR="00292138" w:rsidRPr="3F296770">
        <w:rPr>
          <w:rFonts w:ascii="Arial" w:hAnsi="Arial"/>
        </w:rPr>
        <w:t>the previous round</w:t>
      </w:r>
      <w:r w:rsidRPr="3F296770">
        <w:rPr>
          <w:rFonts w:ascii="Arial" w:hAnsi="Arial"/>
        </w:rPr>
        <w:t xml:space="preserve"> can bid again; </w:t>
      </w:r>
      <w:r w:rsidR="00936F19" w:rsidRPr="3F296770">
        <w:rPr>
          <w:rFonts w:ascii="Arial" w:hAnsi="Arial"/>
        </w:rPr>
        <w:t>however,</w:t>
      </w:r>
      <w:r w:rsidRPr="3F296770">
        <w:rPr>
          <w:rFonts w:ascii="Arial" w:hAnsi="Arial"/>
        </w:rPr>
        <w:t xml:space="preserve"> they are required to provide evidence in their application of additional or increased </w:t>
      </w:r>
      <w:r w:rsidR="00AC7312" w:rsidRPr="3F296770">
        <w:rPr>
          <w:rFonts w:ascii="Arial" w:hAnsi="Arial"/>
        </w:rPr>
        <w:t xml:space="preserve">demand </w:t>
      </w:r>
      <w:r w:rsidRPr="3F296770">
        <w:rPr>
          <w:rFonts w:ascii="Arial" w:hAnsi="Arial"/>
        </w:rPr>
        <w:t>and the specific number of new places they will create</w:t>
      </w:r>
      <w:r w:rsidR="002B4929" w:rsidRPr="3F296770">
        <w:rPr>
          <w:rFonts w:ascii="Arial" w:hAnsi="Arial"/>
        </w:rPr>
        <w:t xml:space="preserve"> with</w:t>
      </w:r>
      <w:r w:rsidR="00AC7312" w:rsidRPr="3F296770">
        <w:rPr>
          <w:rFonts w:ascii="Arial" w:hAnsi="Arial"/>
        </w:rPr>
        <w:t xml:space="preserve"> this funding</w:t>
      </w:r>
      <w:r w:rsidRPr="3F296770">
        <w:rPr>
          <w:rFonts w:ascii="Arial" w:hAnsi="Arial"/>
        </w:rPr>
        <w:t xml:space="preserve">. </w:t>
      </w:r>
      <w:r w:rsidR="004827A0" w:rsidRPr="3F296770">
        <w:rPr>
          <w:rFonts w:ascii="Arial" w:hAnsi="Arial"/>
        </w:rPr>
        <w:t xml:space="preserve"> </w:t>
      </w:r>
    </w:p>
    <w:p w14:paraId="0033DF6D" w14:textId="77777777" w:rsidR="0045329B" w:rsidRPr="0045329B" w:rsidRDefault="0045329B" w:rsidP="0045329B">
      <w:pPr>
        <w:pStyle w:val="ListParagraph"/>
        <w:rPr>
          <w:rFonts w:ascii="Arial" w:hAnsi="Arial"/>
          <w:bCs/>
          <w:szCs w:val="24"/>
          <w:lang w:val="en-GB"/>
        </w:rPr>
      </w:pPr>
    </w:p>
    <w:p w14:paraId="6D0C2035" w14:textId="77777777" w:rsidR="002C0310" w:rsidRPr="002C0310" w:rsidRDefault="0045329B" w:rsidP="002C0310">
      <w:pPr>
        <w:pStyle w:val="ListParagraph"/>
        <w:numPr>
          <w:ilvl w:val="1"/>
          <w:numId w:val="54"/>
        </w:numPr>
        <w:rPr>
          <w:rFonts w:ascii="Arial" w:hAnsi="Arial"/>
          <w:b/>
          <w:szCs w:val="24"/>
          <w:lang w:val="en-GB"/>
        </w:rPr>
      </w:pPr>
      <w:r>
        <w:rPr>
          <w:rFonts w:ascii="Arial" w:hAnsi="Arial"/>
          <w:bCs/>
          <w:szCs w:val="24"/>
          <w:lang w:val="en-GB"/>
        </w:rPr>
        <w:t xml:space="preserve"> In </w:t>
      </w:r>
      <w:r w:rsidR="004827A0" w:rsidRPr="0045329B">
        <w:rPr>
          <w:rFonts w:ascii="Arial" w:hAnsi="Arial"/>
          <w:bCs/>
          <w:szCs w:val="24"/>
          <w:lang w:val="en-GB"/>
        </w:rPr>
        <w:t>March</w:t>
      </w:r>
      <w:r w:rsidR="00C42788" w:rsidRPr="0045329B">
        <w:rPr>
          <w:rFonts w:ascii="Arial" w:hAnsi="Arial"/>
          <w:bCs/>
          <w:szCs w:val="24"/>
          <w:lang w:val="en-GB"/>
        </w:rPr>
        <w:t xml:space="preserve"> 2023</w:t>
      </w:r>
      <w:r w:rsidR="004827A0" w:rsidRPr="0045329B">
        <w:rPr>
          <w:rFonts w:ascii="Arial" w:hAnsi="Arial"/>
          <w:bCs/>
          <w:szCs w:val="24"/>
          <w:lang w:val="en-GB"/>
        </w:rPr>
        <w:t>, the</w:t>
      </w:r>
      <w:r w:rsidR="00D95843" w:rsidRPr="0045329B">
        <w:rPr>
          <w:rFonts w:ascii="Arial" w:hAnsi="Arial"/>
          <w:bCs/>
          <w:szCs w:val="24"/>
          <w:lang w:val="en-GB"/>
        </w:rPr>
        <w:t xml:space="preserve"> previous</w:t>
      </w:r>
      <w:r w:rsidR="004827A0" w:rsidRPr="0045329B">
        <w:rPr>
          <w:rFonts w:ascii="Arial" w:hAnsi="Arial"/>
          <w:bCs/>
          <w:szCs w:val="24"/>
          <w:lang w:val="en-GB"/>
        </w:rPr>
        <w:t xml:space="preserve"> Chancellor announced a significant expansion of the free early education entitlements offer. From September 2025, all eligible working parents of children aged nine months and over will be entitled to 30 hours free childcare per week up until their child starts school</w:t>
      </w:r>
      <w:r w:rsidR="00C42788" w:rsidRPr="0045329B">
        <w:rPr>
          <w:rFonts w:ascii="Arial" w:hAnsi="Arial"/>
          <w:bCs/>
          <w:szCs w:val="24"/>
          <w:lang w:val="en-GB"/>
        </w:rPr>
        <w:t xml:space="preserve"> </w:t>
      </w:r>
      <w:r w:rsidR="0065115E" w:rsidRPr="0045329B">
        <w:rPr>
          <w:rFonts w:ascii="Arial" w:hAnsi="Arial"/>
          <w:bCs/>
          <w:szCs w:val="24"/>
          <w:lang w:val="en-GB"/>
        </w:rPr>
        <w:t xml:space="preserve">to support increased parental engagement in the labour market. </w:t>
      </w:r>
    </w:p>
    <w:p w14:paraId="053C80FA" w14:textId="77777777" w:rsidR="002C0310" w:rsidRPr="002C0310" w:rsidRDefault="002C0310" w:rsidP="002C0310">
      <w:pPr>
        <w:pStyle w:val="ListParagraph"/>
        <w:rPr>
          <w:rFonts w:ascii="Arial" w:hAnsi="Arial"/>
          <w:bCs/>
          <w:szCs w:val="24"/>
          <w:lang w:val="en-GB"/>
        </w:rPr>
      </w:pPr>
    </w:p>
    <w:p w14:paraId="15032908" w14:textId="7A0A026E" w:rsidR="0067671E" w:rsidRPr="002C0310" w:rsidRDefault="0067671E" w:rsidP="002C0310">
      <w:pPr>
        <w:pStyle w:val="ListParagraph"/>
        <w:numPr>
          <w:ilvl w:val="1"/>
          <w:numId w:val="54"/>
        </w:numPr>
        <w:rPr>
          <w:rFonts w:ascii="Arial" w:hAnsi="Arial"/>
          <w:b/>
          <w:szCs w:val="24"/>
          <w:lang w:val="en-GB"/>
        </w:rPr>
      </w:pPr>
      <w:r w:rsidRPr="002C0310">
        <w:rPr>
          <w:rFonts w:ascii="Arial" w:hAnsi="Arial"/>
          <w:bCs/>
          <w:szCs w:val="24"/>
          <w:lang w:val="en-GB"/>
        </w:rPr>
        <w:t xml:space="preserve">The measures announced will expand the existing system by offering </w:t>
      </w:r>
      <w:r w:rsidR="00E469DA" w:rsidRPr="002C0310">
        <w:rPr>
          <w:rFonts w:ascii="Arial" w:hAnsi="Arial"/>
          <w:bCs/>
          <w:szCs w:val="24"/>
          <w:lang w:val="en-GB"/>
        </w:rPr>
        <w:t>up to</w:t>
      </w:r>
      <w:r w:rsidRPr="002C0310">
        <w:rPr>
          <w:rFonts w:ascii="Arial" w:hAnsi="Arial"/>
          <w:bCs/>
          <w:szCs w:val="24"/>
          <w:lang w:val="en-GB"/>
        </w:rPr>
        <w:t xml:space="preserve"> 30 funded hours of childcare per week over 38 weeks of the year to children aged nine months and over whose parents</w:t>
      </w:r>
      <w:r w:rsidR="001D2C4C" w:rsidRPr="002C0310">
        <w:rPr>
          <w:rFonts w:ascii="Arial" w:hAnsi="Arial"/>
          <w:bCs/>
          <w:szCs w:val="24"/>
          <w:lang w:val="en-GB"/>
        </w:rPr>
        <w:t>/cares</w:t>
      </w:r>
      <w:r w:rsidRPr="002C0310">
        <w:rPr>
          <w:rFonts w:ascii="Arial" w:hAnsi="Arial"/>
          <w:bCs/>
          <w:szCs w:val="24"/>
          <w:lang w:val="en-GB"/>
        </w:rPr>
        <w:t xml:space="preserve"> meet the same income eligibility criteria. The policy will have a phased rollout, with 15 hours per week for 38 weeks a year offered to eligible </w:t>
      </w:r>
      <w:r w:rsidR="00873AFC" w:rsidRPr="002C0310">
        <w:rPr>
          <w:rFonts w:ascii="Arial" w:hAnsi="Arial"/>
          <w:bCs/>
          <w:szCs w:val="24"/>
          <w:lang w:val="en-GB"/>
        </w:rPr>
        <w:t>two-year-olds</w:t>
      </w:r>
      <w:r w:rsidRPr="002C0310">
        <w:rPr>
          <w:rFonts w:ascii="Arial" w:hAnsi="Arial"/>
          <w:bCs/>
          <w:szCs w:val="24"/>
          <w:lang w:val="en-GB"/>
        </w:rPr>
        <w:t xml:space="preserve"> from April 2024</w:t>
      </w:r>
      <w:r w:rsidR="003E1C4F" w:rsidRPr="002C0310">
        <w:rPr>
          <w:rFonts w:ascii="Arial" w:hAnsi="Arial"/>
          <w:bCs/>
          <w:szCs w:val="24"/>
          <w:lang w:val="en-GB"/>
        </w:rPr>
        <w:t>.</w:t>
      </w:r>
      <w:r w:rsidR="003E1C4F" w:rsidRPr="002C0310">
        <w:rPr>
          <w:rFonts w:ascii="ArialMT" w:hAnsi="ArialMT" w:cs="ArialMT"/>
          <w:sz w:val="20"/>
          <w:lang w:val="en-GB" w:eastAsia="en-GB"/>
        </w:rPr>
        <w:t xml:space="preserve"> </w:t>
      </w:r>
      <w:r w:rsidR="003E1C4F" w:rsidRPr="002C0310">
        <w:rPr>
          <w:rFonts w:ascii="Arial" w:hAnsi="Arial"/>
          <w:bCs/>
          <w:szCs w:val="24"/>
          <w:lang w:val="en-GB"/>
        </w:rPr>
        <w:t xml:space="preserve">In September 2024 the new entitlement will be made available to 9-month to 36-month-olds </w:t>
      </w:r>
      <w:r w:rsidRPr="002C0310">
        <w:rPr>
          <w:rFonts w:ascii="Arial" w:hAnsi="Arial"/>
          <w:bCs/>
          <w:szCs w:val="24"/>
          <w:lang w:val="en-GB"/>
        </w:rPr>
        <w:t>The new entitlement will be offered in full, from September 2025.</w:t>
      </w:r>
      <w:r w:rsidR="009E79EF" w:rsidRPr="002C0310">
        <w:rPr>
          <w:rFonts w:ascii="ArialMT" w:hAnsi="ArialMT" w:cs="ArialMT"/>
          <w:sz w:val="20"/>
          <w:lang w:val="en-GB" w:eastAsia="en-GB"/>
        </w:rPr>
        <w:t xml:space="preserve"> </w:t>
      </w:r>
      <w:r w:rsidR="00711C70" w:rsidRPr="002C0310">
        <w:rPr>
          <w:rFonts w:ascii="Arial" w:hAnsi="Arial"/>
          <w:bCs/>
          <w:szCs w:val="24"/>
          <w:lang w:val="en-GB"/>
        </w:rPr>
        <w:br/>
      </w:r>
    </w:p>
    <w:p w14:paraId="50A96CF3" w14:textId="67F12852" w:rsidR="0013454C" w:rsidRPr="002C0310" w:rsidRDefault="0013454C" w:rsidP="0045329B">
      <w:pPr>
        <w:pStyle w:val="ListParagraph"/>
        <w:numPr>
          <w:ilvl w:val="0"/>
          <w:numId w:val="54"/>
        </w:numPr>
        <w:rPr>
          <w:rFonts w:ascii="Arial" w:hAnsi="Arial"/>
          <w:b/>
          <w:sz w:val="32"/>
          <w:szCs w:val="32"/>
          <w:lang w:val="en-GB"/>
        </w:rPr>
      </w:pPr>
      <w:r w:rsidRPr="002C0310">
        <w:rPr>
          <w:rFonts w:ascii="Arial" w:hAnsi="Arial"/>
          <w:b/>
          <w:sz w:val="32"/>
          <w:szCs w:val="32"/>
          <w:lang w:val="en-GB"/>
        </w:rPr>
        <w:t>Funding available for the Capital Grant</w:t>
      </w:r>
    </w:p>
    <w:p w14:paraId="5D9E99EB" w14:textId="77777777" w:rsidR="0013454C" w:rsidRPr="00A31316" w:rsidRDefault="0013454C" w:rsidP="00A31316">
      <w:pPr>
        <w:ind w:left="720"/>
        <w:rPr>
          <w:rFonts w:ascii="Arial" w:hAnsi="Arial"/>
          <w:bCs/>
          <w:szCs w:val="24"/>
          <w:lang w:val="en-GB"/>
        </w:rPr>
      </w:pPr>
    </w:p>
    <w:p w14:paraId="5F3A71C0" w14:textId="77777777" w:rsidR="002C0310" w:rsidRDefault="0043132C" w:rsidP="002C0310">
      <w:pPr>
        <w:pStyle w:val="ListParagraph"/>
        <w:numPr>
          <w:ilvl w:val="1"/>
          <w:numId w:val="54"/>
        </w:numPr>
        <w:rPr>
          <w:rFonts w:ascii="Arial" w:hAnsi="Arial"/>
          <w:b/>
          <w:bCs/>
          <w:szCs w:val="24"/>
          <w:lang w:val="en-GB"/>
        </w:rPr>
      </w:pPr>
      <w:r>
        <w:rPr>
          <w:rFonts w:ascii="Arial" w:hAnsi="Arial"/>
          <w:szCs w:val="24"/>
          <w:u w:val="single"/>
        </w:rPr>
        <w:t>Childcare Expansion Capital Grant</w:t>
      </w:r>
      <w:r w:rsidR="00B2036E" w:rsidRPr="006F1D85">
        <w:rPr>
          <w:rFonts w:ascii="Arial" w:hAnsi="Arial"/>
          <w:b/>
          <w:bCs/>
          <w:szCs w:val="24"/>
        </w:rPr>
        <w:t xml:space="preserve"> </w:t>
      </w:r>
      <w:r w:rsidR="00B462D9" w:rsidRPr="006F1D85">
        <w:rPr>
          <w:rFonts w:ascii="Arial" w:hAnsi="Arial"/>
          <w:b/>
          <w:bCs/>
          <w:szCs w:val="24"/>
          <w:lang w:val="en-GB"/>
        </w:rPr>
        <w:t xml:space="preserve"> </w:t>
      </w:r>
    </w:p>
    <w:p w14:paraId="4980C97D" w14:textId="02F72B08" w:rsidR="004E7771" w:rsidRPr="002C0310" w:rsidRDefault="0043132C" w:rsidP="002C0310">
      <w:pPr>
        <w:pStyle w:val="ListParagraph"/>
        <w:ind w:left="792"/>
        <w:rPr>
          <w:rFonts w:ascii="Arial" w:hAnsi="Arial"/>
          <w:b/>
          <w:bCs/>
          <w:szCs w:val="24"/>
          <w:lang w:val="en-GB"/>
        </w:rPr>
      </w:pPr>
      <w:r w:rsidRPr="002C0310">
        <w:rPr>
          <w:rFonts w:ascii="Arial" w:hAnsi="Arial"/>
          <w:szCs w:val="24"/>
          <w:lang w:val="en-GB"/>
        </w:rPr>
        <w:t>Childcare Expansion Capital Grant funding</w:t>
      </w:r>
      <w:r w:rsidRPr="002C0310">
        <w:rPr>
          <w:rFonts w:ascii="Arial" w:hAnsi="Arial"/>
          <w:b/>
          <w:bCs/>
          <w:szCs w:val="24"/>
          <w:lang w:val="en-GB"/>
        </w:rPr>
        <w:t xml:space="preserve"> </w:t>
      </w:r>
      <w:r w:rsidRPr="002C0310">
        <w:rPr>
          <w:rFonts w:ascii="Arial" w:hAnsi="Arial"/>
          <w:bCs/>
          <w:szCs w:val="24"/>
          <w:lang w:val="en-GB"/>
        </w:rPr>
        <w:t xml:space="preserve">relates to capital allocation to support the roll-out of </w:t>
      </w:r>
      <w:r w:rsidR="00E469DA" w:rsidRPr="002C0310">
        <w:rPr>
          <w:rFonts w:ascii="Arial" w:hAnsi="Arial"/>
          <w:bCs/>
          <w:szCs w:val="24"/>
          <w:lang w:val="en-GB"/>
        </w:rPr>
        <w:t xml:space="preserve">the expansion of </w:t>
      </w:r>
      <w:r w:rsidRPr="002C0310">
        <w:rPr>
          <w:rFonts w:ascii="Arial" w:hAnsi="Arial"/>
          <w:bCs/>
          <w:szCs w:val="24"/>
          <w:lang w:val="en-GB"/>
        </w:rPr>
        <w:t>early years entitlement places from April 2024 and wraparound places from September 2024</w:t>
      </w:r>
      <w:r w:rsidRPr="002C0310">
        <w:rPr>
          <w:rFonts w:ascii="Arial" w:hAnsi="Arial"/>
          <w:b/>
          <w:bCs/>
          <w:szCs w:val="24"/>
          <w:lang w:val="en-GB"/>
        </w:rPr>
        <w:t xml:space="preserve">. </w:t>
      </w:r>
      <w:r w:rsidR="003558B5" w:rsidRPr="002C0310">
        <w:rPr>
          <w:rFonts w:ascii="Arial" w:hAnsi="Arial"/>
          <w:bCs/>
          <w:szCs w:val="24"/>
        </w:rPr>
        <w:t xml:space="preserve">Croydon has received </w:t>
      </w:r>
      <w:r w:rsidRPr="002C0310">
        <w:rPr>
          <w:rFonts w:ascii="Arial" w:hAnsi="Arial"/>
          <w:bCs/>
          <w:szCs w:val="24"/>
        </w:rPr>
        <w:t>childcare expansion capital grant</w:t>
      </w:r>
      <w:r w:rsidR="003558B5" w:rsidRPr="002C0310">
        <w:rPr>
          <w:rFonts w:ascii="Arial" w:hAnsi="Arial"/>
          <w:bCs/>
          <w:szCs w:val="24"/>
        </w:rPr>
        <w:t xml:space="preserve"> of </w:t>
      </w:r>
      <w:r w:rsidR="0045329B" w:rsidRPr="002C0310">
        <w:rPr>
          <w:rFonts w:ascii="Arial" w:hAnsi="Arial"/>
          <w:bCs/>
          <w:szCs w:val="24"/>
        </w:rPr>
        <w:t xml:space="preserve">£712,257. The </w:t>
      </w:r>
      <w:r w:rsidRPr="002C0310">
        <w:rPr>
          <w:rFonts w:ascii="Arial" w:hAnsi="Arial"/>
          <w:bCs/>
          <w:szCs w:val="24"/>
          <w:lang w:val="en-GB"/>
        </w:rPr>
        <w:t>DfE has provided a grant allocation to the Local Authority to help with the creation of additional places to support the expansion of the government’s free early education and childcare places. The suggested approach by DfE is to use 80% of the funding in early years and 20% of the funding in the wraparound sector.</w:t>
      </w:r>
    </w:p>
    <w:p w14:paraId="4D3E95A0" w14:textId="77777777" w:rsidR="006F1D85" w:rsidRPr="006F1D85" w:rsidRDefault="006F1D85" w:rsidP="006F1D85">
      <w:pPr>
        <w:rPr>
          <w:rFonts w:ascii="Arial" w:hAnsi="Arial"/>
          <w:bCs/>
          <w:szCs w:val="24"/>
          <w:lang w:val="en-GB"/>
        </w:rPr>
      </w:pPr>
    </w:p>
    <w:p w14:paraId="2392CE94" w14:textId="77777777" w:rsidR="009E2767" w:rsidRDefault="005F08FE" w:rsidP="0045329B">
      <w:pPr>
        <w:pStyle w:val="ListParagraph"/>
        <w:numPr>
          <w:ilvl w:val="1"/>
          <w:numId w:val="54"/>
        </w:numPr>
        <w:rPr>
          <w:rFonts w:ascii="Arial" w:hAnsi="Arial"/>
          <w:bCs/>
          <w:szCs w:val="24"/>
          <w:lang w:val="en-GB"/>
        </w:rPr>
      </w:pPr>
      <w:r w:rsidRPr="005F08FE">
        <w:rPr>
          <w:rFonts w:ascii="Arial" w:hAnsi="Arial"/>
          <w:bCs/>
          <w:szCs w:val="24"/>
          <w:lang w:val="en-GB"/>
        </w:rPr>
        <w:t>The Childcare Expansion Capital Grant funding</w:t>
      </w:r>
      <w:r w:rsidR="00852380">
        <w:rPr>
          <w:rFonts w:ascii="Arial" w:hAnsi="Arial"/>
          <w:bCs/>
          <w:szCs w:val="24"/>
          <w:lang w:val="en-GB"/>
        </w:rPr>
        <w:t xml:space="preserve"> </w:t>
      </w:r>
      <w:r w:rsidR="000F4DB4" w:rsidRPr="000F4DB4">
        <w:rPr>
          <w:rFonts w:ascii="Arial" w:hAnsi="Arial"/>
          <w:bCs/>
          <w:szCs w:val="24"/>
          <w:lang w:val="en-GB"/>
        </w:rPr>
        <w:t xml:space="preserve">must be spent on capital projects to meet the capital costs associated with projects that help ensure sufficient places for: </w:t>
      </w:r>
    </w:p>
    <w:p w14:paraId="4CC4FA0C" w14:textId="7C8CE042" w:rsidR="009E2767" w:rsidRDefault="000F4DB4" w:rsidP="009E2767">
      <w:pPr>
        <w:pStyle w:val="ListParagraph"/>
        <w:numPr>
          <w:ilvl w:val="0"/>
          <w:numId w:val="63"/>
        </w:numPr>
        <w:rPr>
          <w:rFonts w:ascii="Arial" w:hAnsi="Arial"/>
          <w:bCs/>
          <w:szCs w:val="24"/>
          <w:lang w:val="en-GB"/>
        </w:rPr>
      </w:pPr>
      <w:r w:rsidRPr="000F4DB4">
        <w:rPr>
          <w:rFonts w:ascii="Arial" w:hAnsi="Arial"/>
          <w:bCs/>
          <w:szCs w:val="24"/>
          <w:lang w:val="en-GB"/>
        </w:rPr>
        <w:t xml:space="preserve">children taking up an early </w:t>
      </w:r>
      <w:proofErr w:type="gramStart"/>
      <w:r w:rsidRPr="000F4DB4">
        <w:rPr>
          <w:rFonts w:ascii="Arial" w:hAnsi="Arial"/>
          <w:bCs/>
          <w:szCs w:val="24"/>
          <w:lang w:val="en-GB"/>
        </w:rPr>
        <w:t>year</w:t>
      </w:r>
      <w:r w:rsidR="00D5275A">
        <w:rPr>
          <w:rFonts w:ascii="Arial" w:hAnsi="Arial"/>
          <w:bCs/>
          <w:szCs w:val="24"/>
          <w:lang w:val="en-GB"/>
        </w:rPr>
        <w:t>s</w:t>
      </w:r>
      <w:proofErr w:type="gramEnd"/>
      <w:r w:rsidRPr="000F4DB4">
        <w:rPr>
          <w:rFonts w:ascii="Arial" w:hAnsi="Arial"/>
          <w:bCs/>
          <w:szCs w:val="24"/>
          <w:lang w:val="en-GB"/>
        </w:rPr>
        <w:t xml:space="preserve"> place through the expanded 30-hours entitlement for qualifying working parents; and </w:t>
      </w:r>
    </w:p>
    <w:p w14:paraId="6A0041CA" w14:textId="3ED35732" w:rsidR="00180AD4" w:rsidRPr="0045329B" w:rsidRDefault="0014496E" w:rsidP="009E2767">
      <w:pPr>
        <w:pStyle w:val="ListParagraph"/>
        <w:numPr>
          <w:ilvl w:val="0"/>
          <w:numId w:val="63"/>
        </w:numPr>
        <w:rPr>
          <w:rFonts w:ascii="Arial" w:hAnsi="Arial"/>
          <w:bCs/>
          <w:szCs w:val="24"/>
          <w:lang w:val="en-GB"/>
        </w:rPr>
      </w:pPr>
      <w:r>
        <w:rPr>
          <w:rFonts w:ascii="Arial" w:hAnsi="Arial"/>
          <w:bCs/>
          <w:szCs w:val="24"/>
          <w:lang w:val="en-GB"/>
        </w:rPr>
        <w:t>i</w:t>
      </w:r>
      <w:r w:rsidR="000F4DB4" w:rsidRPr="000F4DB4">
        <w:rPr>
          <w:rFonts w:ascii="Arial" w:hAnsi="Arial"/>
          <w:bCs/>
          <w:szCs w:val="24"/>
          <w:lang w:val="en-GB"/>
        </w:rPr>
        <w:t>ncreasing the supply of wraparound childcare for primary-school aged children.</w:t>
      </w:r>
    </w:p>
    <w:p w14:paraId="19234908" w14:textId="77777777" w:rsidR="00180AD4" w:rsidRPr="003E05B1" w:rsidRDefault="00180AD4" w:rsidP="003E05B1">
      <w:pPr>
        <w:rPr>
          <w:rFonts w:ascii="Arial" w:hAnsi="Arial"/>
          <w:bCs/>
          <w:szCs w:val="24"/>
          <w:lang w:val="en-GB"/>
        </w:rPr>
      </w:pPr>
    </w:p>
    <w:p w14:paraId="7132BF60" w14:textId="43838B6A" w:rsidR="00482889" w:rsidRPr="002C0310" w:rsidRDefault="005B0C2F" w:rsidP="0045329B">
      <w:pPr>
        <w:pStyle w:val="ListParagraph"/>
        <w:numPr>
          <w:ilvl w:val="0"/>
          <w:numId w:val="54"/>
        </w:numPr>
        <w:rPr>
          <w:rFonts w:ascii="Arial" w:hAnsi="Arial"/>
          <w:b/>
          <w:bCs/>
          <w:sz w:val="32"/>
          <w:szCs w:val="32"/>
          <w:lang w:val="en-GB"/>
        </w:rPr>
      </w:pPr>
      <w:r w:rsidRPr="002C0310">
        <w:rPr>
          <w:rFonts w:ascii="Arial" w:hAnsi="Arial"/>
          <w:b/>
          <w:bCs/>
          <w:sz w:val="32"/>
          <w:szCs w:val="32"/>
          <w:lang w:val="en-GB"/>
        </w:rPr>
        <w:t>The i</w:t>
      </w:r>
      <w:r w:rsidR="007E4B86" w:rsidRPr="002C0310">
        <w:rPr>
          <w:rFonts w:ascii="Arial" w:hAnsi="Arial"/>
          <w:b/>
          <w:bCs/>
          <w:sz w:val="32"/>
          <w:szCs w:val="32"/>
          <w:lang w:val="en-GB"/>
        </w:rPr>
        <w:t>ntended purpose</w:t>
      </w:r>
      <w:r w:rsidR="0043554B" w:rsidRPr="002C0310">
        <w:rPr>
          <w:rFonts w:ascii="Arial" w:hAnsi="Arial"/>
          <w:b/>
          <w:bCs/>
          <w:sz w:val="32"/>
          <w:szCs w:val="32"/>
          <w:lang w:val="en-GB"/>
        </w:rPr>
        <w:t xml:space="preserve"> of </w:t>
      </w:r>
      <w:r w:rsidR="00FB015D" w:rsidRPr="002C0310">
        <w:rPr>
          <w:rFonts w:ascii="Arial" w:hAnsi="Arial"/>
          <w:b/>
          <w:bCs/>
          <w:sz w:val="32"/>
          <w:szCs w:val="32"/>
          <w:lang w:val="en-GB"/>
        </w:rPr>
        <w:t>this funding</w:t>
      </w:r>
    </w:p>
    <w:p w14:paraId="7C2F2468" w14:textId="77777777" w:rsidR="0043554B" w:rsidRPr="00067EB9" w:rsidRDefault="0043554B" w:rsidP="0043554B">
      <w:pPr>
        <w:ind w:left="1276"/>
        <w:rPr>
          <w:rFonts w:ascii="Arial" w:hAnsi="Arial"/>
          <w:b/>
          <w:bCs/>
          <w:szCs w:val="24"/>
          <w:lang w:val="en-GB"/>
        </w:rPr>
      </w:pPr>
    </w:p>
    <w:p w14:paraId="48E53503" w14:textId="77777777" w:rsidR="0045329B" w:rsidRDefault="00BC6828" w:rsidP="0045329B">
      <w:pPr>
        <w:pStyle w:val="ListParagraph"/>
        <w:numPr>
          <w:ilvl w:val="1"/>
          <w:numId w:val="54"/>
        </w:numPr>
        <w:rPr>
          <w:rFonts w:ascii="Arial" w:hAnsi="Arial" w:cs="Arial"/>
          <w:lang w:val="en-GB"/>
        </w:rPr>
      </w:pPr>
      <w:r w:rsidRPr="00BC6828">
        <w:rPr>
          <w:rFonts w:ascii="Arial" w:hAnsi="Arial" w:cs="Arial"/>
          <w:lang w:val="en-GB"/>
        </w:rPr>
        <w:t xml:space="preserve">The </w:t>
      </w:r>
      <w:r w:rsidR="00E469DA">
        <w:rPr>
          <w:rFonts w:ascii="Arial" w:hAnsi="Arial" w:cs="Arial"/>
          <w:lang w:val="en-GB"/>
        </w:rPr>
        <w:t>C</w:t>
      </w:r>
      <w:r w:rsidRPr="00BC6828">
        <w:rPr>
          <w:rFonts w:ascii="Arial" w:hAnsi="Arial" w:cs="Arial"/>
          <w:lang w:val="en-GB"/>
        </w:rPr>
        <w:t xml:space="preserve">hildcare </w:t>
      </w:r>
      <w:r w:rsidR="00E469DA">
        <w:rPr>
          <w:rFonts w:ascii="Arial" w:hAnsi="Arial" w:cs="Arial"/>
          <w:lang w:val="en-GB"/>
        </w:rPr>
        <w:t>E</w:t>
      </w:r>
      <w:r w:rsidRPr="00BC6828">
        <w:rPr>
          <w:rFonts w:ascii="Arial" w:hAnsi="Arial" w:cs="Arial"/>
          <w:lang w:val="en-GB"/>
        </w:rPr>
        <w:t xml:space="preserve">xpansion </w:t>
      </w:r>
      <w:r w:rsidR="00E469DA">
        <w:rPr>
          <w:rFonts w:ascii="Arial" w:hAnsi="Arial" w:cs="Arial"/>
          <w:lang w:val="en-GB"/>
        </w:rPr>
        <w:t>C</w:t>
      </w:r>
      <w:r w:rsidRPr="00BC6828">
        <w:rPr>
          <w:rFonts w:ascii="Arial" w:hAnsi="Arial" w:cs="Arial"/>
          <w:lang w:val="en-GB"/>
        </w:rPr>
        <w:t xml:space="preserve">apital </w:t>
      </w:r>
      <w:r w:rsidR="00E469DA">
        <w:rPr>
          <w:rFonts w:ascii="Arial" w:hAnsi="Arial" w:cs="Arial"/>
          <w:lang w:val="en-GB"/>
        </w:rPr>
        <w:t>G</w:t>
      </w:r>
      <w:r w:rsidRPr="00BC6828">
        <w:rPr>
          <w:rFonts w:ascii="Arial" w:hAnsi="Arial" w:cs="Arial"/>
          <w:lang w:val="en-GB"/>
        </w:rPr>
        <w:t xml:space="preserve">rant funding has been provided to local authorities to support the provision of new places </w:t>
      </w:r>
      <w:r w:rsidR="008A0538" w:rsidRPr="008A0538">
        <w:rPr>
          <w:rFonts w:ascii="Arial" w:hAnsi="Arial" w:cs="Arial"/>
        </w:rPr>
        <w:t>focusing on projects that will increase the physical capacity of early years and wraparound provision in local areas where demand is likely to exceed existing supply</w:t>
      </w:r>
      <w:r w:rsidR="00A66F92">
        <w:rPr>
          <w:rFonts w:ascii="Arial" w:hAnsi="Arial" w:cs="Arial"/>
        </w:rPr>
        <w:t xml:space="preserve">. It is </w:t>
      </w:r>
      <w:r w:rsidR="00D1700A">
        <w:rPr>
          <w:rFonts w:ascii="Arial" w:hAnsi="Arial" w:cs="Arial"/>
        </w:rPr>
        <w:t xml:space="preserve">intended </w:t>
      </w:r>
      <w:r w:rsidRPr="00BC6828">
        <w:rPr>
          <w:rFonts w:ascii="Arial" w:hAnsi="Arial" w:cs="Arial"/>
          <w:lang w:val="en-GB"/>
        </w:rPr>
        <w:t>to support the expansion of:</w:t>
      </w:r>
    </w:p>
    <w:p w14:paraId="650417D5" w14:textId="77777777" w:rsidR="0045329B" w:rsidRDefault="0045329B" w:rsidP="0045329B">
      <w:pPr>
        <w:pStyle w:val="ListParagraph"/>
        <w:ind w:left="1512"/>
        <w:rPr>
          <w:rFonts w:ascii="Arial" w:hAnsi="Arial" w:cs="Arial"/>
          <w:lang w:val="en-GB"/>
        </w:rPr>
      </w:pPr>
    </w:p>
    <w:p w14:paraId="14BB999B" w14:textId="4D3C4238" w:rsidR="00C73B0C" w:rsidRPr="0045329B" w:rsidRDefault="00C73B0C" w:rsidP="0045329B">
      <w:pPr>
        <w:pStyle w:val="ListParagraph"/>
        <w:numPr>
          <w:ilvl w:val="0"/>
          <w:numId w:val="56"/>
        </w:numPr>
        <w:rPr>
          <w:rFonts w:ascii="Arial" w:hAnsi="Arial" w:cs="Arial"/>
          <w:lang w:val="en-GB"/>
        </w:rPr>
      </w:pPr>
      <w:r w:rsidRPr="0045329B">
        <w:rPr>
          <w:rFonts w:ascii="Arial" w:hAnsi="Arial" w:cs="Arial"/>
          <w:lang w:val="en-GB"/>
        </w:rPr>
        <w:t xml:space="preserve">Children taking up an early </w:t>
      </w:r>
      <w:proofErr w:type="gramStart"/>
      <w:r w:rsidRPr="0045329B">
        <w:rPr>
          <w:rFonts w:ascii="Arial" w:hAnsi="Arial" w:cs="Arial"/>
          <w:lang w:val="en-GB"/>
        </w:rPr>
        <w:t>years</w:t>
      </w:r>
      <w:proofErr w:type="gramEnd"/>
      <w:r w:rsidRPr="0045329B">
        <w:rPr>
          <w:rFonts w:ascii="Arial" w:hAnsi="Arial" w:cs="Arial"/>
          <w:lang w:val="en-GB"/>
        </w:rPr>
        <w:t xml:space="preserve"> place through the expanded 30-hours entitlement for qualifying working parents (from the term following the </w:t>
      </w:r>
      <w:r w:rsidR="00D5275A" w:rsidRPr="0045329B">
        <w:rPr>
          <w:rFonts w:ascii="Arial" w:hAnsi="Arial" w:cs="Arial"/>
          <w:lang w:val="en-GB"/>
        </w:rPr>
        <w:t>child reaching</w:t>
      </w:r>
      <w:r w:rsidRPr="0045329B">
        <w:rPr>
          <w:rFonts w:ascii="Arial" w:hAnsi="Arial" w:cs="Arial"/>
          <w:lang w:val="en-GB"/>
        </w:rPr>
        <w:t xml:space="preserve"> 9-months to the term in which they turn 3-years-old)</w:t>
      </w:r>
      <w:r w:rsidR="0076370F" w:rsidRPr="0045329B">
        <w:rPr>
          <w:rFonts w:ascii="Arial" w:hAnsi="Arial" w:cs="Arial"/>
          <w:lang w:val="en-GB"/>
        </w:rPr>
        <w:t xml:space="preserve">. </w:t>
      </w:r>
    </w:p>
    <w:p w14:paraId="7C008029" w14:textId="77777777" w:rsidR="00C73B0C" w:rsidRDefault="00C73B0C" w:rsidP="00C73B0C">
      <w:pPr>
        <w:pStyle w:val="ListParagraph"/>
        <w:ind w:left="1996"/>
        <w:rPr>
          <w:rFonts w:ascii="Arial" w:hAnsi="Arial" w:cs="Arial"/>
          <w:lang w:val="en-GB"/>
        </w:rPr>
      </w:pPr>
    </w:p>
    <w:p w14:paraId="219C09EB" w14:textId="77777777" w:rsidR="0045329B" w:rsidRDefault="0045329B" w:rsidP="00C73B0C">
      <w:pPr>
        <w:pStyle w:val="ListParagraph"/>
        <w:ind w:left="1996"/>
        <w:rPr>
          <w:rFonts w:ascii="Arial" w:hAnsi="Arial" w:cs="Arial"/>
          <w:lang w:val="en-GB"/>
        </w:rPr>
      </w:pPr>
    </w:p>
    <w:p w14:paraId="678771D6" w14:textId="77777777" w:rsidR="0045329B" w:rsidRPr="00C73B0C" w:rsidRDefault="0045329B" w:rsidP="00C73B0C">
      <w:pPr>
        <w:pStyle w:val="ListParagraph"/>
        <w:ind w:left="1996"/>
        <w:rPr>
          <w:rFonts w:ascii="Arial" w:hAnsi="Arial" w:cs="Arial"/>
          <w:lang w:val="en-GB"/>
        </w:rPr>
      </w:pPr>
    </w:p>
    <w:p w14:paraId="22F8ECEC" w14:textId="060C1FD1" w:rsidR="00BC6828" w:rsidRPr="00DD285A" w:rsidRDefault="00BC6828" w:rsidP="00DD285A">
      <w:pPr>
        <w:rPr>
          <w:rFonts w:ascii="Arial" w:hAnsi="Arial" w:cs="Arial"/>
          <w:lang w:val="en-GB"/>
        </w:rPr>
      </w:pPr>
    </w:p>
    <w:p w14:paraId="49AF1A45" w14:textId="7D4315A3" w:rsidR="00AE54E2" w:rsidRDefault="00AE54E2" w:rsidP="0045329B">
      <w:pPr>
        <w:pStyle w:val="ListParagraph"/>
        <w:numPr>
          <w:ilvl w:val="1"/>
          <w:numId w:val="54"/>
        </w:numPr>
        <w:rPr>
          <w:rFonts w:ascii="Arial" w:hAnsi="Arial" w:cs="Arial"/>
          <w:lang w:val="en-GB"/>
        </w:rPr>
      </w:pPr>
      <w:r>
        <w:rPr>
          <w:rFonts w:ascii="Arial" w:hAnsi="Arial" w:cs="Arial"/>
          <w:lang w:val="en-GB"/>
        </w:rPr>
        <w:t>I</w:t>
      </w:r>
      <w:r w:rsidRPr="00AE54E2">
        <w:rPr>
          <w:rFonts w:ascii="Arial" w:hAnsi="Arial" w:cs="Arial"/>
          <w:lang w:val="en-GB"/>
        </w:rPr>
        <w:t xml:space="preserve">t must be spent on capital </w:t>
      </w:r>
      <w:r w:rsidR="00946EBF" w:rsidRPr="00AE54E2">
        <w:rPr>
          <w:rFonts w:ascii="Arial" w:hAnsi="Arial" w:cs="Arial"/>
          <w:lang w:val="en-GB"/>
        </w:rPr>
        <w:t>projects and</w:t>
      </w:r>
      <w:r w:rsidRPr="00AE54E2">
        <w:rPr>
          <w:rFonts w:ascii="Arial" w:hAnsi="Arial" w:cs="Arial"/>
          <w:lang w:val="en-GB"/>
        </w:rPr>
        <w:t xml:space="preserve"> is being provided to meet the capital costs associated with projects that help ensure sufficien</w:t>
      </w:r>
      <w:r w:rsidR="00946EBF">
        <w:rPr>
          <w:rFonts w:ascii="Arial" w:hAnsi="Arial" w:cs="Arial"/>
          <w:lang w:val="en-GB"/>
        </w:rPr>
        <w:t>cy of</w:t>
      </w:r>
      <w:r w:rsidRPr="00AE54E2">
        <w:rPr>
          <w:rFonts w:ascii="Arial" w:hAnsi="Arial" w:cs="Arial"/>
          <w:lang w:val="en-GB"/>
        </w:rPr>
        <w:t xml:space="preserve"> places</w:t>
      </w:r>
      <w:r w:rsidR="00946EBF">
        <w:rPr>
          <w:rFonts w:ascii="Arial" w:hAnsi="Arial" w:cs="Arial"/>
          <w:lang w:val="en-GB"/>
        </w:rPr>
        <w:t>.</w:t>
      </w:r>
    </w:p>
    <w:p w14:paraId="20D316F1" w14:textId="77777777" w:rsidR="00AE54E2" w:rsidRPr="00946EBF" w:rsidRDefault="00AE54E2" w:rsidP="00946EBF">
      <w:pPr>
        <w:rPr>
          <w:rFonts w:ascii="Arial" w:hAnsi="Arial" w:cs="Arial"/>
          <w:lang w:val="en-GB"/>
        </w:rPr>
      </w:pPr>
    </w:p>
    <w:p w14:paraId="751AB8F5" w14:textId="77777777" w:rsidR="00AE54E2" w:rsidRPr="00AE54E2" w:rsidRDefault="00AE54E2" w:rsidP="0045329B">
      <w:pPr>
        <w:pStyle w:val="ListParagraph"/>
        <w:numPr>
          <w:ilvl w:val="1"/>
          <w:numId w:val="54"/>
        </w:numPr>
        <w:rPr>
          <w:rFonts w:ascii="Arial" w:hAnsi="Arial" w:cs="Arial"/>
          <w:lang w:val="en-GB"/>
        </w:rPr>
      </w:pPr>
      <w:r w:rsidRPr="00946EBF">
        <w:rPr>
          <w:rFonts w:ascii="Arial" w:hAnsi="Arial" w:cs="Arial"/>
          <w:u w:val="single"/>
          <w:lang w:val="en-GB"/>
        </w:rPr>
        <w:t>Examples of appropriate early years projects</w:t>
      </w:r>
      <w:r w:rsidRPr="00AE54E2">
        <w:rPr>
          <w:rFonts w:ascii="Arial" w:hAnsi="Arial" w:cs="Arial"/>
          <w:lang w:val="en-GB"/>
        </w:rPr>
        <w:t>:</w:t>
      </w:r>
    </w:p>
    <w:p w14:paraId="1D368731" w14:textId="52270551" w:rsidR="00AE54E2" w:rsidRPr="00A31316" w:rsidRDefault="00AE54E2" w:rsidP="00A31316">
      <w:pPr>
        <w:pStyle w:val="ListParagraph"/>
        <w:numPr>
          <w:ilvl w:val="0"/>
          <w:numId w:val="39"/>
        </w:numPr>
        <w:rPr>
          <w:rFonts w:ascii="Arial" w:hAnsi="Arial" w:cs="Arial"/>
          <w:lang w:val="en-GB"/>
        </w:rPr>
      </w:pPr>
      <w:r w:rsidRPr="00A31316">
        <w:rPr>
          <w:rFonts w:ascii="Arial" w:hAnsi="Arial" w:cs="Arial"/>
          <w:lang w:val="en-GB"/>
        </w:rPr>
        <w:t>Projects that enable and/or increase access to childcare places for eligible</w:t>
      </w:r>
      <w:r w:rsidR="00FC1582" w:rsidRPr="00A31316">
        <w:rPr>
          <w:rFonts w:ascii="Arial" w:hAnsi="Arial" w:cs="Arial"/>
          <w:lang w:val="en-GB"/>
        </w:rPr>
        <w:t xml:space="preserve"> children</w:t>
      </w:r>
    </w:p>
    <w:p w14:paraId="2BE8E9F1" w14:textId="402F4391" w:rsidR="00AE54E2" w:rsidRPr="00A31316" w:rsidRDefault="00AE54E2" w:rsidP="00A31316">
      <w:pPr>
        <w:pStyle w:val="ListParagraph"/>
        <w:numPr>
          <w:ilvl w:val="0"/>
          <w:numId w:val="39"/>
        </w:numPr>
        <w:rPr>
          <w:rFonts w:ascii="Arial" w:hAnsi="Arial" w:cs="Arial"/>
          <w:lang w:val="en-GB"/>
        </w:rPr>
      </w:pPr>
      <w:r w:rsidRPr="001161DC">
        <w:rPr>
          <w:rFonts w:ascii="Arial" w:hAnsi="Arial" w:cs="Arial"/>
          <w:lang w:val="en-GB"/>
        </w:rPr>
        <w:t>Projects that adapt, re-model or improve existing childcare places to make them</w:t>
      </w:r>
      <w:r w:rsidRPr="00A31316">
        <w:rPr>
          <w:rFonts w:ascii="Arial" w:hAnsi="Arial" w:cs="Arial"/>
          <w:lang w:val="en-GB"/>
        </w:rPr>
        <w:t xml:space="preserve"> suitable for a wider range of </w:t>
      </w:r>
      <w:proofErr w:type="gramStart"/>
      <w:r w:rsidRPr="00A31316">
        <w:rPr>
          <w:rFonts w:ascii="Arial" w:hAnsi="Arial" w:cs="Arial"/>
          <w:lang w:val="en-GB"/>
        </w:rPr>
        <w:t>needs;</w:t>
      </w:r>
      <w:proofErr w:type="gramEnd"/>
      <w:r w:rsidRPr="00A31316">
        <w:rPr>
          <w:rFonts w:ascii="Arial" w:hAnsi="Arial" w:cs="Arial"/>
          <w:lang w:val="en-GB"/>
        </w:rPr>
        <w:t xml:space="preserve"> </w:t>
      </w:r>
    </w:p>
    <w:p w14:paraId="2163877D" w14:textId="703FDF26" w:rsidR="00AE54E2" w:rsidRPr="00A31316" w:rsidRDefault="00AE54E2" w:rsidP="00A31316">
      <w:pPr>
        <w:pStyle w:val="ListParagraph"/>
        <w:numPr>
          <w:ilvl w:val="0"/>
          <w:numId w:val="39"/>
        </w:numPr>
        <w:rPr>
          <w:rFonts w:ascii="Arial" w:hAnsi="Arial" w:cs="Arial"/>
          <w:lang w:val="en-GB"/>
        </w:rPr>
      </w:pPr>
      <w:r w:rsidRPr="00A31316">
        <w:rPr>
          <w:rFonts w:ascii="Arial" w:hAnsi="Arial" w:cs="Arial"/>
          <w:lang w:val="en-GB"/>
        </w:rPr>
        <w:t>Central capital works required to enable delivery of the entitlement.</w:t>
      </w:r>
    </w:p>
    <w:p w14:paraId="1E3F76E3" w14:textId="77777777" w:rsidR="000F2F4B" w:rsidRPr="00A31316" w:rsidRDefault="000F2F4B" w:rsidP="00A31316">
      <w:pPr>
        <w:rPr>
          <w:rFonts w:ascii="Arial" w:hAnsi="Arial" w:cs="Arial"/>
          <w:lang w:val="en-GB"/>
        </w:rPr>
      </w:pPr>
    </w:p>
    <w:p w14:paraId="34FFD7F4" w14:textId="77777777" w:rsidR="000F2F4B" w:rsidRPr="00AE54E2" w:rsidRDefault="000F2F4B" w:rsidP="00AE54E2">
      <w:pPr>
        <w:pStyle w:val="ListParagraph"/>
        <w:ind w:left="1816"/>
        <w:rPr>
          <w:rFonts w:ascii="Arial" w:hAnsi="Arial" w:cs="Arial"/>
          <w:lang w:val="en-GB"/>
        </w:rPr>
      </w:pPr>
    </w:p>
    <w:p w14:paraId="189F0588" w14:textId="162809D5" w:rsidR="0076370F" w:rsidRDefault="00AE54E2" w:rsidP="0045329B">
      <w:pPr>
        <w:pStyle w:val="ListParagraph"/>
        <w:numPr>
          <w:ilvl w:val="1"/>
          <w:numId w:val="54"/>
        </w:numPr>
        <w:rPr>
          <w:rFonts w:ascii="Arial" w:hAnsi="Arial" w:cs="Arial"/>
          <w:lang w:val="en-GB"/>
        </w:rPr>
      </w:pPr>
      <w:r w:rsidRPr="00A31316">
        <w:rPr>
          <w:rFonts w:ascii="Arial" w:hAnsi="Arial" w:cs="Arial"/>
          <w:lang w:val="en-GB"/>
        </w:rPr>
        <w:t>These could be achieved through:</w:t>
      </w:r>
    </w:p>
    <w:p w14:paraId="6ED05CB0" w14:textId="7A15BBB3" w:rsidR="0076370F" w:rsidRDefault="0076370F" w:rsidP="0076370F">
      <w:pPr>
        <w:pStyle w:val="ListParagraph"/>
        <w:numPr>
          <w:ilvl w:val="0"/>
          <w:numId w:val="45"/>
        </w:numPr>
        <w:rPr>
          <w:rFonts w:ascii="Arial" w:hAnsi="Arial" w:cs="Arial"/>
          <w:lang w:val="en-GB"/>
        </w:rPr>
      </w:pPr>
      <w:r>
        <w:rPr>
          <w:rFonts w:ascii="Arial" w:hAnsi="Arial" w:cs="Arial"/>
          <w:lang w:val="en-GB"/>
        </w:rPr>
        <w:t xml:space="preserve">Expansion of existing childcare provision, </w:t>
      </w:r>
      <w:r w:rsidRPr="009C5300">
        <w:rPr>
          <w:rFonts w:ascii="Arial" w:hAnsi="Arial" w:cs="Arial"/>
          <w:lang w:val="en-GB"/>
        </w:rPr>
        <w:t xml:space="preserve">including expanding existing provision to a different or additional </w:t>
      </w:r>
      <w:proofErr w:type="gramStart"/>
      <w:r w:rsidRPr="009C5300">
        <w:rPr>
          <w:rFonts w:ascii="Arial" w:hAnsi="Arial" w:cs="Arial"/>
          <w:lang w:val="en-GB"/>
        </w:rPr>
        <w:t>site;</w:t>
      </w:r>
      <w:proofErr w:type="gramEnd"/>
    </w:p>
    <w:p w14:paraId="34DE91C2" w14:textId="09D4AF30" w:rsidR="0076370F" w:rsidRDefault="0076370F" w:rsidP="0076370F">
      <w:pPr>
        <w:pStyle w:val="ListParagraph"/>
        <w:numPr>
          <w:ilvl w:val="0"/>
          <w:numId w:val="45"/>
        </w:numPr>
        <w:rPr>
          <w:rFonts w:ascii="Arial" w:hAnsi="Arial" w:cs="Arial"/>
          <w:lang w:val="en-GB"/>
        </w:rPr>
      </w:pPr>
      <w:r>
        <w:rPr>
          <w:rFonts w:ascii="Arial" w:hAnsi="Arial" w:cs="Arial"/>
          <w:lang w:val="en-GB"/>
        </w:rPr>
        <w:t xml:space="preserve">Remodelling of existing </w:t>
      </w:r>
      <w:r w:rsidRPr="009C5300">
        <w:rPr>
          <w:rFonts w:ascii="Arial" w:hAnsi="Arial" w:cs="Arial"/>
          <w:lang w:val="en-GB"/>
        </w:rPr>
        <w:t xml:space="preserve">to create additional </w:t>
      </w:r>
      <w:proofErr w:type="gramStart"/>
      <w:r w:rsidRPr="009C5300">
        <w:rPr>
          <w:rFonts w:ascii="Arial" w:hAnsi="Arial" w:cs="Arial"/>
          <w:lang w:val="en-GB"/>
        </w:rPr>
        <w:t>capacity;</w:t>
      </w:r>
      <w:proofErr w:type="gramEnd"/>
    </w:p>
    <w:p w14:paraId="1CE5BC27" w14:textId="7A9D7E57" w:rsidR="0076370F" w:rsidRDefault="0076370F" w:rsidP="0076370F">
      <w:pPr>
        <w:pStyle w:val="ListParagraph"/>
        <w:numPr>
          <w:ilvl w:val="0"/>
          <w:numId w:val="45"/>
        </w:numPr>
        <w:rPr>
          <w:rFonts w:ascii="Arial" w:hAnsi="Arial" w:cs="Arial"/>
          <w:lang w:val="en-GB"/>
        </w:rPr>
      </w:pPr>
      <w:r>
        <w:rPr>
          <w:rFonts w:ascii="Arial" w:hAnsi="Arial" w:cs="Arial"/>
          <w:lang w:val="en-GB"/>
        </w:rPr>
        <w:t xml:space="preserve">Creation </w:t>
      </w:r>
      <w:r w:rsidRPr="009C5300">
        <w:rPr>
          <w:rFonts w:ascii="Arial" w:hAnsi="Arial" w:cs="Arial"/>
          <w:lang w:val="en-GB"/>
        </w:rPr>
        <w:t xml:space="preserve">childcare places, whether via the creation of new settings, or expanding provision in existing </w:t>
      </w:r>
      <w:proofErr w:type="gramStart"/>
      <w:r w:rsidRPr="009C5300">
        <w:rPr>
          <w:rFonts w:ascii="Arial" w:hAnsi="Arial" w:cs="Arial"/>
          <w:lang w:val="en-GB"/>
        </w:rPr>
        <w:t>providers;</w:t>
      </w:r>
      <w:proofErr w:type="gramEnd"/>
    </w:p>
    <w:p w14:paraId="5A765C04" w14:textId="7DEB8239" w:rsidR="00AE54E2" w:rsidRPr="00665FD9" w:rsidRDefault="0076370F" w:rsidP="00A31316">
      <w:pPr>
        <w:pStyle w:val="ListParagraph"/>
        <w:numPr>
          <w:ilvl w:val="0"/>
          <w:numId w:val="45"/>
        </w:numPr>
        <w:rPr>
          <w:rFonts w:ascii="Arial" w:hAnsi="Arial" w:cs="Arial"/>
          <w:lang w:val="en-GB"/>
        </w:rPr>
      </w:pPr>
      <w:r>
        <w:rPr>
          <w:rFonts w:ascii="Arial" w:hAnsi="Arial" w:cs="Arial"/>
          <w:lang w:val="en-GB"/>
        </w:rPr>
        <w:t xml:space="preserve">Modifications </w:t>
      </w:r>
      <w:r w:rsidRPr="00A31316">
        <w:rPr>
          <w:rFonts w:ascii="Arial" w:hAnsi="Arial" w:cs="Arial"/>
          <w:lang w:val="en-GB"/>
        </w:rPr>
        <w:t>or improvements to central IT systems used by the local authority to deliver the entitlements.</w:t>
      </w:r>
    </w:p>
    <w:p w14:paraId="767DA854" w14:textId="77777777" w:rsidR="00AE54E2" w:rsidRPr="002C0310" w:rsidRDefault="00AE54E2" w:rsidP="00AE54E2">
      <w:pPr>
        <w:ind w:left="1440" w:firstLine="720"/>
        <w:rPr>
          <w:rFonts w:ascii="Arial" w:hAnsi="Arial" w:cs="Arial"/>
          <w:sz w:val="32"/>
          <w:szCs w:val="32"/>
          <w:lang w:val="en-GB"/>
        </w:rPr>
      </w:pPr>
    </w:p>
    <w:p w14:paraId="350E0CD6" w14:textId="4CA69DA0" w:rsidR="00482889" w:rsidRPr="002C0310" w:rsidRDefault="00080B1F" w:rsidP="0045329B">
      <w:pPr>
        <w:pStyle w:val="ListParagraph"/>
        <w:numPr>
          <w:ilvl w:val="0"/>
          <w:numId w:val="54"/>
        </w:numPr>
        <w:rPr>
          <w:rFonts w:ascii="Arial" w:hAnsi="Arial" w:cs="Arial"/>
          <w:b/>
          <w:bCs/>
          <w:sz w:val="32"/>
          <w:szCs w:val="32"/>
          <w:lang w:val="en-GB"/>
        </w:rPr>
      </w:pPr>
      <w:r w:rsidRPr="002C0310">
        <w:rPr>
          <w:rFonts w:ascii="Arial" w:hAnsi="Arial" w:cs="Arial"/>
          <w:b/>
          <w:bCs/>
          <w:sz w:val="32"/>
          <w:szCs w:val="32"/>
          <w:lang w:val="en-AU"/>
        </w:rPr>
        <w:t>Who is eligible to apply for this funding</w:t>
      </w:r>
      <w:r w:rsidR="002D029C" w:rsidRPr="002C0310">
        <w:rPr>
          <w:rFonts w:ascii="Arial" w:hAnsi="Arial" w:cs="Arial"/>
          <w:b/>
          <w:bCs/>
          <w:sz w:val="32"/>
          <w:szCs w:val="32"/>
          <w:lang w:val="en-AU"/>
        </w:rPr>
        <w:t>?</w:t>
      </w:r>
    </w:p>
    <w:p w14:paraId="41FF5C6A" w14:textId="77777777" w:rsidR="00080B1F" w:rsidRPr="0056128B" w:rsidRDefault="00080B1F" w:rsidP="00080B1F">
      <w:pPr>
        <w:rPr>
          <w:rFonts w:ascii="Arial" w:hAnsi="Arial"/>
          <w:b/>
          <w:bCs/>
          <w:szCs w:val="24"/>
          <w:lang w:val="en-GB"/>
        </w:rPr>
      </w:pPr>
    </w:p>
    <w:p w14:paraId="1F7F3641" w14:textId="20DD38DB" w:rsidR="00E33498" w:rsidRDefault="00675A2D" w:rsidP="00E33498">
      <w:pPr>
        <w:pStyle w:val="ListParagraph"/>
        <w:numPr>
          <w:ilvl w:val="1"/>
          <w:numId w:val="54"/>
        </w:numPr>
        <w:rPr>
          <w:rFonts w:ascii="Arial" w:hAnsi="Arial"/>
          <w:szCs w:val="24"/>
          <w:lang w:val="en-GB"/>
        </w:rPr>
      </w:pPr>
      <w:r>
        <w:rPr>
          <w:rFonts w:ascii="Arial" w:hAnsi="Arial"/>
          <w:szCs w:val="24"/>
          <w:lang w:val="en-GB"/>
        </w:rPr>
        <w:t xml:space="preserve">The funding </w:t>
      </w:r>
      <w:r w:rsidRPr="009C5300">
        <w:rPr>
          <w:rFonts w:ascii="Arial" w:hAnsi="Arial"/>
          <w:szCs w:val="24"/>
          <w:lang w:val="en-GB"/>
        </w:rPr>
        <w:t>can be used to provide new places in a range of provider types, where these</w:t>
      </w:r>
      <w:r w:rsidR="00DF3619">
        <w:rPr>
          <w:rFonts w:ascii="Arial" w:hAnsi="Arial"/>
          <w:szCs w:val="24"/>
          <w:lang w:val="en-GB"/>
        </w:rPr>
        <w:t xml:space="preserve"> </w:t>
      </w:r>
      <w:r w:rsidRPr="00E33498">
        <w:rPr>
          <w:rFonts w:ascii="Arial" w:hAnsi="Arial"/>
          <w:szCs w:val="24"/>
          <w:lang w:val="en-GB"/>
        </w:rPr>
        <w:t>are offering the 30-hours early years entitlement for Two-year-olds and under Two-year-olds</w:t>
      </w:r>
      <w:r w:rsidR="002C0310" w:rsidRPr="00E33498">
        <w:rPr>
          <w:rFonts w:ascii="Arial" w:hAnsi="Arial"/>
          <w:szCs w:val="24"/>
          <w:lang w:val="en-GB"/>
        </w:rPr>
        <w:t>.</w:t>
      </w:r>
    </w:p>
    <w:p w14:paraId="38C94F6D" w14:textId="77777777" w:rsidR="00E33498" w:rsidRDefault="009E4E4C" w:rsidP="00E33498">
      <w:pPr>
        <w:pStyle w:val="ListParagraph"/>
        <w:ind w:left="792"/>
        <w:rPr>
          <w:rFonts w:ascii="Arial" w:hAnsi="Arial"/>
          <w:szCs w:val="24"/>
          <w:lang w:val="en-GB"/>
        </w:rPr>
      </w:pPr>
      <w:r w:rsidRPr="00E33498">
        <w:rPr>
          <w:rFonts w:ascii="Arial" w:hAnsi="Arial"/>
          <w:szCs w:val="24"/>
          <w:lang w:val="en-GB"/>
        </w:rPr>
        <w:t>This includes, but is not limited to:</w:t>
      </w:r>
    </w:p>
    <w:p w14:paraId="6F6CFBDC" w14:textId="77777777" w:rsidR="00E33498" w:rsidRDefault="00CC0D84" w:rsidP="00E33498">
      <w:pPr>
        <w:pStyle w:val="ListParagraph"/>
        <w:numPr>
          <w:ilvl w:val="0"/>
          <w:numId w:val="59"/>
        </w:numPr>
        <w:rPr>
          <w:rFonts w:ascii="Arial" w:hAnsi="Arial"/>
          <w:szCs w:val="24"/>
        </w:rPr>
      </w:pPr>
      <w:r w:rsidRPr="00E33498">
        <w:rPr>
          <w:rFonts w:ascii="Arial" w:hAnsi="Arial"/>
          <w:szCs w:val="24"/>
        </w:rPr>
        <w:t>State-funded schools</w:t>
      </w:r>
    </w:p>
    <w:p w14:paraId="7FF6FC19" w14:textId="77777777" w:rsidR="00E33498" w:rsidRDefault="00970FFF" w:rsidP="00E33498">
      <w:pPr>
        <w:pStyle w:val="ListParagraph"/>
        <w:numPr>
          <w:ilvl w:val="0"/>
          <w:numId w:val="59"/>
        </w:numPr>
        <w:rPr>
          <w:rFonts w:ascii="Arial" w:hAnsi="Arial"/>
          <w:szCs w:val="24"/>
        </w:rPr>
      </w:pPr>
      <w:r w:rsidRPr="00E33498">
        <w:rPr>
          <w:rFonts w:ascii="Arial" w:hAnsi="Arial"/>
          <w:szCs w:val="24"/>
        </w:rPr>
        <w:t xml:space="preserve">Private, Voluntary and Independent </w:t>
      </w:r>
      <w:r w:rsidR="005C397B" w:rsidRPr="00E33498">
        <w:rPr>
          <w:rFonts w:ascii="Arial" w:hAnsi="Arial"/>
          <w:szCs w:val="24"/>
        </w:rPr>
        <w:t xml:space="preserve">(PVI) </w:t>
      </w:r>
      <w:r w:rsidRPr="00E33498">
        <w:rPr>
          <w:rFonts w:ascii="Arial" w:hAnsi="Arial"/>
          <w:szCs w:val="24"/>
        </w:rPr>
        <w:t>Providers</w:t>
      </w:r>
    </w:p>
    <w:p w14:paraId="424B1829" w14:textId="77777777" w:rsidR="00E33498" w:rsidRDefault="00657F6D" w:rsidP="00E33498">
      <w:pPr>
        <w:pStyle w:val="ListParagraph"/>
        <w:numPr>
          <w:ilvl w:val="0"/>
          <w:numId w:val="59"/>
        </w:numPr>
        <w:rPr>
          <w:rFonts w:ascii="Arial" w:hAnsi="Arial"/>
          <w:szCs w:val="24"/>
        </w:rPr>
      </w:pPr>
      <w:r w:rsidRPr="00E33498">
        <w:rPr>
          <w:rFonts w:ascii="Arial" w:hAnsi="Arial"/>
          <w:szCs w:val="24"/>
        </w:rPr>
        <w:t>Childminders and childcare on domestic premises</w:t>
      </w:r>
    </w:p>
    <w:p w14:paraId="28880632" w14:textId="4132509B" w:rsidR="00E33498" w:rsidRPr="00E33498" w:rsidRDefault="008C5CD4" w:rsidP="00E33498">
      <w:pPr>
        <w:pStyle w:val="ListParagraph"/>
        <w:numPr>
          <w:ilvl w:val="0"/>
          <w:numId w:val="59"/>
        </w:numPr>
        <w:rPr>
          <w:rFonts w:ascii="Arial" w:hAnsi="Arial"/>
          <w:szCs w:val="24"/>
          <w:lang w:val="en-GB"/>
        </w:rPr>
      </w:pPr>
      <w:r w:rsidRPr="00E33498">
        <w:rPr>
          <w:rFonts w:ascii="Arial" w:hAnsi="Arial"/>
          <w:szCs w:val="24"/>
        </w:rPr>
        <w:t>Childminders on non-domestic premise</w:t>
      </w:r>
      <w:r w:rsidR="00E33498">
        <w:rPr>
          <w:rFonts w:ascii="Arial" w:hAnsi="Arial"/>
          <w:szCs w:val="24"/>
        </w:rPr>
        <w:t>s</w:t>
      </w:r>
    </w:p>
    <w:p w14:paraId="7559E32F" w14:textId="77777777" w:rsidR="00E33498" w:rsidRPr="00E33498" w:rsidRDefault="00E33498" w:rsidP="00E33498">
      <w:pPr>
        <w:pStyle w:val="ListParagraph"/>
        <w:ind w:left="792"/>
        <w:rPr>
          <w:rFonts w:ascii="Arial" w:hAnsi="Arial"/>
          <w:szCs w:val="24"/>
          <w:lang w:val="en-GB"/>
        </w:rPr>
      </w:pPr>
    </w:p>
    <w:p w14:paraId="697BDF55" w14:textId="57FD2D93" w:rsidR="00955B6C" w:rsidRPr="00955B6C" w:rsidRDefault="00E33498" w:rsidP="00955B6C">
      <w:pPr>
        <w:pStyle w:val="ListParagraph"/>
        <w:numPr>
          <w:ilvl w:val="1"/>
          <w:numId w:val="54"/>
        </w:numPr>
        <w:rPr>
          <w:rFonts w:ascii="Arial" w:hAnsi="Arial"/>
          <w:szCs w:val="24"/>
          <w:lang w:val="en-GB"/>
        </w:rPr>
      </w:pPr>
      <w:r>
        <w:rPr>
          <w:rFonts w:ascii="Arial" w:hAnsi="Arial"/>
          <w:szCs w:val="24"/>
        </w:rPr>
        <w:t>A</w:t>
      </w:r>
      <w:proofErr w:type="spellStart"/>
      <w:r w:rsidR="0040378E" w:rsidRPr="00E33498">
        <w:rPr>
          <w:rFonts w:ascii="Arial" w:hAnsi="Arial"/>
          <w:szCs w:val="24"/>
          <w:lang w:val="en-GB"/>
        </w:rPr>
        <w:t>ll</w:t>
      </w:r>
      <w:proofErr w:type="spellEnd"/>
      <w:r w:rsidR="0040378E" w:rsidRPr="00E33498">
        <w:rPr>
          <w:rFonts w:ascii="Arial" w:hAnsi="Arial"/>
          <w:szCs w:val="24"/>
          <w:lang w:val="en-GB"/>
        </w:rPr>
        <w:t xml:space="preserve"> PVIs and childminders intended to deliver entitlements are </w:t>
      </w:r>
      <w:r w:rsidR="0025521A" w:rsidRPr="00E33498">
        <w:rPr>
          <w:rFonts w:ascii="Arial" w:hAnsi="Arial"/>
          <w:szCs w:val="24"/>
          <w:lang w:val="en-GB"/>
        </w:rPr>
        <w:t xml:space="preserve">required to be registered with </w:t>
      </w:r>
      <w:r w:rsidR="00DF3619" w:rsidRPr="00E33498">
        <w:rPr>
          <w:rFonts w:ascii="Arial" w:hAnsi="Arial"/>
          <w:szCs w:val="24"/>
          <w:lang w:val="en-GB"/>
        </w:rPr>
        <w:t>Ofsted</w:t>
      </w:r>
      <w:r w:rsidR="00DF3619">
        <w:rPr>
          <w:rFonts w:ascii="Arial" w:hAnsi="Arial"/>
          <w:szCs w:val="24"/>
          <w:lang w:val="en-GB"/>
        </w:rPr>
        <w:t xml:space="preserve"> (</w:t>
      </w:r>
      <w:r w:rsidR="00A32D2B" w:rsidRPr="00E33498">
        <w:rPr>
          <w:rFonts w:ascii="Arial" w:hAnsi="Arial"/>
          <w:szCs w:val="24"/>
          <w:lang w:val="en-GB"/>
        </w:rPr>
        <w:t>or in the case of childminders, with Ofsted or a</w:t>
      </w:r>
      <w:r>
        <w:rPr>
          <w:rFonts w:ascii="Arial" w:hAnsi="Arial"/>
          <w:szCs w:val="24"/>
          <w:lang w:val="en-GB"/>
        </w:rPr>
        <w:t xml:space="preserve"> </w:t>
      </w:r>
      <w:r w:rsidR="00A32D2B" w:rsidRPr="00E33498">
        <w:rPr>
          <w:rFonts w:ascii="Arial" w:hAnsi="Arial"/>
          <w:szCs w:val="24"/>
        </w:rPr>
        <w:t>Childminder Agency</w:t>
      </w:r>
      <w:r w:rsidR="00180AD4" w:rsidRPr="00E33498">
        <w:rPr>
          <w:rFonts w:ascii="Arial" w:hAnsi="Arial"/>
          <w:szCs w:val="24"/>
        </w:rPr>
        <w:t>)</w:t>
      </w:r>
      <w:r w:rsidR="00A32D2B" w:rsidRPr="00E33498">
        <w:rPr>
          <w:rFonts w:ascii="Arial" w:hAnsi="Arial"/>
          <w:szCs w:val="24"/>
        </w:rPr>
        <w:t>.</w:t>
      </w:r>
    </w:p>
    <w:p w14:paraId="6AD00925" w14:textId="77777777" w:rsidR="00955B6C" w:rsidRPr="00955B6C" w:rsidRDefault="00955B6C" w:rsidP="00955B6C">
      <w:pPr>
        <w:pStyle w:val="ListParagraph"/>
        <w:ind w:left="792"/>
        <w:rPr>
          <w:rFonts w:ascii="Arial" w:hAnsi="Arial"/>
          <w:szCs w:val="24"/>
          <w:lang w:val="en-GB"/>
        </w:rPr>
      </w:pPr>
    </w:p>
    <w:p w14:paraId="6E6A16F2" w14:textId="77777777" w:rsidR="00EB3916" w:rsidRPr="00EB3916" w:rsidRDefault="0051361F" w:rsidP="00EB3916">
      <w:pPr>
        <w:pStyle w:val="ListParagraph"/>
        <w:numPr>
          <w:ilvl w:val="1"/>
          <w:numId w:val="54"/>
        </w:numPr>
        <w:rPr>
          <w:rFonts w:ascii="Arial" w:hAnsi="Arial"/>
          <w:szCs w:val="24"/>
          <w:lang w:val="en-GB"/>
        </w:rPr>
      </w:pPr>
      <w:r w:rsidRPr="00955B6C">
        <w:rPr>
          <w:rFonts w:ascii="Arial" w:hAnsi="Arial"/>
          <w:szCs w:val="24"/>
          <w:u w:val="single"/>
          <w:lang w:val="en-GB"/>
        </w:rPr>
        <w:t xml:space="preserve">Eligibility for the </w:t>
      </w:r>
      <w:r w:rsidR="00E469DA" w:rsidRPr="00955B6C">
        <w:rPr>
          <w:rFonts w:ascii="Arial" w:hAnsi="Arial"/>
          <w:szCs w:val="24"/>
          <w:u w:val="single"/>
          <w:lang w:val="en-GB"/>
        </w:rPr>
        <w:t>C</w:t>
      </w:r>
      <w:r w:rsidRPr="00955B6C">
        <w:rPr>
          <w:rFonts w:ascii="Arial" w:hAnsi="Arial"/>
          <w:szCs w:val="24"/>
          <w:u w:val="single"/>
          <w:lang w:val="en-GB"/>
        </w:rPr>
        <w:t xml:space="preserve">apital </w:t>
      </w:r>
      <w:r w:rsidR="00E469DA" w:rsidRPr="00955B6C">
        <w:rPr>
          <w:rFonts w:ascii="Arial" w:hAnsi="Arial"/>
          <w:szCs w:val="24"/>
          <w:u w:val="single"/>
          <w:lang w:val="en-GB"/>
        </w:rPr>
        <w:t>G</w:t>
      </w:r>
      <w:r w:rsidRPr="00955B6C">
        <w:rPr>
          <w:rFonts w:ascii="Arial" w:hAnsi="Arial"/>
          <w:szCs w:val="24"/>
          <w:u w:val="single"/>
          <w:lang w:val="en-GB"/>
        </w:rPr>
        <w:t xml:space="preserve">rant </w:t>
      </w:r>
      <w:r w:rsidR="00E469DA" w:rsidRPr="00955B6C">
        <w:rPr>
          <w:rFonts w:ascii="Arial" w:hAnsi="Arial"/>
          <w:szCs w:val="24"/>
          <w:u w:val="single"/>
          <w:lang w:val="en-GB"/>
        </w:rPr>
        <w:t>F</w:t>
      </w:r>
      <w:r w:rsidRPr="00955B6C">
        <w:rPr>
          <w:rFonts w:ascii="Arial" w:hAnsi="Arial"/>
          <w:szCs w:val="24"/>
          <w:u w:val="single"/>
          <w:lang w:val="en-GB"/>
        </w:rPr>
        <w:t>unding</w:t>
      </w:r>
    </w:p>
    <w:p w14:paraId="76FF3D3E" w14:textId="77777777" w:rsidR="00EB3916" w:rsidRPr="00EB3916" w:rsidRDefault="00EB3916" w:rsidP="00EB3916">
      <w:pPr>
        <w:pStyle w:val="ListParagraph"/>
        <w:rPr>
          <w:rFonts w:ascii="Arial" w:hAnsi="Arial"/>
          <w:szCs w:val="24"/>
        </w:rPr>
      </w:pPr>
    </w:p>
    <w:p w14:paraId="62D966DD" w14:textId="77777777" w:rsidR="00EB3916" w:rsidRDefault="00D70711" w:rsidP="00996F86">
      <w:pPr>
        <w:pStyle w:val="ListParagraph"/>
        <w:numPr>
          <w:ilvl w:val="0"/>
          <w:numId w:val="60"/>
        </w:numPr>
        <w:rPr>
          <w:rFonts w:ascii="Arial" w:hAnsi="Arial"/>
          <w:szCs w:val="24"/>
        </w:rPr>
      </w:pPr>
      <w:r w:rsidRPr="00EB3916">
        <w:rPr>
          <w:rFonts w:ascii="Arial" w:hAnsi="Arial"/>
          <w:szCs w:val="24"/>
        </w:rPr>
        <w:t>P</w:t>
      </w:r>
      <w:r w:rsidR="007D6B9A" w:rsidRPr="00EB3916">
        <w:rPr>
          <w:rFonts w:ascii="Arial" w:hAnsi="Arial"/>
          <w:szCs w:val="24"/>
        </w:rPr>
        <w:t xml:space="preserve">rojects in settings rated outstanding or good by Ofsted </w:t>
      </w:r>
      <w:r w:rsidRPr="00EB3916">
        <w:rPr>
          <w:rFonts w:ascii="Arial" w:hAnsi="Arial"/>
          <w:szCs w:val="24"/>
        </w:rPr>
        <w:t xml:space="preserve">will be </w:t>
      </w:r>
      <w:proofErr w:type="spellStart"/>
      <w:r w:rsidRPr="00EB3916">
        <w:rPr>
          <w:rFonts w:ascii="Arial" w:hAnsi="Arial"/>
          <w:szCs w:val="24"/>
        </w:rPr>
        <w:t>prioritised</w:t>
      </w:r>
      <w:proofErr w:type="spellEnd"/>
      <w:r w:rsidRPr="00EB3916">
        <w:rPr>
          <w:rFonts w:ascii="Arial" w:hAnsi="Arial"/>
          <w:szCs w:val="24"/>
        </w:rPr>
        <w:t xml:space="preserve">. </w:t>
      </w:r>
      <w:r w:rsidR="003726CC" w:rsidRPr="00EB3916">
        <w:rPr>
          <w:rFonts w:ascii="Arial" w:hAnsi="Arial"/>
          <w:szCs w:val="24"/>
        </w:rPr>
        <w:t xml:space="preserve">New providers or </w:t>
      </w:r>
      <w:r w:rsidR="00E469DA" w:rsidRPr="00EB3916">
        <w:rPr>
          <w:rFonts w:ascii="Arial" w:hAnsi="Arial"/>
          <w:szCs w:val="24"/>
        </w:rPr>
        <w:t xml:space="preserve">existing </w:t>
      </w:r>
      <w:r w:rsidR="003726CC" w:rsidRPr="00EB3916">
        <w:rPr>
          <w:rFonts w:ascii="Arial" w:hAnsi="Arial"/>
          <w:szCs w:val="24"/>
        </w:rPr>
        <w:t>provi</w:t>
      </w:r>
      <w:r w:rsidR="003B3A5D" w:rsidRPr="00EB3916">
        <w:rPr>
          <w:rFonts w:ascii="Arial" w:hAnsi="Arial"/>
          <w:szCs w:val="24"/>
        </w:rPr>
        <w:t xml:space="preserve">ders who have not been Ofsted inspected </w:t>
      </w:r>
      <w:r w:rsidR="003726CC" w:rsidRPr="00EB3916">
        <w:rPr>
          <w:rFonts w:ascii="Arial" w:hAnsi="Arial"/>
          <w:szCs w:val="24"/>
        </w:rPr>
        <w:t>can apply but their application must demonstrate how they will work towards achieving and maintaining quality of provision.</w:t>
      </w:r>
    </w:p>
    <w:p w14:paraId="09D50EC7" w14:textId="77777777" w:rsidR="00EB3916" w:rsidRDefault="00EB3916" w:rsidP="00EB3916">
      <w:pPr>
        <w:pStyle w:val="ListParagraph"/>
        <w:ind w:left="792"/>
        <w:rPr>
          <w:rFonts w:ascii="Arial" w:hAnsi="Arial"/>
          <w:szCs w:val="24"/>
        </w:rPr>
      </w:pPr>
    </w:p>
    <w:p w14:paraId="2931907C" w14:textId="4CD2CD4E" w:rsidR="00955B6C" w:rsidRPr="00EB3916" w:rsidRDefault="0020075F" w:rsidP="00996F86">
      <w:pPr>
        <w:pStyle w:val="ListParagraph"/>
        <w:numPr>
          <w:ilvl w:val="0"/>
          <w:numId w:val="60"/>
        </w:numPr>
        <w:rPr>
          <w:rFonts w:ascii="Arial" w:hAnsi="Arial"/>
          <w:szCs w:val="24"/>
          <w:lang w:val="en-GB"/>
        </w:rPr>
      </w:pPr>
      <w:r w:rsidRPr="00EB3916">
        <w:rPr>
          <w:rFonts w:ascii="Arial" w:hAnsi="Arial"/>
          <w:szCs w:val="24"/>
        </w:rPr>
        <w:t>N</w:t>
      </w:r>
      <w:r w:rsidR="000E5423" w:rsidRPr="00EB3916">
        <w:rPr>
          <w:rFonts w:ascii="Arial" w:hAnsi="Arial"/>
          <w:szCs w:val="24"/>
        </w:rPr>
        <w:t xml:space="preserve">ew places created </w:t>
      </w:r>
      <w:r w:rsidRPr="00EB3916">
        <w:rPr>
          <w:rFonts w:ascii="Arial" w:hAnsi="Arial"/>
          <w:szCs w:val="24"/>
        </w:rPr>
        <w:t>should be</w:t>
      </w:r>
      <w:r w:rsidR="000E5423" w:rsidRPr="00EB3916">
        <w:rPr>
          <w:rFonts w:ascii="Arial" w:hAnsi="Arial"/>
          <w:szCs w:val="24"/>
        </w:rPr>
        <w:t xml:space="preserve"> accessible to all children, including those with special educational needs and </w:t>
      </w:r>
      <w:r w:rsidR="00EB3916" w:rsidRPr="00EB3916">
        <w:rPr>
          <w:rFonts w:ascii="Arial" w:hAnsi="Arial"/>
          <w:szCs w:val="24"/>
        </w:rPr>
        <w:t>disabilities.</w:t>
      </w:r>
      <w:r w:rsidR="00EB3916" w:rsidRPr="00EB3916">
        <w:rPr>
          <w:rFonts w:ascii="Arial" w:hAnsi="Arial"/>
          <w:szCs w:val="24"/>
          <w:lang w:val="en-GB"/>
        </w:rPr>
        <w:t xml:space="preserve"> The</w:t>
      </w:r>
      <w:r w:rsidR="0051361F" w:rsidRPr="00EB3916">
        <w:rPr>
          <w:rFonts w:ascii="Arial" w:hAnsi="Arial"/>
          <w:szCs w:val="24"/>
          <w:lang w:val="en-GB"/>
        </w:rPr>
        <w:t xml:space="preserve"> asset must bring an economic benefit, and be able to be depreciated, over more than 12 months.</w:t>
      </w:r>
      <w:r w:rsidR="00EB3916">
        <w:rPr>
          <w:rFonts w:ascii="Arial" w:hAnsi="Arial"/>
          <w:szCs w:val="24"/>
          <w:lang w:val="en-GB"/>
        </w:rPr>
        <w:t xml:space="preserve"> </w:t>
      </w:r>
      <w:r w:rsidR="0051361F" w:rsidRPr="00EB3916">
        <w:rPr>
          <w:rFonts w:ascii="Arial" w:hAnsi="Arial"/>
          <w:szCs w:val="24"/>
          <w:lang w:val="en-GB"/>
        </w:rPr>
        <w:t>Place creation should be based on internal remodelling, refurbishment, modifications or improvements to create additional places</w:t>
      </w:r>
      <w:r w:rsidR="005A7A79" w:rsidRPr="00EB3916">
        <w:rPr>
          <w:rFonts w:ascii="Arial" w:hAnsi="Arial"/>
          <w:szCs w:val="24"/>
          <w:lang w:val="en-GB"/>
        </w:rPr>
        <w:t>.</w:t>
      </w:r>
      <w:r w:rsidR="0051361F" w:rsidRPr="00EB3916">
        <w:rPr>
          <w:rFonts w:ascii="Arial" w:hAnsi="Arial"/>
          <w:szCs w:val="24"/>
          <w:lang w:val="en-GB"/>
        </w:rPr>
        <w:t xml:space="preserve"> </w:t>
      </w:r>
    </w:p>
    <w:p w14:paraId="6D80B3A5" w14:textId="77777777" w:rsidR="00955B6C" w:rsidRPr="00955B6C" w:rsidRDefault="00955B6C" w:rsidP="00955B6C">
      <w:pPr>
        <w:pStyle w:val="ListParagraph"/>
        <w:rPr>
          <w:rFonts w:ascii="Arial" w:hAnsi="Arial" w:cs="Arial"/>
          <w:b/>
          <w:bCs/>
        </w:rPr>
      </w:pPr>
    </w:p>
    <w:p w14:paraId="1E5EF3DD" w14:textId="77777777" w:rsidR="00955B6C" w:rsidRPr="00955B6C" w:rsidRDefault="00A31316" w:rsidP="00955B6C">
      <w:pPr>
        <w:pStyle w:val="ListParagraph"/>
        <w:numPr>
          <w:ilvl w:val="1"/>
          <w:numId w:val="54"/>
        </w:numPr>
        <w:rPr>
          <w:rFonts w:ascii="Arial" w:hAnsi="Arial"/>
          <w:szCs w:val="24"/>
          <w:lang w:val="en-GB"/>
        </w:rPr>
      </w:pPr>
      <w:r w:rsidRPr="00955B6C">
        <w:rPr>
          <w:rFonts w:ascii="Arial" w:hAnsi="Arial" w:cs="Arial"/>
          <w:b/>
          <w:bCs/>
        </w:rPr>
        <w:t xml:space="preserve">“Additional Places” </w:t>
      </w:r>
      <w:r w:rsidRPr="00955B6C">
        <w:rPr>
          <w:rFonts w:ascii="Arial" w:hAnsi="Arial" w:cs="Arial"/>
        </w:rPr>
        <w:t>are defined as the maximum number of places that could be delivered (according to the space and facilities requirements of the Early Years Foundation Stage Statutory Framework) from a premises that is currently registered with Ofsted to deliver Early Years</w:t>
      </w:r>
      <w:r w:rsidR="00955B6C">
        <w:rPr>
          <w:rFonts w:ascii="Arial" w:hAnsi="Arial" w:cs="Arial"/>
        </w:rPr>
        <w:t xml:space="preserve"> </w:t>
      </w:r>
      <w:r w:rsidRPr="00955B6C">
        <w:rPr>
          <w:rFonts w:ascii="Arial" w:hAnsi="Arial" w:cs="Arial"/>
        </w:rPr>
        <w:t>childcare, once the proposed capital works are completed</w:t>
      </w:r>
      <w:r w:rsidR="00955B6C">
        <w:rPr>
          <w:rFonts w:ascii="Arial" w:hAnsi="Arial" w:cs="Arial"/>
        </w:rPr>
        <w:t xml:space="preserve"> </w:t>
      </w:r>
      <w:r w:rsidRPr="00955B6C">
        <w:rPr>
          <w:rFonts w:ascii="Arial" w:hAnsi="Arial" w:cs="Arial"/>
        </w:rPr>
        <w:t>minus any existing places.</w:t>
      </w:r>
    </w:p>
    <w:p w14:paraId="3BBE3AA1" w14:textId="77777777" w:rsidR="00955B6C" w:rsidRPr="00955B6C" w:rsidRDefault="00955B6C" w:rsidP="00955B6C">
      <w:pPr>
        <w:pStyle w:val="ListParagraph"/>
        <w:rPr>
          <w:rFonts w:ascii="Arial" w:hAnsi="Arial"/>
          <w:b/>
          <w:bCs/>
          <w:szCs w:val="24"/>
          <w:lang w:val="en-GB"/>
        </w:rPr>
      </w:pPr>
    </w:p>
    <w:p w14:paraId="6AF72B79" w14:textId="77777777" w:rsidR="0003032C" w:rsidRDefault="00A31316" w:rsidP="0003032C">
      <w:pPr>
        <w:pStyle w:val="ListParagraph"/>
        <w:numPr>
          <w:ilvl w:val="1"/>
          <w:numId w:val="54"/>
        </w:numPr>
        <w:rPr>
          <w:rFonts w:ascii="Arial" w:hAnsi="Arial"/>
          <w:szCs w:val="24"/>
          <w:lang w:val="en-GB"/>
        </w:rPr>
      </w:pPr>
      <w:r w:rsidRPr="00955B6C">
        <w:rPr>
          <w:rFonts w:ascii="Arial" w:hAnsi="Arial"/>
          <w:b/>
          <w:bCs/>
          <w:szCs w:val="24"/>
          <w:lang w:val="en-GB"/>
        </w:rPr>
        <w:t xml:space="preserve"> “Existing places</w:t>
      </w:r>
      <w:r w:rsidRPr="00955B6C">
        <w:rPr>
          <w:rFonts w:ascii="Arial" w:hAnsi="Arial"/>
          <w:szCs w:val="24"/>
          <w:lang w:val="en-GB"/>
        </w:rPr>
        <w:t xml:space="preserve">” are the maximum number of places that can currently be delivered                            </w:t>
      </w:r>
      <w:proofErr w:type="gramStart"/>
      <w:r w:rsidRPr="00955B6C">
        <w:rPr>
          <w:rFonts w:ascii="Arial" w:hAnsi="Arial"/>
          <w:szCs w:val="24"/>
          <w:lang w:val="en-GB"/>
        </w:rPr>
        <w:t xml:space="preserve">   (</w:t>
      </w:r>
      <w:proofErr w:type="gramEnd"/>
      <w:r w:rsidRPr="00955B6C">
        <w:rPr>
          <w:rFonts w:ascii="Arial" w:hAnsi="Arial"/>
          <w:szCs w:val="24"/>
          <w:lang w:val="en-GB"/>
        </w:rPr>
        <w:t>according to the space and facilities requirements of the Early Years Foundation Stage Statutory Framework) from premises that are currently registered with Ofsted to deliver Early Years Childcare.</w:t>
      </w:r>
    </w:p>
    <w:p w14:paraId="274BB70C" w14:textId="77777777" w:rsidR="0003032C" w:rsidRPr="0003032C" w:rsidRDefault="0003032C" w:rsidP="0003032C">
      <w:pPr>
        <w:pStyle w:val="ListParagraph"/>
        <w:rPr>
          <w:rFonts w:ascii="Arial" w:hAnsi="Arial"/>
          <w:szCs w:val="24"/>
          <w:lang w:val="en-GB"/>
        </w:rPr>
      </w:pPr>
    </w:p>
    <w:p w14:paraId="1E8AC940" w14:textId="77777777" w:rsidR="0003032C" w:rsidRDefault="008E0D30" w:rsidP="0003032C">
      <w:pPr>
        <w:pStyle w:val="ListParagraph"/>
        <w:numPr>
          <w:ilvl w:val="1"/>
          <w:numId w:val="54"/>
        </w:numPr>
        <w:rPr>
          <w:rFonts w:ascii="Arial" w:hAnsi="Arial"/>
          <w:szCs w:val="24"/>
          <w:lang w:val="en-GB"/>
        </w:rPr>
      </w:pPr>
      <w:r w:rsidRPr="0003032C">
        <w:rPr>
          <w:rFonts w:ascii="Arial" w:hAnsi="Arial"/>
          <w:szCs w:val="24"/>
          <w:lang w:val="en-GB"/>
        </w:rPr>
        <w:t>The creation of additional places must increase access to free childcare places for eligible children where we have identified areas of need</w:t>
      </w:r>
      <w:r w:rsidR="00F00C02" w:rsidRPr="0003032C">
        <w:rPr>
          <w:rFonts w:ascii="Arial" w:hAnsi="Arial"/>
          <w:szCs w:val="24"/>
          <w:lang w:val="en-GB"/>
        </w:rPr>
        <w:t xml:space="preserve"> and a supporting business case from the applicant outlining how their proposal will address this gap.</w:t>
      </w:r>
    </w:p>
    <w:p w14:paraId="4D57617C" w14:textId="77777777" w:rsidR="0003032C" w:rsidRDefault="0003032C" w:rsidP="0003032C">
      <w:pPr>
        <w:pStyle w:val="ListParagraph"/>
        <w:rPr>
          <w:rFonts w:ascii="Arial" w:hAnsi="Arial"/>
          <w:szCs w:val="24"/>
          <w:lang w:val="en-GB"/>
        </w:rPr>
      </w:pPr>
    </w:p>
    <w:p w14:paraId="529A2422" w14:textId="77777777" w:rsidR="009E2767" w:rsidRPr="0003032C" w:rsidRDefault="009E2767" w:rsidP="0003032C">
      <w:pPr>
        <w:pStyle w:val="ListParagraph"/>
        <w:rPr>
          <w:rFonts w:ascii="Arial" w:hAnsi="Arial"/>
          <w:szCs w:val="24"/>
          <w:lang w:val="en-GB"/>
        </w:rPr>
      </w:pPr>
    </w:p>
    <w:p w14:paraId="448F0953" w14:textId="77777777" w:rsidR="0003032C" w:rsidRDefault="003C794B" w:rsidP="0003032C">
      <w:pPr>
        <w:pStyle w:val="ListParagraph"/>
        <w:numPr>
          <w:ilvl w:val="1"/>
          <w:numId w:val="54"/>
        </w:numPr>
        <w:rPr>
          <w:rFonts w:ascii="Arial" w:hAnsi="Arial"/>
          <w:szCs w:val="24"/>
          <w:lang w:val="en-GB"/>
        </w:rPr>
      </w:pPr>
      <w:r w:rsidRPr="0003032C">
        <w:rPr>
          <w:rFonts w:ascii="Arial" w:hAnsi="Arial"/>
          <w:szCs w:val="24"/>
          <w:lang w:val="en-GB"/>
        </w:rPr>
        <w:t>The Childcare Provider/Property Owner shall provide evidence of long-term viability and sustainability of the proposed childcare provision.</w:t>
      </w:r>
    </w:p>
    <w:p w14:paraId="3E659C67" w14:textId="77777777" w:rsidR="0003032C" w:rsidRPr="0003032C" w:rsidRDefault="0003032C" w:rsidP="0003032C">
      <w:pPr>
        <w:pStyle w:val="ListParagraph"/>
        <w:rPr>
          <w:rFonts w:ascii="Arial" w:hAnsi="Arial"/>
          <w:szCs w:val="24"/>
          <w:lang w:val="en-GB"/>
        </w:rPr>
      </w:pPr>
    </w:p>
    <w:p w14:paraId="77A1C3BC" w14:textId="77777777" w:rsidR="0003032C" w:rsidRDefault="00C32FBC" w:rsidP="0003032C">
      <w:pPr>
        <w:pStyle w:val="ListParagraph"/>
        <w:numPr>
          <w:ilvl w:val="1"/>
          <w:numId w:val="54"/>
        </w:numPr>
        <w:rPr>
          <w:rFonts w:ascii="Arial" w:hAnsi="Arial"/>
          <w:szCs w:val="24"/>
          <w:lang w:val="en-GB"/>
        </w:rPr>
      </w:pPr>
      <w:proofErr w:type="gramStart"/>
      <w:r w:rsidRPr="0003032C">
        <w:rPr>
          <w:rFonts w:ascii="Arial" w:hAnsi="Arial"/>
          <w:szCs w:val="24"/>
          <w:lang w:val="en-GB"/>
        </w:rPr>
        <w:t>With the exception of</w:t>
      </w:r>
      <w:proofErr w:type="gramEnd"/>
      <w:r w:rsidRPr="0003032C">
        <w:rPr>
          <w:rFonts w:ascii="Arial" w:hAnsi="Arial"/>
          <w:szCs w:val="24"/>
          <w:lang w:val="en-GB"/>
        </w:rPr>
        <w:t xml:space="preserve"> maintained schools, applications will only be accepted from the individual or the legal entity registered as the property owner with the Land Registry</w:t>
      </w:r>
      <w:r w:rsidR="00991CBC" w:rsidRPr="0003032C">
        <w:rPr>
          <w:rFonts w:ascii="Arial" w:hAnsi="Arial"/>
          <w:szCs w:val="24"/>
          <w:lang w:val="en-GB"/>
        </w:rPr>
        <w:t>.</w:t>
      </w:r>
    </w:p>
    <w:p w14:paraId="13DEF857" w14:textId="77777777" w:rsidR="0003032C" w:rsidRPr="0003032C" w:rsidRDefault="0003032C" w:rsidP="0003032C">
      <w:pPr>
        <w:pStyle w:val="ListParagraph"/>
        <w:rPr>
          <w:rFonts w:ascii="Arial" w:hAnsi="Arial"/>
          <w:szCs w:val="24"/>
          <w:lang w:val="en-GB"/>
        </w:rPr>
      </w:pPr>
    </w:p>
    <w:p w14:paraId="5BFBA486" w14:textId="77777777" w:rsidR="009E2767" w:rsidRDefault="008B6AFD" w:rsidP="009E2767">
      <w:pPr>
        <w:pStyle w:val="ListParagraph"/>
        <w:numPr>
          <w:ilvl w:val="1"/>
          <w:numId w:val="54"/>
        </w:numPr>
        <w:rPr>
          <w:rFonts w:ascii="Arial" w:hAnsi="Arial"/>
          <w:szCs w:val="24"/>
          <w:lang w:val="en-GB"/>
        </w:rPr>
      </w:pPr>
      <w:r w:rsidRPr="0003032C">
        <w:rPr>
          <w:rFonts w:ascii="Arial" w:hAnsi="Arial"/>
          <w:szCs w:val="24"/>
          <w:lang w:val="en-GB"/>
        </w:rPr>
        <w:t>It is important that the property for which the grant funding is being applied for should already be maintained to a reasonable standard and be appropriate to deliver good quality childcare both internally and externally.</w:t>
      </w:r>
    </w:p>
    <w:p w14:paraId="5FE38045" w14:textId="77777777" w:rsidR="009E2767" w:rsidRPr="009E2767" w:rsidRDefault="009E2767" w:rsidP="009E2767">
      <w:pPr>
        <w:pStyle w:val="ListParagraph"/>
        <w:rPr>
          <w:rFonts w:ascii="Arial" w:hAnsi="Arial"/>
          <w:szCs w:val="24"/>
          <w:lang w:val="en-GB"/>
        </w:rPr>
      </w:pPr>
    </w:p>
    <w:p w14:paraId="6B25F601" w14:textId="0441663B" w:rsidR="0003032C" w:rsidRPr="009E2767" w:rsidRDefault="00E95F99" w:rsidP="009E2767">
      <w:pPr>
        <w:pStyle w:val="ListParagraph"/>
        <w:numPr>
          <w:ilvl w:val="1"/>
          <w:numId w:val="54"/>
        </w:numPr>
        <w:rPr>
          <w:rFonts w:ascii="Arial" w:hAnsi="Arial"/>
          <w:szCs w:val="24"/>
          <w:lang w:val="en-GB"/>
        </w:rPr>
      </w:pPr>
      <w:r w:rsidRPr="009E2767">
        <w:rPr>
          <w:rFonts w:ascii="Arial" w:hAnsi="Arial"/>
          <w:szCs w:val="24"/>
          <w:lang w:val="en-GB"/>
        </w:rPr>
        <w:t xml:space="preserve">This grant funding is </w:t>
      </w:r>
      <w:r w:rsidRPr="009E2767">
        <w:rPr>
          <w:rFonts w:ascii="Arial" w:hAnsi="Arial"/>
          <w:b/>
          <w:bCs/>
          <w:szCs w:val="24"/>
          <w:lang w:val="en-GB"/>
        </w:rPr>
        <w:t>not</w:t>
      </w:r>
      <w:r w:rsidRPr="009E2767">
        <w:rPr>
          <w:rFonts w:ascii="Arial" w:hAnsi="Arial"/>
          <w:szCs w:val="24"/>
          <w:lang w:val="en-GB"/>
        </w:rPr>
        <w:t xml:space="preserve"> intended for:</w:t>
      </w:r>
    </w:p>
    <w:p w14:paraId="2F3D6EE9" w14:textId="3A8A6745" w:rsidR="0003032C" w:rsidRDefault="00E95F99" w:rsidP="0003032C">
      <w:pPr>
        <w:pStyle w:val="ListParagraph"/>
        <w:numPr>
          <w:ilvl w:val="0"/>
          <w:numId w:val="61"/>
        </w:numPr>
        <w:rPr>
          <w:rFonts w:ascii="Arial" w:hAnsi="Arial"/>
          <w:szCs w:val="24"/>
          <w:lang w:val="en-GB"/>
        </w:rPr>
      </w:pPr>
      <w:r w:rsidRPr="0003032C">
        <w:rPr>
          <w:rFonts w:ascii="Arial" w:hAnsi="Arial"/>
          <w:szCs w:val="24"/>
          <w:lang w:val="en-GB"/>
        </w:rPr>
        <w:t xml:space="preserve">Routine maintenance or refurbishment of </w:t>
      </w:r>
      <w:r w:rsidR="00DF3619" w:rsidRPr="0003032C">
        <w:rPr>
          <w:rFonts w:ascii="Arial" w:hAnsi="Arial"/>
          <w:szCs w:val="24"/>
          <w:lang w:val="en-GB"/>
        </w:rPr>
        <w:t>premises.</w:t>
      </w:r>
    </w:p>
    <w:p w14:paraId="15CF3B0D" w14:textId="5F751BD8" w:rsidR="0003032C" w:rsidRDefault="00E95F99" w:rsidP="0003032C">
      <w:pPr>
        <w:pStyle w:val="ListParagraph"/>
        <w:numPr>
          <w:ilvl w:val="0"/>
          <w:numId w:val="61"/>
        </w:numPr>
        <w:rPr>
          <w:rFonts w:ascii="Arial" w:hAnsi="Arial"/>
          <w:szCs w:val="24"/>
          <w:lang w:val="en-GB"/>
        </w:rPr>
      </w:pPr>
      <w:r w:rsidRPr="0003032C">
        <w:rPr>
          <w:rFonts w:ascii="Arial" w:hAnsi="Arial"/>
          <w:szCs w:val="24"/>
          <w:lang w:val="en-GB"/>
        </w:rPr>
        <w:t>Capital works to maintain and improve the condition of the school estate, which</w:t>
      </w:r>
      <w:r w:rsidR="0045329B" w:rsidRPr="0003032C">
        <w:rPr>
          <w:rFonts w:ascii="Arial" w:hAnsi="Arial"/>
          <w:szCs w:val="24"/>
          <w:lang w:val="en-GB"/>
        </w:rPr>
        <w:t xml:space="preserve"> </w:t>
      </w:r>
      <w:r w:rsidRPr="0003032C">
        <w:rPr>
          <w:rFonts w:ascii="Arial" w:hAnsi="Arial"/>
          <w:szCs w:val="24"/>
          <w:lang w:val="en-GB"/>
        </w:rPr>
        <w:t>should continue to be covered by Devolved Formula Capital funding (DFC)</w:t>
      </w:r>
      <w:r w:rsidR="0045329B" w:rsidRPr="0003032C">
        <w:rPr>
          <w:rFonts w:ascii="Arial" w:hAnsi="Arial"/>
          <w:szCs w:val="24"/>
          <w:lang w:val="en-GB"/>
        </w:rPr>
        <w:t xml:space="preserve">; </w:t>
      </w:r>
      <w:r w:rsidRPr="0003032C">
        <w:rPr>
          <w:rFonts w:ascii="Arial" w:hAnsi="Arial"/>
          <w:szCs w:val="24"/>
          <w:lang w:val="en-GB"/>
        </w:rPr>
        <w:t>Condition Improvement Fund (CIF) or School Condition Allocations (SCA</w:t>
      </w:r>
      <w:r w:rsidR="00DF3619" w:rsidRPr="0003032C">
        <w:rPr>
          <w:rFonts w:ascii="Arial" w:hAnsi="Arial"/>
          <w:szCs w:val="24"/>
          <w:lang w:val="en-GB"/>
        </w:rPr>
        <w:t>).</w:t>
      </w:r>
    </w:p>
    <w:p w14:paraId="4D68E9B2" w14:textId="62D4B922" w:rsidR="00955B6C" w:rsidRPr="0003032C" w:rsidRDefault="00E95F99" w:rsidP="0003032C">
      <w:pPr>
        <w:pStyle w:val="ListParagraph"/>
        <w:numPr>
          <w:ilvl w:val="0"/>
          <w:numId w:val="61"/>
        </w:numPr>
        <w:rPr>
          <w:rFonts w:ascii="Arial" w:hAnsi="Arial"/>
          <w:szCs w:val="24"/>
          <w:lang w:val="en-GB"/>
        </w:rPr>
      </w:pPr>
      <w:r w:rsidRPr="0003032C">
        <w:rPr>
          <w:rFonts w:ascii="Arial" w:hAnsi="Arial"/>
          <w:szCs w:val="24"/>
          <w:lang w:val="en-GB"/>
        </w:rPr>
        <w:t>Childcare providers not providing Early Years entitleme</w:t>
      </w:r>
      <w:r w:rsidR="00665FD9" w:rsidRPr="0003032C">
        <w:rPr>
          <w:rFonts w:ascii="Arial" w:hAnsi="Arial"/>
          <w:szCs w:val="24"/>
          <w:lang w:val="en-GB"/>
        </w:rPr>
        <w:t xml:space="preserve">nts. </w:t>
      </w:r>
    </w:p>
    <w:p w14:paraId="4CDA2AFA" w14:textId="77777777" w:rsidR="00955B6C" w:rsidRPr="00955B6C" w:rsidRDefault="00955B6C" w:rsidP="00955B6C">
      <w:pPr>
        <w:pStyle w:val="ListParagraph"/>
        <w:rPr>
          <w:rFonts w:ascii="Arial" w:hAnsi="Arial"/>
          <w:szCs w:val="24"/>
          <w:lang w:val="en-GB"/>
        </w:rPr>
      </w:pPr>
    </w:p>
    <w:p w14:paraId="760C11B7" w14:textId="77777777" w:rsidR="00955B6C" w:rsidRDefault="001812BC" w:rsidP="00955B6C">
      <w:pPr>
        <w:pStyle w:val="ListParagraph"/>
        <w:numPr>
          <w:ilvl w:val="1"/>
          <w:numId w:val="54"/>
        </w:numPr>
        <w:rPr>
          <w:rFonts w:ascii="Arial" w:hAnsi="Arial"/>
          <w:szCs w:val="24"/>
          <w:lang w:val="en-GB"/>
        </w:rPr>
      </w:pPr>
      <w:r w:rsidRPr="00955B6C">
        <w:rPr>
          <w:rFonts w:ascii="Arial" w:hAnsi="Arial"/>
          <w:szCs w:val="24"/>
          <w:lang w:val="en-GB"/>
        </w:rPr>
        <w:t>The funding is provided for capital purposes only and cannot be used for revenue expenditure of any kind, such as training or staff costs, resources/assets that do not meet the definition of capital expenditure given above (such as toys, books, clothing), etc.</w:t>
      </w:r>
    </w:p>
    <w:p w14:paraId="48108022" w14:textId="77777777" w:rsidR="00955B6C" w:rsidRPr="00955B6C" w:rsidRDefault="00955B6C" w:rsidP="00955B6C">
      <w:pPr>
        <w:pStyle w:val="ListParagraph"/>
        <w:rPr>
          <w:rFonts w:ascii="Arial" w:hAnsi="Arial"/>
          <w:szCs w:val="24"/>
        </w:rPr>
      </w:pPr>
    </w:p>
    <w:p w14:paraId="5755B7AC" w14:textId="77777777" w:rsidR="00955B6C" w:rsidRPr="00955B6C" w:rsidRDefault="00955B6C" w:rsidP="00955B6C">
      <w:pPr>
        <w:pStyle w:val="ListParagraph"/>
        <w:numPr>
          <w:ilvl w:val="1"/>
          <w:numId w:val="54"/>
        </w:numPr>
        <w:rPr>
          <w:rFonts w:ascii="Arial" w:hAnsi="Arial"/>
          <w:szCs w:val="24"/>
          <w:lang w:val="en-GB"/>
        </w:rPr>
      </w:pPr>
      <w:r>
        <w:rPr>
          <w:rFonts w:ascii="Arial" w:hAnsi="Arial"/>
          <w:szCs w:val="24"/>
        </w:rPr>
        <w:t>I</w:t>
      </w:r>
      <w:r w:rsidR="00434C55" w:rsidRPr="00955B6C">
        <w:rPr>
          <w:rFonts w:ascii="Arial" w:hAnsi="Arial"/>
          <w:szCs w:val="24"/>
        </w:rPr>
        <w:t xml:space="preserve">f a provider is successful in securing grant funding, they will receive </w:t>
      </w:r>
      <w:proofErr w:type="gramStart"/>
      <w:r w:rsidR="00434C55" w:rsidRPr="00955B6C">
        <w:rPr>
          <w:rFonts w:ascii="Arial" w:hAnsi="Arial"/>
          <w:szCs w:val="24"/>
        </w:rPr>
        <w:t>an offer letter</w:t>
      </w:r>
      <w:proofErr w:type="gramEnd"/>
      <w:r w:rsidR="00434C55" w:rsidRPr="00955B6C">
        <w:rPr>
          <w:rFonts w:ascii="Arial" w:hAnsi="Arial"/>
          <w:szCs w:val="24"/>
        </w:rPr>
        <w:t xml:space="preserve"> from the council confirming the award. This letter will outline the terms and conditions of the grant, including the amount awarded, </w:t>
      </w:r>
      <w:proofErr w:type="gramStart"/>
      <w:r w:rsidR="00434C55" w:rsidRPr="00955B6C">
        <w:rPr>
          <w:rFonts w:ascii="Arial" w:hAnsi="Arial"/>
          <w:szCs w:val="24"/>
        </w:rPr>
        <w:t>outputs</w:t>
      </w:r>
      <w:proofErr w:type="gramEnd"/>
      <w:r w:rsidR="00434C55" w:rsidRPr="00955B6C">
        <w:rPr>
          <w:rFonts w:ascii="Arial" w:hAnsi="Arial"/>
          <w:szCs w:val="24"/>
        </w:rPr>
        <w:t xml:space="preserve"> agreed for your project, and how funds will be paid. The council will also send a Provider Funding Agreement for the provider to sign, formally outlining their obligations and responsibilities. </w:t>
      </w:r>
    </w:p>
    <w:p w14:paraId="0E7438A0" w14:textId="77777777" w:rsidR="00955B6C" w:rsidRPr="00955B6C" w:rsidRDefault="00955B6C" w:rsidP="00955B6C">
      <w:pPr>
        <w:pStyle w:val="ListParagraph"/>
        <w:rPr>
          <w:rFonts w:ascii="Arial" w:hAnsi="Arial"/>
          <w:szCs w:val="24"/>
        </w:rPr>
      </w:pPr>
    </w:p>
    <w:p w14:paraId="1B71C170" w14:textId="4E5CC09A" w:rsidR="00665FD9" w:rsidRPr="00955B6C" w:rsidRDefault="00476E95" w:rsidP="00955B6C">
      <w:pPr>
        <w:pStyle w:val="ListParagraph"/>
        <w:numPr>
          <w:ilvl w:val="1"/>
          <w:numId w:val="54"/>
        </w:numPr>
        <w:rPr>
          <w:rFonts w:ascii="Arial" w:hAnsi="Arial"/>
          <w:szCs w:val="24"/>
          <w:lang w:val="en-GB"/>
        </w:rPr>
      </w:pPr>
      <w:r w:rsidRPr="00955B6C">
        <w:rPr>
          <w:rFonts w:ascii="Arial" w:hAnsi="Arial"/>
          <w:szCs w:val="24"/>
        </w:rPr>
        <w:t xml:space="preserve">Please note that due to the limited remaining budget and the anticipated number of successful bids, funding awards may not reflect the full amount requested in your bid. Our goal is to support as many bids as possible, based on demand, within the available grant funding. As such, if your bid is successful, you may be offered a partial award. We encourage bidders to consider how their project could be scaled or adapted to fit potentially reduced funding </w:t>
      </w:r>
      <w:proofErr w:type="gramStart"/>
      <w:r w:rsidRPr="00955B6C">
        <w:rPr>
          <w:rFonts w:ascii="Arial" w:hAnsi="Arial"/>
          <w:szCs w:val="24"/>
        </w:rPr>
        <w:t>amount</w:t>
      </w:r>
      <w:proofErr w:type="gramEnd"/>
      <w:r w:rsidRPr="00955B6C">
        <w:rPr>
          <w:rFonts w:ascii="Arial" w:hAnsi="Arial"/>
          <w:szCs w:val="24"/>
        </w:rPr>
        <w:t>.</w:t>
      </w:r>
    </w:p>
    <w:p w14:paraId="53622E42" w14:textId="77777777" w:rsidR="00E95F99" w:rsidRPr="00080B1F" w:rsidRDefault="00E95F99" w:rsidP="000B6EAD">
      <w:pPr>
        <w:rPr>
          <w:rFonts w:ascii="Arial" w:hAnsi="Arial"/>
          <w:b/>
          <w:bCs/>
          <w:sz w:val="32"/>
          <w:lang w:val="en-GB"/>
        </w:rPr>
      </w:pPr>
    </w:p>
    <w:p w14:paraId="5CE22E26" w14:textId="77777777" w:rsidR="00B97C33" w:rsidRPr="00955B6C" w:rsidRDefault="00DD22BC" w:rsidP="0045329B">
      <w:pPr>
        <w:pStyle w:val="ListParagraph"/>
        <w:numPr>
          <w:ilvl w:val="0"/>
          <w:numId w:val="54"/>
        </w:numPr>
        <w:rPr>
          <w:rFonts w:ascii="Arial" w:hAnsi="Arial"/>
          <w:b/>
          <w:bCs/>
          <w:sz w:val="32"/>
          <w:szCs w:val="32"/>
          <w:lang w:val="en-GB"/>
        </w:rPr>
      </w:pPr>
      <w:r w:rsidRPr="00955B6C">
        <w:rPr>
          <w:rFonts w:ascii="Arial" w:hAnsi="Arial"/>
          <w:b/>
          <w:bCs/>
          <w:sz w:val="32"/>
          <w:szCs w:val="32"/>
          <w:lang w:val="en-GB"/>
        </w:rPr>
        <w:t xml:space="preserve"> How to apply</w:t>
      </w:r>
    </w:p>
    <w:p w14:paraId="6D552582" w14:textId="77777777" w:rsidR="00B97C33" w:rsidRDefault="00B97C33" w:rsidP="00B97C33">
      <w:pPr>
        <w:pStyle w:val="ListParagraph"/>
        <w:ind w:left="1636"/>
        <w:rPr>
          <w:rFonts w:ascii="Arial" w:hAnsi="Arial"/>
          <w:b/>
          <w:bCs/>
          <w:szCs w:val="24"/>
          <w:lang w:val="en-GB"/>
        </w:rPr>
      </w:pPr>
    </w:p>
    <w:p w14:paraId="7EB5DE7A" w14:textId="0A67046F" w:rsidR="005A5DE6" w:rsidRPr="00665FD9" w:rsidRDefault="00E05EEE" w:rsidP="00665FD9">
      <w:pPr>
        <w:pStyle w:val="ListParagraph"/>
        <w:numPr>
          <w:ilvl w:val="1"/>
          <w:numId w:val="54"/>
        </w:numPr>
        <w:rPr>
          <w:rFonts w:ascii="Arial" w:hAnsi="Arial"/>
          <w:b/>
          <w:bCs/>
          <w:szCs w:val="24"/>
          <w:lang w:val="en-GB"/>
        </w:rPr>
      </w:pPr>
      <w:r w:rsidRPr="00B97C33">
        <w:rPr>
          <w:rFonts w:ascii="Arial" w:hAnsi="Arial"/>
          <w:szCs w:val="24"/>
          <w:lang w:val="en-GB"/>
        </w:rPr>
        <w:t xml:space="preserve">If you meet the eligibility </w:t>
      </w:r>
      <w:r w:rsidR="00B5259A" w:rsidRPr="00B97C33">
        <w:rPr>
          <w:rFonts w:ascii="Arial" w:hAnsi="Arial"/>
          <w:szCs w:val="24"/>
          <w:lang w:val="en-GB"/>
        </w:rPr>
        <w:t>criteria,</w:t>
      </w:r>
      <w:r w:rsidRPr="00B97C33">
        <w:rPr>
          <w:rFonts w:ascii="Arial" w:hAnsi="Arial"/>
          <w:szCs w:val="24"/>
          <w:lang w:val="en-GB"/>
        </w:rPr>
        <w:t xml:space="preserve"> you </w:t>
      </w:r>
      <w:r w:rsidR="005A5DE6" w:rsidRPr="00B97C33">
        <w:rPr>
          <w:rFonts w:ascii="Arial" w:hAnsi="Arial"/>
          <w:szCs w:val="24"/>
          <w:lang w:val="en-GB"/>
        </w:rPr>
        <w:t>must:</w:t>
      </w:r>
    </w:p>
    <w:p w14:paraId="7C866A05" w14:textId="032AA694" w:rsidR="00DD22BC" w:rsidRDefault="00012CF8" w:rsidP="005A5DE6">
      <w:pPr>
        <w:pStyle w:val="ListParagraph"/>
        <w:numPr>
          <w:ilvl w:val="0"/>
          <w:numId w:val="10"/>
        </w:numPr>
        <w:rPr>
          <w:rFonts w:ascii="Arial" w:hAnsi="Arial"/>
          <w:szCs w:val="24"/>
          <w:lang w:val="en-GB"/>
        </w:rPr>
      </w:pPr>
      <w:r>
        <w:rPr>
          <w:rFonts w:ascii="Arial" w:hAnsi="Arial"/>
          <w:szCs w:val="24"/>
          <w:lang w:val="en-GB"/>
        </w:rPr>
        <w:t xml:space="preserve">complete the application form </w:t>
      </w:r>
      <w:r w:rsidR="007D52AF">
        <w:rPr>
          <w:rFonts w:ascii="Arial" w:hAnsi="Arial"/>
          <w:szCs w:val="24"/>
          <w:lang w:val="en-GB"/>
        </w:rPr>
        <w:t>in English</w:t>
      </w:r>
      <w:r w:rsidR="00656536">
        <w:rPr>
          <w:rFonts w:ascii="Arial" w:hAnsi="Arial"/>
          <w:szCs w:val="24"/>
          <w:lang w:val="en-GB"/>
        </w:rPr>
        <w:t>.</w:t>
      </w:r>
    </w:p>
    <w:p w14:paraId="163F1CAB" w14:textId="4FB77BA7" w:rsidR="004B5CDD" w:rsidRDefault="00AB31DD" w:rsidP="005A5DE6">
      <w:pPr>
        <w:pStyle w:val="ListParagraph"/>
        <w:numPr>
          <w:ilvl w:val="0"/>
          <w:numId w:val="10"/>
        </w:numPr>
        <w:rPr>
          <w:rFonts w:ascii="Arial" w:hAnsi="Arial"/>
          <w:szCs w:val="24"/>
          <w:lang w:val="en-GB"/>
        </w:rPr>
      </w:pPr>
      <w:r>
        <w:rPr>
          <w:rFonts w:ascii="Arial" w:hAnsi="Arial"/>
          <w:szCs w:val="24"/>
          <w:lang w:val="en-GB"/>
        </w:rPr>
        <w:t xml:space="preserve">sign the </w:t>
      </w:r>
      <w:r w:rsidR="004B5CDD">
        <w:rPr>
          <w:rFonts w:ascii="Arial" w:hAnsi="Arial"/>
          <w:szCs w:val="24"/>
          <w:lang w:val="en-GB"/>
        </w:rPr>
        <w:t xml:space="preserve">declaration </w:t>
      </w:r>
      <w:r w:rsidR="0003049C">
        <w:rPr>
          <w:rFonts w:ascii="Arial" w:hAnsi="Arial"/>
          <w:szCs w:val="24"/>
          <w:lang w:val="en-GB"/>
        </w:rPr>
        <w:t xml:space="preserve">in the application form </w:t>
      </w:r>
      <w:r>
        <w:rPr>
          <w:rFonts w:ascii="Arial" w:hAnsi="Arial"/>
          <w:szCs w:val="24"/>
          <w:lang w:val="en-GB"/>
        </w:rPr>
        <w:t>(</w:t>
      </w:r>
      <w:r w:rsidR="0003049C">
        <w:rPr>
          <w:rFonts w:ascii="Arial" w:hAnsi="Arial"/>
          <w:szCs w:val="24"/>
          <w:lang w:val="en-GB"/>
        </w:rPr>
        <w:t>must be signed by an authorised person</w:t>
      </w:r>
      <w:r>
        <w:rPr>
          <w:rFonts w:ascii="Arial" w:hAnsi="Arial"/>
          <w:szCs w:val="24"/>
          <w:lang w:val="en-GB"/>
        </w:rPr>
        <w:t>)</w:t>
      </w:r>
    </w:p>
    <w:p w14:paraId="5492B1B3" w14:textId="349AD278" w:rsidR="00B97C33" w:rsidRPr="00665FD9" w:rsidRDefault="007D52AF" w:rsidP="00665FD9">
      <w:pPr>
        <w:pStyle w:val="ListParagraph"/>
        <w:numPr>
          <w:ilvl w:val="0"/>
          <w:numId w:val="10"/>
        </w:numPr>
        <w:rPr>
          <w:rFonts w:ascii="Arial" w:hAnsi="Arial"/>
          <w:szCs w:val="24"/>
          <w:lang w:val="en-GB"/>
        </w:rPr>
      </w:pPr>
      <w:r w:rsidRPr="007D52AF">
        <w:rPr>
          <w:rFonts w:ascii="Arial" w:hAnsi="Arial"/>
          <w:szCs w:val="24"/>
          <w:lang w:val="en-GB"/>
        </w:rPr>
        <w:t>s</w:t>
      </w:r>
      <w:r w:rsidR="00013453">
        <w:rPr>
          <w:rFonts w:ascii="Arial" w:hAnsi="Arial"/>
          <w:szCs w:val="24"/>
          <w:lang w:val="en-GB"/>
        </w:rPr>
        <w:t>end</w:t>
      </w:r>
      <w:r w:rsidRPr="007D52AF">
        <w:rPr>
          <w:rFonts w:ascii="Arial" w:hAnsi="Arial"/>
          <w:szCs w:val="24"/>
          <w:lang w:val="en-GB"/>
        </w:rPr>
        <w:t xml:space="preserve"> your completed application</w:t>
      </w:r>
      <w:r w:rsidR="006D4DBE" w:rsidRPr="007D52AF">
        <w:rPr>
          <w:rFonts w:ascii="Arial" w:hAnsi="Arial"/>
          <w:szCs w:val="24"/>
          <w:lang w:val="en-GB"/>
        </w:rPr>
        <w:t xml:space="preserve"> </w:t>
      </w:r>
      <w:r w:rsidR="007E74B9">
        <w:rPr>
          <w:rFonts w:ascii="Arial" w:hAnsi="Arial"/>
          <w:szCs w:val="24"/>
          <w:lang w:val="en-GB"/>
        </w:rPr>
        <w:t xml:space="preserve">electronically </w:t>
      </w:r>
      <w:r w:rsidR="006D4DBE" w:rsidRPr="007D52AF">
        <w:rPr>
          <w:rFonts w:ascii="Arial" w:hAnsi="Arial"/>
          <w:szCs w:val="24"/>
          <w:lang w:val="en-GB"/>
        </w:rPr>
        <w:t xml:space="preserve">with any supporting documents </w:t>
      </w:r>
      <w:r w:rsidR="00C5151C">
        <w:rPr>
          <w:rFonts w:ascii="Arial" w:hAnsi="Arial"/>
          <w:szCs w:val="24"/>
          <w:lang w:val="en-GB"/>
        </w:rPr>
        <w:t xml:space="preserve">by the closing date of </w:t>
      </w:r>
      <w:r w:rsidR="00405E5A" w:rsidRPr="00082064">
        <w:rPr>
          <w:rFonts w:ascii="Arial" w:hAnsi="Arial"/>
          <w:b/>
          <w:bCs/>
          <w:szCs w:val="24"/>
          <w:lang w:val="en-GB"/>
        </w:rPr>
        <w:t xml:space="preserve">5pm on </w:t>
      </w:r>
      <w:r w:rsidR="008C5CD4">
        <w:rPr>
          <w:rFonts w:ascii="Arial" w:hAnsi="Arial"/>
          <w:b/>
          <w:bCs/>
          <w:szCs w:val="24"/>
          <w:lang w:val="en-GB"/>
        </w:rPr>
        <w:t xml:space="preserve">Friday </w:t>
      </w:r>
      <w:r w:rsidR="0003032C">
        <w:rPr>
          <w:rFonts w:ascii="Arial" w:hAnsi="Arial"/>
          <w:b/>
          <w:bCs/>
          <w:szCs w:val="24"/>
          <w:lang w:val="en-GB"/>
        </w:rPr>
        <w:t>25</w:t>
      </w:r>
      <w:r w:rsidR="008C5CD4" w:rsidRPr="00A31316">
        <w:rPr>
          <w:rFonts w:ascii="Arial" w:hAnsi="Arial"/>
          <w:b/>
          <w:bCs/>
          <w:szCs w:val="24"/>
          <w:vertAlign w:val="superscript"/>
          <w:lang w:val="en-GB"/>
        </w:rPr>
        <w:t>th</w:t>
      </w:r>
      <w:r w:rsidR="008C5CD4">
        <w:rPr>
          <w:rFonts w:ascii="Arial" w:hAnsi="Arial"/>
          <w:b/>
          <w:bCs/>
          <w:szCs w:val="24"/>
          <w:lang w:val="en-GB"/>
        </w:rPr>
        <w:t xml:space="preserve"> July </w:t>
      </w:r>
      <w:r w:rsidR="006D4DBE" w:rsidRPr="007D52AF">
        <w:rPr>
          <w:rFonts w:ascii="Arial" w:hAnsi="Arial"/>
          <w:szCs w:val="24"/>
          <w:lang w:val="en-GB"/>
        </w:rPr>
        <w:t>to</w:t>
      </w:r>
      <w:r w:rsidR="00C5151C">
        <w:rPr>
          <w:rFonts w:ascii="Arial" w:hAnsi="Arial"/>
          <w:szCs w:val="24"/>
          <w:lang w:val="en-GB"/>
        </w:rPr>
        <w:t xml:space="preserve"> </w:t>
      </w:r>
      <w:hyperlink r:id="rId16" w:history="1">
        <w:r w:rsidR="00C5151C" w:rsidRPr="00FE6C1F">
          <w:rPr>
            <w:rStyle w:val="Hyperlink"/>
            <w:rFonts w:ascii="Arial" w:hAnsi="Arial"/>
            <w:szCs w:val="24"/>
            <w:lang w:val="en-GB"/>
          </w:rPr>
          <w:t>child</w:t>
        </w:r>
        <w:r w:rsidR="00CD6304">
          <w:rPr>
            <w:rStyle w:val="Hyperlink"/>
            <w:rFonts w:ascii="Arial" w:hAnsi="Arial"/>
            <w:szCs w:val="24"/>
            <w:lang w:val="en-GB"/>
          </w:rPr>
          <w:t>.</w:t>
        </w:r>
        <w:r w:rsidR="00C5151C" w:rsidRPr="00FE6C1F">
          <w:rPr>
            <w:rStyle w:val="Hyperlink"/>
            <w:rFonts w:ascii="Arial" w:hAnsi="Arial"/>
            <w:szCs w:val="24"/>
            <w:lang w:val="en-GB"/>
          </w:rPr>
          <w:t>care@croydon.gov.uk</w:t>
        </w:r>
      </w:hyperlink>
    </w:p>
    <w:p w14:paraId="7341B0B9" w14:textId="77777777" w:rsidR="00C5151C" w:rsidRPr="007D52AF" w:rsidRDefault="00C5151C" w:rsidP="00D93CF0">
      <w:pPr>
        <w:pStyle w:val="ListParagraph"/>
        <w:ind w:left="2536"/>
        <w:rPr>
          <w:rFonts w:ascii="Arial" w:hAnsi="Arial"/>
          <w:szCs w:val="24"/>
          <w:lang w:val="en-GB"/>
        </w:rPr>
      </w:pPr>
    </w:p>
    <w:p w14:paraId="477074C4" w14:textId="74952C37" w:rsidR="00AE65BA" w:rsidRDefault="00AE65BA" w:rsidP="0045329B">
      <w:pPr>
        <w:pStyle w:val="ListParagraph"/>
        <w:numPr>
          <w:ilvl w:val="1"/>
          <w:numId w:val="54"/>
        </w:numPr>
        <w:rPr>
          <w:rFonts w:ascii="Arial" w:hAnsi="Arial"/>
          <w:szCs w:val="24"/>
          <w:lang w:val="en-GB"/>
        </w:rPr>
      </w:pPr>
      <w:r w:rsidRPr="00B97C33">
        <w:rPr>
          <w:rFonts w:ascii="Arial" w:hAnsi="Arial"/>
          <w:szCs w:val="24"/>
          <w:lang w:val="en-GB"/>
        </w:rPr>
        <w:t xml:space="preserve">You will be competing for funding so the success of your application will also depend on the number and value of other applications received. You will not automatically get </w:t>
      </w:r>
      <w:r w:rsidR="00AC7312">
        <w:rPr>
          <w:rFonts w:ascii="Arial" w:hAnsi="Arial"/>
          <w:szCs w:val="24"/>
          <w:lang w:val="en-GB"/>
        </w:rPr>
        <w:t>the</w:t>
      </w:r>
      <w:r w:rsidRPr="00B97C33">
        <w:rPr>
          <w:rFonts w:ascii="Arial" w:hAnsi="Arial"/>
          <w:szCs w:val="24"/>
          <w:lang w:val="en-GB"/>
        </w:rPr>
        <w:t xml:space="preserve"> grant</w:t>
      </w:r>
      <w:r w:rsidR="00AC7312">
        <w:rPr>
          <w:rFonts w:ascii="Arial" w:hAnsi="Arial"/>
          <w:szCs w:val="24"/>
          <w:lang w:val="en-GB"/>
        </w:rPr>
        <w:t xml:space="preserve"> or the amount you applied for</w:t>
      </w:r>
      <w:r w:rsidRPr="00B97C33">
        <w:rPr>
          <w:rFonts w:ascii="Arial" w:hAnsi="Arial"/>
          <w:szCs w:val="24"/>
          <w:lang w:val="en-GB"/>
        </w:rPr>
        <w:t>.</w:t>
      </w:r>
    </w:p>
    <w:p w14:paraId="012A8C13" w14:textId="77777777" w:rsidR="00665FD9" w:rsidRPr="00B97C33" w:rsidRDefault="00665FD9" w:rsidP="00B97C33">
      <w:pPr>
        <w:pStyle w:val="ListParagraph"/>
        <w:ind w:left="1816"/>
        <w:rPr>
          <w:rFonts w:ascii="Arial" w:hAnsi="Arial"/>
          <w:szCs w:val="24"/>
          <w:lang w:val="en-GB"/>
        </w:rPr>
      </w:pPr>
    </w:p>
    <w:p w14:paraId="4034E8B5" w14:textId="2988A50A" w:rsidR="00D5254B" w:rsidRPr="00E510B5" w:rsidRDefault="00E510B5" w:rsidP="00E510B5">
      <w:pPr>
        <w:pStyle w:val="ListParagraph"/>
        <w:numPr>
          <w:ilvl w:val="0"/>
          <w:numId w:val="35"/>
        </w:numPr>
        <w:rPr>
          <w:rFonts w:ascii="Arial" w:hAnsi="Arial"/>
          <w:szCs w:val="24"/>
          <w:lang w:val="en-GB"/>
        </w:rPr>
      </w:pPr>
      <w:r w:rsidRPr="00886751">
        <w:rPr>
          <w:rFonts w:ascii="Arial" w:hAnsi="Arial"/>
          <w:szCs w:val="24"/>
        </w:rPr>
        <w:t>Before any funding is allocated, successful applicants must sign a</w:t>
      </w:r>
      <w:r w:rsidRPr="00E510B5">
        <w:rPr>
          <w:rFonts w:ascii="Arial" w:hAnsi="Arial"/>
          <w:szCs w:val="24"/>
        </w:rPr>
        <w:t xml:space="preserve"> Provider Funding</w:t>
      </w:r>
      <w:r w:rsidRPr="00886751">
        <w:rPr>
          <w:rFonts w:ascii="Arial" w:hAnsi="Arial"/>
          <w:szCs w:val="24"/>
        </w:rPr>
        <w:t xml:space="preserve"> </w:t>
      </w:r>
      <w:r w:rsidRPr="00E510B5">
        <w:rPr>
          <w:rFonts w:ascii="Arial" w:hAnsi="Arial"/>
          <w:szCs w:val="24"/>
        </w:rPr>
        <w:t>A</w:t>
      </w:r>
      <w:r w:rsidRPr="00886751">
        <w:rPr>
          <w:rFonts w:ascii="Arial" w:hAnsi="Arial"/>
          <w:szCs w:val="24"/>
        </w:rPr>
        <w:t>greement.</w:t>
      </w:r>
      <w:r w:rsidRPr="00E510B5">
        <w:rPr>
          <w:rFonts w:ascii="Arial" w:hAnsi="Arial"/>
          <w:szCs w:val="24"/>
        </w:rPr>
        <w:t xml:space="preserve"> </w:t>
      </w:r>
      <w:r>
        <w:rPr>
          <w:rFonts w:ascii="Arial" w:hAnsi="Arial"/>
          <w:szCs w:val="24"/>
        </w:rPr>
        <w:t xml:space="preserve">Please do </w:t>
      </w:r>
      <w:proofErr w:type="gramStart"/>
      <w:r>
        <w:rPr>
          <w:rFonts w:ascii="Arial" w:hAnsi="Arial"/>
          <w:szCs w:val="24"/>
        </w:rPr>
        <w:t>not:</w:t>
      </w:r>
      <w:r w:rsidR="00D5254B" w:rsidRPr="00E510B5">
        <w:rPr>
          <w:rFonts w:ascii="Arial" w:hAnsi="Arial"/>
          <w:szCs w:val="24"/>
          <w:lang w:val="en-GB"/>
        </w:rPr>
        <w:t>start</w:t>
      </w:r>
      <w:proofErr w:type="gramEnd"/>
      <w:r w:rsidR="00D5254B" w:rsidRPr="00E510B5">
        <w:rPr>
          <w:rFonts w:ascii="Arial" w:hAnsi="Arial"/>
          <w:szCs w:val="24"/>
          <w:lang w:val="en-GB"/>
        </w:rPr>
        <w:t xml:space="preserve"> work</w:t>
      </w:r>
    </w:p>
    <w:p w14:paraId="48D044D1" w14:textId="238498B8" w:rsidR="00D5254B" w:rsidRPr="00120947" w:rsidRDefault="00D5254B" w:rsidP="00120947">
      <w:pPr>
        <w:pStyle w:val="ListParagraph"/>
        <w:numPr>
          <w:ilvl w:val="0"/>
          <w:numId w:val="35"/>
        </w:numPr>
        <w:rPr>
          <w:rFonts w:ascii="Arial" w:hAnsi="Arial"/>
          <w:szCs w:val="24"/>
          <w:lang w:val="en-GB"/>
        </w:rPr>
      </w:pPr>
      <w:r w:rsidRPr="00120947">
        <w:rPr>
          <w:rFonts w:ascii="Arial" w:hAnsi="Arial"/>
          <w:szCs w:val="24"/>
          <w:lang w:val="en-GB"/>
        </w:rPr>
        <w:t>commit to any costs (including paying deposits)</w:t>
      </w:r>
      <w:r w:rsidR="00C83BFC">
        <w:rPr>
          <w:rFonts w:ascii="Arial" w:hAnsi="Arial"/>
          <w:szCs w:val="24"/>
          <w:lang w:val="en-GB"/>
        </w:rPr>
        <w:t xml:space="preserve"> or</w:t>
      </w:r>
    </w:p>
    <w:p w14:paraId="78ECD054" w14:textId="0B81159D" w:rsidR="00D5254B" w:rsidRPr="00120947" w:rsidRDefault="00D5254B" w:rsidP="00120947">
      <w:pPr>
        <w:pStyle w:val="ListParagraph"/>
        <w:numPr>
          <w:ilvl w:val="0"/>
          <w:numId w:val="35"/>
        </w:numPr>
        <w:rPr>
          <w:rFonts w:ascii="Arial" w:hAnsi="Arial"/>
          <w:szCs w:val="24"/>
          <w:lang w:val="en-GB"/>
        </w:rPr>
      </w:pPr>
      <w:proofErr w:type="gramStart"/>
      <w:r w:rsidRPr="00120947">
        <w:rPr>
          <w:rFonts w:ascii="Arial" w:hAnsi="Arial"/>
          <w:szCs w:val="24"/>
          <w:lang w:val="en-GB"/>
        </w:rPr>
        <w:t>enter into</w:t>
      </w:r>
      <w:proofErr w:type="gramEnd"/>
      <w:r w:rsidRPr="00120947">
        <w:rPr>
          <w:rFonts w:ascii="Arial" w:hAnsi="Arial"/>
          <w:szCs w:val="24"/>
          <w:lang w:val="en-GB"/>
        </w:rPr>
        <w:t xml:space="preserve"> any legal contracts</w:t>
      </w:r>
      <w:r w:rsidR="00C83BFC">
        <w:rPr>
          <w:rFonts w:ascii="Arial" w:hAnsi="Arial"/>
          <w:szCs w:val="24"/>
          <w:lang w:val="en-GB"/>
        </w:rPr>
        <w:t xml:space="preserve"> before the level of funding has been confirmed.</w:t>
      </w:r>
    </w:p>
    <w:p w14:paraId="5FB6BED1" w14:textId="77777777" w:rsidR="00492BB3" w:rsidRDefault="00492BB3" w:rsidP="00F128AD">
      <w:pPr>
        <w:ind w:left="2160" w:hanging="884"/>
        <w:rPr>
          <w:rFonts w:ascii="Arial" w:hAnsi="Arial"/>
          <w:szCs w:val="24"/>
          <w:lang w:val="en-GB"/>
        </w:rPr>
      </w:pPr>
    </w:p>
    <w:p w14:paraId="75C70395" w14:textId="2852A4E4" w:rsidR="0003049C" w:rsidRDefault="005D3F7B" w:rsidP="009B1F0E">
      <w:pPr>
        <w:ind w:firstLine="360"/>
        <w:rPr>
          <w:rFonts w:ascii="Arial" w:hAnsi="Arial"/>
          <w:szCs w:val="24"/>
          <w:lang w:val="en-GB"/>
        </w:rPr>
      </w:pPr>
      <w:r>
        <w:rPr>
          <w:rFonts w:ascii="Arial" w:hAnsi="Arial"/>
          <w:szCs w:val="24"/>
          <w:lang w:val="en-GB"/>
        </w:rPr>
        <w:t xml:space="preserve">5.4 </w:t>
      </w:r>
      <w:r w:rsidR="00E510B5" w:rsidRPr="00E510B5">
        <w:rPr>
          <w:rFonts w:ascii="Arial" w:hAnsi="Arial"/>
          <w:szCs w:val="24"/>
        </w:rPr>
        <w:t>Any expenses incurred prior to signing are undertaken at your own risk</w:t>
      </w:r>
      <w:r w:rsidR="00E510B5">
        <w:rPr>
          <w:rFonts w:ascii="Arial" w:hAnsi="Arial"/>
          <w:szCs w:val="24"/>
          <w:lang w:val="en-GB"/>
        </w:rPr>
        <w:t xml:space="preserve">. </w:t>
      </w:r>
    </w:p>
    <w:p w14:paraId="197973AD" w14:textId="77777777" w:rsidR="001A55D6" w:rsidRPr="009B1F0E" w:rsidRDefault="001A55D6" w:rsidP="00B5259A">
      <w:pPr>
        <w:pStyle w:val="ListParagraph"/>
        <w:ind w:left="1816"/>
        <w:rPr>
          <w:rFonts w:ascii="Arial" w:hAnsi="Arial"/>
          <w:sz w:val="32"/>
          <w:szCs w:val="32"/>
          <w:lang w:val="en-GB"/>
        </w:rPr>
      </w:pPr>
    </w:p>
    <w:p w14:paraId="1674032A" w14:textId="4DE42C86" w:rsidR="007D41AC" w:rsidRPr="005D3F7B" w:rsidRDefault="007D41AC" w:rsidP="0045329B">
      <w:pPr>
        <w:pStyle w:val="ListParagraph"/>
        <w:numPr>
          <w:ilvl w:val="0"/>
          <w:numId w:val="54"/>
        </w:numPr>
        <w:rPr>
          <w:rFonts w:ascii="Arial" w:hAnsi="Arial"/>
          <w:b/>
          <w:bCs/>
          <w:szCs w:val="24"/>
          <w:lang w:val="en-GB"/>
        </w:rPr>
      </w:pPr>
      <w:r w:rsidRPr="009B1F0E">
        <w:rPr>
          <w:rFonts w:ascii="Arial" w:hAnsi="Arial"/>
          <w:b/>
          <w:bCs/>
          <w:sz w:val="32"/>
          <w:szCs w:val="32"/>
          <w:lang w:val="en-GB"/>
        </w:rPr>
        <w:t xml:space="preserve">Assessment </w:t>
      </w:r>
      <w:r w:rsidR="00866CA2" w:rsidRPr="009B1F0E">
        <w:rPr>
          <w:rFonts w:ascii="Arial" w:hAnsi="Arial"/>
          <w:b/>
          <w:bCs/>
          <w:sz w:val="32"/>
          <w:szCs w:val="32"/>
          <w:lang w:val="en-GB"/>
        </w:rPr>
        <w:t>of Applications</w:t>
      </w:r>
      <w:r w:rsidR="00866CA2" w:rsidRPr="005D3F7B">
        <w:rPr>
          <w:rFonts w:ascii="Arial" w:hAnsi="Arial"/>
          <w:b/>
          <w:bCs/>
          <w:szCs w:val="24"/>
          <w:lang w:val="en-GB"/>
        </w:rPr>
        <w:t xml:space="preserve"> </w:t>
      </w:r>
      <w:r w:rsidR="000C1E19" w:rsidRPr="005D3F7B">
        <w:rPr>
          <w:rFonts w:ascii="Arial" w:hAnsi="Arial"/>
          <w:b/>
          <w:bCs/>
          <w:szCs w:val="24"/>
          <w:lang w:val="en-GB"/>
        </w:rPr>
        <w:br/>
      </w:r>
    </w:p>
    <w:p w14:paraId="15EA2780" w14:textId="4BAD8BF6" w:rsidR="003B283B" w:rsidRPr="005D3F7B" w:rsidRDefault="00125C4B" w:rsidP="0045329B">
      <w:pPr>
        <w:pStyle w:val="ListParagraph"/>
        <w:numPr>
          <w:ilvl w:val="1"/>
          <w:numId w:val="54"/>
        </w:numPr>
        <w:rPr>
          <w:rFonts w:ascii="Arial" w:hAnsi="Arial"/>
          <w:szCs w:val="24"/>
          <w:lang w:val="en-GB"/>
        </w:rPr>
      </w:pPr>
      <w:r w:rsidRPr="005D3F7B">
        <w:rPr>
          <w:rFonts w:ascii="Arial" w:hAnsi="Arial"/>
          <w:szCs w:val="24"/>
          <w:lang w:val="en-GB"/>
        </w:rPr>
        <w:t xml:space="preserve">A </w:t>
      </w:r>
      <w:r w:rsidR="0075325F" w:rsidRPr="005D3F7B">
        <w:rPr>
          <w:rFonts w:ascii="Arial" w:hAnsi="Arial"/>
          <w:szCs w:val="24"/>
          <w:lang w:val="en-GB"/>
        </w:rPr>
        <w:t xml:space="preserve">Capital </w:t>
      </w:r>
      <w:r w:rsidRPr="005D3F7B">
        <w:rPr>
          <w:rFonts w:ascii="Arial" w:hAnsi="Arial"/>
          <w:szCs w:val="24"/>
          <w:lang w:val="en-GB"/>
        </w:rPr>
        <w:t xml:space="preserve">Funding Panel will be established by the council to assess </w:t>
      </w:r>
      <w:r w:rsidR="006B2203" w:rsidRPr="005D3F7B">
        <w:rPr>
          <w:rFonts w:ascii="Arial" w:hAnsi="Arial"/>
          <w:szCs w:val="24"/>
          <w:lang w:val="en-GB"/>
        </w:rPr>
        <w:t>a</w:t>
      </w:r>
      <w:r w:rsidRPr="005D3F7B">
        <w:rPr>
          <w:rFonts w:ascii="Arial" w:hAnsi="Arial"/>
          <w:szCs w:val="24"/>
          <w:lang w:val="en-GB"/>
        </w:rPr>
        <w:t xml:space="preserve">pplications against </w:t>
      </w:r>
      <w:r w:rsidR="000C1E19" w:rsidRPr="005D3F7B">
        <w:rPr>
          <w:rFonts w:ascii="Arial" w:hAnsi="Arial"/>
          <w:szCs w:val="24"/>
          <w:lang w:val="en-GB"/>
        </w:rPr>
        <w:t xml:space="preserve">   </w:t>
      </w:r>
      <w:r w:rsidRPr="005D3F7B">
        <w:rPr>
          <w:rFonts w:ascii="Arial" w:hAnsi="Arial"/>
          <w:szCs w:val="24"/>
          <w:lang w:val="en-GB"/>
        </w:rPr>
        <w:t xml:space="preserve">the assessment criteria and select the successful </w:t>
      </w:r>
      <w:r w:rsidR="0075325F" w:rsidRPr="005D3F7B">
        <w:rPr>
          <w:rFonts w:ascii="Arial" w:hAnsi="Arial"/>
          <w:szCs w:val="24"/>
          <w:lang w:val="en-GB"/>
        </w:rPr>
        <w:t>a</w:t>
      </w:r>
      <w:r w:rsidRPr="005D3F7B">
        <w:rPr>
          <w:rFonts w:ascii="Arial" w:hAnsi="Arial"/>
          <w:szCs w:val="24"/>
          <w:lang w:val="en-GB"/>
        </w:rPr>
        <w:t xml:space="preserve">pplicants. The </w:t>
      </w:r>
      <w:r w:rsidR="00CE0AEC" w:rsidRPr="005D3F7B">
        <w:rPr>
          <w:rFonts w:ascii="Arial" w:hAnsi="Arial"/>
          <w:szCs w:val="24"/>
          <w:lang w:val="en-GB"/>
        </w:rPr>
        <w:t>panel</w:t>
      </w:r>
      <w:r w:rsidRPr="005D3F7B">
        <w:rPr>
          <w:rFonts w:ascii="Arial" w:hAnsi="Arial"/>
          <w:szCs w:val="24"/>
          <w:lang w:val="en-GB"/>
        </w:rPr>
        <w:t xml:space="preserve"> will consist of officers from the council.  </w:t>
      </w:r>
    </w:p>
    <w:p w14:paraId="1149E0D7" w14:textId="0752FE15" w:rsidR="00971133" w:rsidRDefault="00125C4B" w:rsidP="003B283B">
      <w:pPr>
        <w:pStyle w:val="ListParagraph"/>
        <w:ind w:left="1936"/>
        <w:rPr>
          <w:rFonts w:ascii="Arial" w:hAnsi="Arial"/>
          <w:szCs w:val="24"/>
          <w:lang w:val="en-GB"/>
        </w:rPr>
      </w:pPr>
      <w:r w:rsidRPr="00907131">
        <w:rPr>
          <w:rFonts w:ascii="Arial" w:hAnsi="Arial"/>
          <w:szCs w:val="24"/>
          <w:lang w:val="en-GB"/>
        </w:rPr>
        <w:t xml:space="preserve"> </w:t>
      </w:r>
    </w:p>
    <w:p w14:paraId="03BBE6C4" w14:textId="77777777" w:rsidR="009B1F0E" w:rsidRPr="00907131" w:rsidRDefault="009B1F0E" w:rsidP="003B283B">
      <w:pPr>
        <w:pStyle w:val="ListParagraph"/>
        <w:ind w:left="1936"/>
        <w:rPr>
          <w:rFonts w:ascii="Arial" w:hAnsi="Arial"/>
          <w:szCs w:val="24"/>
          <w:lang w:val="en-GB"/>
        </w:rPr>
      </w:pPr>
    </w:p>
    <w:p w14:paraId="69112F65" w14:textId="32ED443C" w:rsidR="00665FD9" w:rsidRPr="00665FD9" w:rsidRDefault="003B283B" w:rsidP="00665FD9">
      <w:pPr>
        <w:pStyle w:val="ListParagraph"/>
        <w:numPr>
          <w:ilvl w:val="1"/>
          <w:numId w:val="54"/>
        </w:numPr>
        <w:rPr>
          <w:rFonts w:ascii="Arial" w:hAnsi="Arial"/>
          <w:szCs w:val="24"/>
          <w:u w:val="single"/>
          <w:lang w:val="en-GB"/>
        </w:rPr>
      </w:pPr>
      <w:r w:rsidRPr="00665FD9">
        <w:rPr>
          <w:rFonts w:ascii="Arial" w:hAnsi="Arial"/>
          <w:szCs w:val="24"/>
          <w:u w:val="single"/>
          <w:lang w:val="en-GB"/>
        </w:rPr>
        <w:t>Value for money</w:t>
      </w:r>
    </w:p>
    <w:p w14:paraId="27B123FB" w14:textId="5A89DF0E" w:rsidR="003B283B" w:rsidRPr="00665FD9" w:rsidRDefault="003B283B" w:rsidP="00665FD9">
      <w:pPr>
        <w:pStyle w:val="ListParagraph"/>
        <w:ind w:left="1512"/>
        <w:rPr>
          <w:rFonts w:ascii="Arial" w:hAnsi="Arial"/>
          <w:b/>
          <w:bCs/>
          <w:szCs w:val="24"/>
          <w:lang w:val="en-GB"/>
        </w:rPr>
      </w:pPr>
      <w:r w:rsidRPr="00665FD9">
        <w:rPr>
          <w:rFonts w:ascii="Arial" w:hAnsi="Arial"/>
          <w:szCs w:val="24"/>
          <w:lang w:val="en-GB"/>
        </w:rPr>
        <w:t>We will score how well the project costs represent value for money. This includes the amount of grant required to deliver the following outputs:</w:t>
      </w:r>
    </w:p>
    <w:p w14:paraId="14BAC79A" w14:textId="77777777" w:rsidR="003B283B" w:rsidRPr="003B283B" w:rsidRDefault="003B283B" w:rsidP="003B283B">
      <w:pPr>
        <w:pStyle w:val="ListParagraph"/>
        <w:ind w:left="1936"/>
        <w:rPr>
          <w:rFonts w:ascii="Arial" w:hAnsi="Arial"/>
          <w:szCs w:val="24"/>
        </w:rPr>
      </w:pPr>
    </w:p>
    <w:p w14:paraId="70EB1D29" w14:textId="54B7AE61" w:rsidR="00665FD9" w:rsidRPr="00665FD9" w:rsidRDefault="003B283B" w:rsidP="00665FD9">
      <w:pPr>
        <w:pStyle w:val="ListParagraph"/>
        <w:numPr>
          <w:ilvl w:val="1"/>
          <w:numId w:val="54"/>
        </w:numPr>
        <w:rPr>
          <w:rFonts w:ascii="Arial" w:hAnsi="Arial"/>
          <w:szCs w:val="24"/>
          <w:u w:val="single"/>
          <w:lang w:val="en-GB"/>
        </w:rPr>
      </w:pPr>
      <w:r w:rsidRPr="00665FD9">
        <w:rPr>
          <w:rFonts w:ascii="Arial" w:hAnsi="Arial"/>
          <w:szCs w:val="24"/>
          <w:u w:val="single"/>
          <w:lang w:val="en-GB"/>
        </w:rPr>
        <w:t>Need and demand</w:t>
      </w:r>
    </w:p>
    <w:p w14:paraId="506A5513" w14:textId="0C2E8D30" w:rsidR="003B283B" w:rsidRPr="00665FD9" w:rsidRDefault="003B283B" w:rsidP="00665FD9">
      <w:pPr>
        <w:pStyle w:val="ListParagraph"/>
        <w:ind w:left="1512"/>
        <w:rPr>
          <w:rFonts w:ascii="Arial" w:hAnsi="Arial"/>
          <w:b/>
          <w:bCs/>
          <w:szCs w:val="24"/>
          <w:lang w:val="en-GB"/>
        </w:rPr>
      </w:pPr>
      <w:r w:rsidRPr="00665FD9">
        <w:rPr>
          <w:rFonts w:ascii="Arial" w:hAnsi="Arial"/>
          <w:szCs w:val="24"/>
          <w:lang w:val="en-GB"/>
        </w:rPr>
        <w:t xml:space="preserve">Your application needs to provide </w:t>
      </w:r>
      <w:r w:rsidR="00D43AF1" w:rsidRPr="00665FD9">
        <w:rPr>
          <w:rFonts w:ascii="Arial" w:hAnsi="Arial"/>
          <w:szCs w:val="24"/>
          <w:lang w:val="en-GB"/>
        </w:rPr>
        <w:t xml:space="preserve">evidence of </w:t>
      </w:r>
      <w:r w:rsidR="00F31802" w:rsidRPr="00665FD9">
        <w:rPr>
          <w:rFonts w:ascii="Arial" w:hAnsi="Arial"/>
          <w:szCs w:val="24"/>
          <w:lang w:val="en-GB"/>
        </w:rPr>
        <w:t>current and future demand.</w:t>
      </w:r>
    </w:p>
    <w:p w14:paraId="55D4D7F7" w14:textId="77777777" w:rsidR="00E66C40" w:rsidRPr="00F31802" w:rsidRDefault="00E66C40" w:rsidP="00F31802">
      <w:pPr>
        <w:rPr>
          <w:rFonts w:ascii="Arial" w:hAnsi="Arial"/>
          <w:szCs w:val="24"/>
          <w:lang w:val="en-GB"/>
        </w:rPr>
      </w:pPr>
    </w:p>
    <w:p w14:paraId="61F35FFB" w14:textId="77777777" w:rsidR="00665FD9" w:rsidRPr="00665FD9" w:rsidRDefault="003E2399" w:rsidP="00665FD9">
      <w:pPr>
        <w:pStyle w:val="ListParagraph"/>
        <w:numPr>
          <w:ilvl w:val="1"/>
          <w:numId w:val="54"/>
        </w:numPr>
        <w:rPr>
          <w:rFonts w:ascii="Arial" w:hAnsi="Arial"/>
          <w:bCs/>
          <w:szCs w:val="24"/>
          <w:u w:val="single"/>
          <w:lang w:val="en-GB"/>
        </w:rPr>
      </w:pPr>
      <w:r w:rsidRPr="00665FD9">
        <w:rPr>
          <w:rFonts w:ascii="Arial" w:hAnsi="Arial"/>
          <w:bCs/>
          <w:szCs w:val="24"/>
          <w:u w:val="single"/>
          <w:lang w:val="en-GB"/>
        </w:rPr>
        <w:t xml:space="preserve">Criteria and Priority for Funding New Free Entitlements </w:t>
      </w:r>
    </w:p>
    <w:p w14:paraId="443FA3E2" w14:textId="7A83B73E" w:rsidR="006007DB" w:rsidRPr="00665FD9" w:rsidRDefault="00D544FF" w:rsidP="00665FD9">
      <w:pPr>
        <w:pStyle w:val="ListParagraph"/>
        <w:ind w:left="1512"/>
        <w:rPr>
          <w:rFonts w:ascii="Arial" w:hAnsi="Arial"/>
          <w:b/>
          <w:szCs w:val="24"/>
          <w:lang w:val="en-GB"/>
        </w:rPr>
      </w:pPr>
      <w:r w:rsidRPr="00665FD9">
        <w:rPr>
          <w:rFonts w:ascii="Arial" w:hAnsi="Arial"/>
          <w:szCs w:val="24"/>
          <w:lang w:val="en-GB"/>
        </w:rPr>
        <w:t>Priority will be given to providers, in the following order:</w:t>
      </w:r>
    </w:p>
    <w:p w14:paraId="6B12E929" w14:textId="1B987EA8" w:rsidR="00D544FF" w:rsidRPr="00D544FF" w:rsidRDefault="00D544FF" w:rsidP="006007DB">
      <w:pPr>
        <w:pStyle w:val="ListParagraph"/>
        <w:ind w:left="2880" w:hanging="720"/>
        <w:rPr>
          <w:rFonts w:ascii="Arial" w:hAnsi="Arial"/>
          <w:szCs w:val="24"/>
          <w:lang w:val="en-GB"/>
        </w:rPr>
      </w:pPr>
      <w:r w:rsidRPr="00D544FF">
        <w:rPr>
          <w:rFonts w:ascii="Arial" w:hAnsi="Arial"/>
          <w:szCs w:val="24"/>
          <w:lang w:val="en-GB"/>
        </w:rPr>
        <w:t>a)</w:t>
      </w:r>
      <w:r w:rsidRPr="00D544FF">
        <w:rPr>
          <w:rFonts w:ascii="Arial" w:hAnsi="Arial"/>
          <w:szCs w:val="24"/>
          <w:lang w:val="en-GB"/>
        </w:rPr>
        <w:tab/>
        <w:t xml:space="preserve">Shortfall of Places - where data shows that there is / will be insufficient childcare places. </w:t>
      </w:r>
    </w:p>
    <w:p w14:paraId="4F87BEEF" w14:textId="5ACF8C3D" w:rsidR="00D544FF" w:rsidRPr="00D544FF" w:rsidRDefault="00D544FF" w:rsidP="006007DB">
      <w:pPr>
        <w:pStyle w:val="ListParagraph"/>
        <w:ind w:left="2880" w:hanging="720"/>
        <w:rPr>
          <w:rFonts w:ascii="Arial" w:hAnsi="Arial"/>
          <w:szCs w:val="24"/>
          <w:lang w:val="en-GB"/>
        </w:rPr>
      </w:pPr>
      <w:r w:rsidRPr="00D544FF">
        <w:rPr>
          <w:rFonts w:ascii="Arial" w:hAnsi="Arial"/>
          <w:szCs w:val="24"/>
          <w:lang w:val="en-GB"/>
        </w:rPr>
        <w:t>b)</w:t>
      </w:r>
      <w:r w:rsidRPr="00D544FF">
        <w:rPr>
          <w:rFonts w:ascii="Arial" w:hAnsi="Arial"/>
          <w:szCs w:val="24"/>
          <w:lang w:val="en-GB"/>
        </w:rPr>
        <w:tab/>
        <w:t xml:space="preserve">Babies and Toddler places - nine months old and </w:t>
      </w:r>
      <w:r w:rsidR="00CD6304" w:rsidRPr="00D544FF">
        <w:rPr>
          <w:rFonts w:ascii="Arial" w:hAnsi="Arial"/>
          <w:szCs w:val="24"/>
          <w:lang w:val="en-GB"/>
        </w:rPr>
        <w:t>two-year-old</w:t>
      </w:r>
      <w:r w:rsidRPr="00D544FF">
        <w:rPr>
          <w:rFonts w:ascii="Arial" w:hAnsi="Arial"/>
          <w:szCs w:val="24"/>
          <w:lang w:val="en-GB"/>
        </w:rPr>
        <w:t xml:space="preserve"> places where demand exceeds supply</w:t>
      </w:r>
    </w:p>
    <w:p w14:paraId="25B4A62D" w14:textId="77777777" w:rsidR="00D544FF" w:rsidRPr="00D544FF" w:rsidRDefault="00D544FF" w:rsidP="00807EE8">
      <w:pPr>
        <w:pStyle w:val="ListParagraph"/>
        <w:ind w:left="2880" w:hanging="720"/>
        <w:rPr>
          <w:rFonts w:ascii="Arial" w:hAnsi="Arial"/>
          <w:szCs w:val="24"/>
          <w:lang w:val="en-GB"/>
        </w:rPr>
      </w:pPr>
      <w:r w:rsidRPr="00D544FF">
        <w:rPr>
          <w:rFonts w:ascii="Arial" w:hAnsi="Arial"/>
          <w:szCs w:val="24"/>
          <w:lang w:val="en-GB"/>
        </w:rPr>
        <w:t>c)</w:t>
      </w:r>
      <w:r w:rsidRPr="00D544FF">
        <w:rPr>
          <w:rFonts w:ascii="Arial" w:hAnsi="Arial"/>
          <w:szCs w:val="24"/>
          <w:lang w:val="en-GB"/>
        </w:rPr>
        <w:tab/>
        <w:t xml:space="preserve">Value for Money – the number of places that will be provided </w:t>
      </w:r>
      <w:proofErr w:type="gramStart"/>
      <w:r w:rsidRPr="00D544FF">
        <w:rPr>
          <w:rFonts w:ascii="Arial" w:hAnsi="Arial"/>
          <w:szCs w:val="24"/>
          <w:lang w:val="en-GB"/>
        </w:rPr>
        <w:t>for the amount of</w:t>
      </w:r>
      <w:proofErr w:type="gramEnd"/>
      <w:r w:rsidRPr="00D544FF">
        <w:rPr>
          <w:rFonts w:ascii="Arial" w:hAnsi="Arial"/>
          <w:szCs w:val="24"/>
          <w:lang w:val="en-GB"/>
        </w:rPr>
        <w:t xml:space="preserve"> funding requested.  </w:t>
      </w:r>
    </w:p>
    <w:p w14:paraId="0335EBC8" w14:textId="50B5FCF2" w:rsidR="005B7242" w:rsidRDefault="00D544FF" w:rsidP="00665FD9">
      <w:pPr>
        <w:pStyle w:val="ListParagraph"/>
        <w:ind w:left="1636" w:firstLine="524"/>
        <w:rPr>
          <w:rFonts w:ascii="Arial" w:hAnsi="Arial"/>
          <w:szCs w:val="24"/>
          <w:lang w:val="en-GB"/>
        </w:rPr>
      </w:pPr>
      <w:r w:rsidRPr="00D544FF">
        <w:rPr>
          <w:rFonts w:ascii="Arial" w:hAnsi="Arial"/>
          <w:szCs w:val="24"/>
          <w:lang w:val="en-GB"/>
        </w:rPr>
        <w:t>d)</w:t>
      </w:r>
      <w:r w:rsidRPr="00D544FF">
        <w:rPr>
          <w:rFonts w:ascii="Arial" w:hAnsi="Arial"/>
          <w:szCs w:val="24"/>
          <w:lang w:val="en-GB"/>
        </w:rPr>
        <w:tab/>
        <w:t>Ofsted Grading – Good or above for existing early years provision.</w:t>
      </w:r>
    </w:p>
    <w:p w14:paraId="29D77F82" w14:textId="112AADBF" w:rsidR="002D4215" w:rsidRDefault="002D4215" w:rsidP="009C4CE6">
      <w:pPr>
        <w:rPr>
          <w:rFonts w:ascii="Arial" w:hAnsi="Arial"/>
          <w:b/>
          <w:bCs/>
          <w:sz w:val="32"/>
          <w:lang w:val="en-GB"/>
        </w:rPr>
      </w:pPr>
    </w:p>
    <w:p w14:paraId="4327022A" w14:textId="4FD3A891" w:rsidR="002D4215" w:rsidRPr="009B1F0E" w:rsidRDefault="002D4215" w:rsidP="0045329B">
      <w:pPr>
        <w:pStyle w:val="ListParagraph"/>
        <w:numPr>
          <w:ilvl w:val="0"/>
          <w:numId w:val="54"/>
        </w:numPr>
        <w:rPr>
          <w:rFonts w:ascii="Arial" w:hAnsi="Arial"/>
          <w:b/>
          <w:bCs/>
          <w:sz w:val="32"/>
          <w:szCs w:val="32"/>
          <w:lang w:val="en-GB"/>
        </w:rPr>
      </w:pPr>
      <w:r w:rsidRPr="009B1F0E">
        <w:rPr>
          <w:rFonts w:ascii="Arial" w:hAnsi="Arial"/>
          <w:b/>
          <w:bCs/>
          <w:sz w:val="32"/>
          <w:szCs w:val="32"/>
          <w:lang w:val="en-GB"/>
        </w:rPr>
        <w:t xml:space="preserve">   When you’ll find out if you’re successful</w:t>
      </w:r>
    </w:p>
    <w:p w14:paraId="6F49E451" w14:textId="4A8AD4AE" w:rsidR="002D4215" w:rsidRDefault="002D4215" w:rsidP="00DD4507">
      <w:pPr>
        <w:ind w:left="1276"/>
        <w:rPr>
          <w:rFonts w:ascii="Arial" w:hAnsi="Arial"/>
          <w:szCs w:val="24"/>
          <w:lang w:val="en-GB"/>
        </w:rPr>
      </w:pPr>
    </w:p>
    <w:p w14:paraId="0C57856A" w14:textId="4EA2EA0C" w:rsidR="00DD4507" w:rsidRPr="008105F1" w:rsidRDefault="00DD4507" w:rsidP="0045329B">
      <w:pPr>
        <w:pStyle w:val="ListParagraph"/>
        <w:numPr>
          <w:ilvl w:val="1"/>
          <w:numId w:val="54"/>
        </w:numPr>
        <w:rPr>
          <w:rFonts w:ascii="Arial" w:hAnsi="Arial"/>
          <w:szCs w:val="24"/>
          <w:lang w:val="en-GB"/>
        </w:rPr>
      </w:pPr>
      <w:r w:rsidRPr="008105F1">
        <w:rPr>
          <w:rFonts w:ascii="Arial" w:hAnsi="Arial"/>
          <w:szCs w:val="24"/>
          <w:lang w:val="en-GB"/>
        </w:rPr>
        <w:t xml:space="preserve">Croydon aims to give you </w:t>
      </w:r>
      <w:r w:rsidR="00A20200">
        <w:rPr>
          <w:rFonts w:ascii="Arial" w:hAnsi="Arial"/>
          <w:szCs w:val="24"/>
          <w:lang w:val="en-GB"/>
        </w:rPr>
        <w:t>the outcome</w:t>
      </w:r>
      <w:r w:rsidRPr="008105F1">
        <w:rPr>
          <w:rFonts w:ascii="Arial" w:hAnsi="Arial"/>
          <w:szCs w:val="24"/>
          <w:lang w:val="en-GB"/>
        </w:rPr>
        <w:t xml:space="preserve"> o</w:t>
      </w:r>
      <w:r w:rsidR="00A20200">
        <w:rPr>
          <w:rFonts w:ascii="Arial" w:hAnsi="Arial"/>
          <w:szCs w:val="24"/>
          <w:lang w:val="en-GB"/>
        </w:rPr>
        <w:t>f</w:t>
      </w:r>
      <w:r w:rsidRPr="008105F1">
        <w:rPr>
          <w:rFonts w:ascii="Arial" w:hAnsi="Arial"/>
          <w:szCs w:val="24"/>
          <w:lang w:val="en-GB"/>
        </w:rPr>
        <w:t xml:space="preserve"> your application within </w:t>
      </w:r>
      <w:r w:rsidR="009B1F0E">
        <w:rPr>
          <w:rFonts w:ascii="Arial" w:hAnsi="Arial"/>
          <w:szCs w:val="24"/>
          <w:lang w:val="en-GB"/>
        </w:rPr>
        <w:t>2</w:t>
      </w:r>
      <w:r w:rsidR="006E31CB" w:rsidRPr="00EF55C1">
        <w:rPr>
          <w:rFonts w:ascii="Arial" w:hAnsi="Arial"/>
          <w:szCs w:val="24"/>
          <w:lang w:val="en-GB"/>
        </w:rPr>
        <w:t>0</w:t>
      </w:r>
      <w:r w:rsidRPr="00EF55C1">
        <w:rPr>
          <w:rFonts w:ascii="Arial" w:hAnsi="Arial"/>
          <w:szCs w:val="24"/>
          <w:lang w:val="en-GB"/>
        </w:rPr>
        <w:t xml:space="preserve"> working days</w:t>
      </w:r>
      <w:r w:rsidRPr="008105F1">
        <w:rPr>
          <w:rFonts w:ascii="Arial" w:hAnsi="Arial"/>
          <w:szCs w:val="24"/>
          <w:lang w:val="en-GB"/>
        </w:rPr>
        <w:t xml:space="preserve"> from</w:t>
      </w:r>
      <w:r w:rsidR="00EA1DAA">
        <w:rPr>
          <w:rFonts w:ascii="Arial" w:hAnsi="Arial"/>
          <w:szCs w:val="24"/>
          <w:lang w:val="en-GB"/>
        </w:rPr>
        <w:t xml:space="preserve"> the</w:t>
      </w:r>
      <w:r w:rsidRPr="008105F1">
        <w:rPr>
          <w:rFonts w:ascii="Arial" w:hAnsi="Arial"/>
          <w:szCs w:val="24"/>
          <w:lang w:val="en-GB"/>
        </w:rPr>
        <w:t xml:space="preserve"> </w:t>
      </w:r>
      <w:r w:rsidR="006D44F3">
        <w:rPr>
          <w:rFonts w:ascii="Arial" w:hAnsi="Arial"/>
          <w:szCs w:val="24"/>
          <w:lang w:val="en-GB"/>
        </w:rPr>
        <w:t>deadline for applications.</w:t>
      </w:r>
      <w:r w:rsidR="00EA1DAA">
        <w:rPr>
          <w:rFonts w:ascii="Arial" w:hAnsi="Arial"/>
          <w:szCs w:val="24"/>
          <w:lang w:val="en-GB"/>
        </w:rPr>
        <w:t xml:space="preserve"> </w:t>
      </w:r>
      <w:r w:rsidR="008105F1">
        <w:rPr>
          <w:rFonts w:ascii="Arial" w:hAnsi="Arial"/>
          <w:szCs w:val="24"/>
          <w:lang w:val="en-GB"/>
        </w:rPr>
        <w:br/>
      </w:r>
    </w:p>
    <w:p w14:paraId="0536A157" w14:textId="77777777" w:rsidR="009B1F0E" w:rsidRDefault="00DD4507" w:rsidP="009B1F0E">
      <w:pPr>
        <w:pStyle w:val="ListParagraph"/>
        <w:numPr>
          <w:ilvl w:val="1"/>
          <w:numId w:val="54"/>
        </w:numPr>
        <w:rPr>
          <w:rFonts w:ascii="Arial" w:hAnsi="Arial"/>
          <w:szCs w:val="24"/>
          <w:lang w:val="en-GB"/>
        </w:rPr>
      </w:pPr>
      <w:r w:rsidRPr="008105F1">
        <w:rPr>
          <w:rFonts w:ascii="Arial" w:hAnsi="Arial"/>
          <w:szCs w:val="24"/>
          <w:lang w:val="en-GB"/>
        </w:rPr>
        <w:t xml:space="preserve">If you are offered a grant, Croydon will send a </w:t>
      </w:r>
      <w:r w:rsidR="008105F1">
        <w:rPr>
          <w:rFonts w:ascii="Arial" w:hAnsi="Arial"/>
          <w:szCs w:val="24"/>
          <w:lang w:val="en-GB"/>
        </w:rPr>
        <w:t>Provider F</w:t>
      </w:r>
      <w:r w:rsidRPr="008105F1">
        <w:rPr>
          <w:rFonts w:ascii="Arial" w:hAnsi="Arial"/>
          <w:szCs w:val="24"/>
          <w:lang w:val="en-GB"/>
        </w:rPr>
        <w:t xml:space="preserve">unding </w:t>
      </w:r>
      <w:r w:rsidR="00480003">
        <w:rPr>
          <w:rFonts w:ascii="Arial" w:hAnsi="Arial"/>
          <w:szCs w:val="24"/>
          <w:lang w:val="en-GB"/>
        </w:rPr>
        <w:t>A</w:t>
      </w:r>
      <w:r w:rsidRPr="008105F1">
        <w:rPr>
          <w:rFonts w:ascii="Arial" w:hAnsi="Arial"/>
          <w:szCs w:val="24"/>
          <w:lang w:val="en-GB"/>
        </w:rPr>
        <w:t>greement for you to sign and return. This will set out the legal terms and conditions of the grant, including the:</w:t>
      </w:r>
    </w:p>
    <w:p w14:paraId="51FC8081" w14:textId="77777777" w:rsidR="009B1F0E" w:rsidRDefault="00DD4507" w:rsidP="009B1F0E">
      <w:pPr>
        <w:pStyle w:val="ListParagraph"/>
        <w:numPr>
          <w:ilvl w:val="0"/>
          <w:numId w:val="62"/>
        </w:numPr>
        <w:rPr>
          <w:rFonts w:ascii="Arial" w:hAnsi="Arial"/>
          <w:szCs w:val="24"/>
          <w:lang w:val="en-GB"/>
        </w:rPr>
      </w:pPr>
      <w:r w:rsidRPr="009B1F0E">
        <w:rPr>
          <w:rFonts w:ascii="Arial" w:hAnsi="Arial"/>
          <w:szCs w:val="24"/>
          <w:lang w:val="en-GB"/>
        </w:rPr>
        <w:t>amount of the grant</w:t>
      </w:r>
    </w:p>
    <w:p w14:paraId="416087D2" w14:textId="1BD83F2E" w:rsidR="009B1F0E" w:rsidRDefault="00DD4507" w:rsidP="009B1F0E">
      <w:pPr>
        <w:pStyle w:val="ListParagraph"/>
        <w:numPr>
          <w:ilvl w:val="0"/>
          <w:numId w:val="62"/>
        </w:numPr>
        <w:rPr>
          <w:rFonts w:ascii="Arial" w:hAnsi="Arial"/>
          <w:szCs w:val="24"/>
          <w:lang w:val="en-GB"/>
        </w:rPr>
      </w:pPr>
      <w:r w:rsidRPr="009B1F0E">
        <w:rPr>
          <w:rFonts w:ascii="Arial" w:hAnsi="Arial"/>
          <w:szCs w:val="24"/>
          <w:lang w:val="en-GB"/>
        </w:rPr>
        <w:t>outputs we have agreed for your project</w:t>
      </w:r>
      <w:r w:rsidR="00480003" w:rsidRPr="009B1F0E">
        <w:rPr>
          <w:rFonts w:ascii="Arial" w:hAnsi="Arial"/>
          <w:szCs w:val="24"/>
          <w:lang w:val="en-GB"/>
        </w:rPr>
        <w:t>.</w:t>
      </w:r>
    </w:p>
    <w:p w14:paraId="5CECADC4" w14:textId="77777777" w:rsidR="009B1F0E" w:rsidRDefault="009B1F0E" w:rsidP="009B1F0E">
      <w:pPr>
        <w:pStyle w:val="ListParagraph"/>
        <w:ind w:left="792"/>
        <w:rPr>
          <w:rFonts w:ascii="Arial" w:hAnsi="Arial"/>
          <w:szCs w:val="24"/>
          <w:lang w:val="en-GB"/>
        </w:rPr>
      </w:pPr>
    </w:p>
    <w:p w14:paraId="4B6A9BE9" w14:textId="04CCD6FE" w:rsidR="00DD4507" w:rsidRPr="009B1F0E" w:rsidRDefault="00DD4507" w:rsidP="009B1F0E">
      <w:pPr>
        <w:pStyle w:val="ListParagraph"/>
        <w:numPr>
          <w:ilvl w:val="1"/>
          <w:numId w:val="54"/>
        </w:numPr>
        <w:rPr>
          <w:rFonts w:ascii="Arial" w:hAnsi="Arial"/>
          <w:szCs w:val="24"/>
          <w:lang w:val="en-GB"/>
        </w:rPr>
      </w:pPr>
      <w:r w:rsidRPr="009B1F0E">
        <w:rPr>
          <w:rFonts w:ascii="Arial" w:hAnsi="Arial"/>
          <w:szCs w:val="24"/>
          <w:lang w:val="en-GB"/>
        </w:rPr>
        <w:t>If your application is unsuccessful, Croydon will write to you to tell you why. If you’re unhappy with the decision, you can complain or appeal to council in writing, by email</w:t>
      </w:r>
      <w:r w:rsidR="008C1BF3" w:rsidRPr="009B1F0E">
        <w:rPr>
          <w:rFonts w:ascii="Arial" w:hAnsi="Arial"/>
          <w:szCs w:val="24"/>
          <w:lang w:val="en-GB"/>
        </w:rPr>
        <w:t xml:space="preserve"> to </w:t>
      </w:r>
      <w:hyperlink r:id="rId17" w:history="1">
        <w:r w:rsidR="00CD6304" w:rsidRPr="009B1F0E">
          <w:rPr>
            <w:rStyle w:val="Hyperlink"/>
            <w:rFonts w:ascii="Arial" w:hAnsi="Arial"/>
            <w:szCs w:val="24"/>
            <w:lang w:val="en-GB"/>
          </w:rPr>
          <w:t>child.care@croydon.gov.uk</w:t>
        </w:r>
      </w:hyperlink>
    </w:p>
    <w:p w14:paraId="19713628" w14:textId="7E779CB5" w:rsidR="007F10C3" w:rsidRDefault="007F10C3" w:rsidP="008935B7">
      <w:pPr>
        <w:rPr>
          <w:rFonts w:ascii="Arial" w:hAnsi="Arial"/>
          <w:b/>
          <w:bCs/>
          <w:sz w:val="32"/>
          <w:lang w:val="en-GB"/>
        </w:rPr>
      </w:pPr>
    </w:p>
    <w:p w14:paraId="4B7EB770" w14:textId="2B8CE6BF" w:rsidR="00AE54E2" w:rsidRDefault="00AE54E2">
      <w:pPr>
        <w:rPr>
          <w:rFonts w:ascii="Arial" w:hAnsi="Arial"/>
          <w:b/>
          <w:bCs/>
          <w:sz w:val="32"/>
          <w:lang w:val="en-GB"/>
        </w:rPr>
      </w:pPr>
      <w:r>
        <w:rPr>
          <w:rFonts w:ascii="Arial" w:hAnsi="Arial"/>
          <w:b/>
          <w:bCs/>
          <w:sz w:val="32"/>
          <w:lang w:val="en-GB"/>
        </w:rPr>
        <w:br w:type="page"/>
      </w:r>
    </w:p>
    <w:p w14:paraId="577CEFC6" w14:textId="77777777" w:rsidR="00DC17C6" w:rsidRDefault="00DC17C6" w:rsidP="008935B7">
      <w:pPr>
        <w:rPr>
          <w:rFonts w:ascii="Arial" w:hAnsi="Arial"/>
          <w:b/>
          <w:bCs/>
          <w:sz w:val="32"/>
          <w:lang w:val="en-GB"/>
        </w:rPr>
      </w:pPr>
    </w:p>
    <w:p w14:paraId="3AB7111E" w14:textId="77777777" w:rsidR="00DC17C6" w:rsidRDefault="00DC17C6" w:rsidP="008935B7">
      <w:pPr>
        <w:rPr>
          <w:rFonts w:ascii="Arial" w:hAnsi="Arial"/>
          <w:b/>
          <w:bCs/>
          <w:sz w:val="32"/>
          <w:lang w:val="en-GB"/>
        </w:rPr>
      </w:pPr>
    </w:p>
    <w:p w14:paraId="7170F09E" w14:textId="77777777" w:rsidR="00DC17C6" w:rsidRPr="008935B7" w:rsidRDefault="00DC17C6" w:rsidP="008935B7">
      <w:pPr>
        <w:rPr>
          <w:rFonts w:ascii="Arial" w:hAnsi="Arial"/>
          <w:b/>
          <w:bCs/>
          <w:sz w:val="32"/>
          <w:lang w:val="en-GB"/>
        </w:rPr>
      </w:pPr>
    </w:p>
    <w:tbl>
      <w:tblPr>
        <w:tblpPr w:leftFromText="180" w:rightFromText="180" w:vertAnchor="text" w:horzAnchor="margin" w:tblpX="279" w:tblpY="88"/>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3"/>
        <w:gridCol w:w="6158"/>
      </w:tblGrid>
      <w:tr w:rsidR="00C82329" w:rsidRPr="00276568" w14:paraId="5EF1491E" w14:textId="77777777" w:rsidTr="00C82329">
        <w:trPr>
          <w:trHeight w:val="441"/>
          <w:tblHeader/>
        </w:trPr>
        <w:tc>
          <w:tcPr>
            <w:tcW w:w="5000" w:type="pct"/>
            <w:gridSpan w:val="2"/>
            <w:shd w:val="clear" w:color="auto" w:fill="D9D9D9"/>
          </w:tcPr>
          <w:p w14:paraId="0A6C56EA" w14:textId="0519E9EF" w:rsidR="00C82329" w:rsidRPr="00665FD9" w:rsidRDefault="00C82329" w:rsidP="00665FD9">
            <w:pPr>
              <w:pStyle w:val="ListParagraph"/>
              <w:numPr>
                <w:ilvl w:val="0"/>
                <w:numId w:val="54"/>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jc w:val="center"/>
              <w:rPr>
                <w:rFonts w:ascii="Arial" w:hAnsi="Arial" w:cs="Arial"/>
                <w:b/>
                <w:color w:val="000000"/>
                <w:szCs w:val="24"/>
                <w:lang w:val="en-AU"/>
              </w:rPr>
            </w:pPr>
            <w:r w:rsidRPr="00665FD9">
              <w:rPr>
                <w:rFonts w:ascii="Arial" w:hAnsi="Arial"/>
                <w:color w:val="000000"/>
                <w:sz w:val="21"/>
                <w:lang w:val="en-AU"/>
              </w:rPr>
              <w:br w:type="page"/>
            </w:r>
            <w:r w:rsidRPr="00665FD9">
              <w:rPr>
                <w:rFonts w:ascii="Arial" w:hAnsi="Arial"/>
                <w:color w:val="000000"/>
                <w:sz w:val="21"/>
                <w:lang w:val="en-AU"/>
              </w:rPr>
              <w:br w:type="page"/>
            </w:r>
            <w:r w:rsidR="00665FD9">
              <w:rPr>
                <w:rFonts w:ascii="Arial" w:hAnsi="Arial" w:cs="Arial"/>
                <w:b/>
                <w:color w:val="000000"/>
                <w:szCs w:val="24"/>
                <w:lang w:val="en-AU"/>
              </w:rPr>
              <w:t>AP</w:t>
            </w:r>
            <w:r w:rsidRPr="00665FD9">
              <w:rPr>
                <w:rFonts w:ascii="Arial" w:hAnsi="Arial" w:cs="Arial"/>
                <w:b/>
                <w:color w:val="000000"/>
                <w:szCs w:val="24"/>
                <w:lang w:val="en-AU"/>
              </w:rPr>
              <w:t>PLICA</w:t>
            </w:r>
            <w:r w:rsidR="00A42633" w:rsidRPr="00665FD9">
              <w:rPr>
                <w:rFonts w:ascii="Arial" w:hAnsi="Arial" w:cs="Arial"/>
                <w:b/>
                <w:color w:val="000000"/>
                <w:szCs w:val="24"/>
                <w:lang w:val="en-AU"/>
              </w:rPr>
              <w:t>TION FORM</w:t>
            </w:r>
          </w:p>
          <w:p w14:paraId="39253427" w14:textId="77777777" w:rsidR="00470692" w:rsidRDefault="00470692" w:rsidP="00C82329">
            <w:pPr>
              <w:tabs>
                <w:tab w:val="left" w:pos="924"/>
                <w:tab w:val="left" w:pos="1848"/>
                <w:tab w:val="left" w:pos="2773"/>
                <w:tab w:val="left" w:pos="3697"/>
                <w:tab w:val="left" w:pos="4621"/>
                <w:tab w:val="left" w:pos="5545"/>
                <w:tab w:val="left" w:pos="6469"/>
                <w:tab w:val="left" w:pos="7394"/>
                <w:tab w:val="left" w:pos="8318"/>
                <w:tab w:val="right" w:pos="8930"/>
              </w:tabs>
              <w:spacing w:before="120" w:after="120"/>
              <w:jc w:val="center"/>
              <w:rPr>
                <w:rFonts w:ascii="Arial" w:hAnsi="Arial" w:cs="Arial"/>
                <w:b/>
                <w:bCs/>
                <w:color w:val="000000"/>
                <w:szCs w:val="24"/>
                <w:lang w:val="en-AU"/>
              </w:rPr>
            </w:pPr>
            <w:r>
              <w:rPr>
                <w:rFonts w:ascii="Arial" w:hAnsi="Arial" w:cs="Arial"/>
                <w:b/>
                <w:bCs/>
                <w:color w:val="000000"/>
                <w:szCs w:val="24"/>
                <w:lang w:val="en-AU"/>
              </w:rPr>
              <w:t>SECTION 1</w:t>
            </w:r>
          </w:p>
          <w:p w14:paraId="52B40359" w14:textId="3E114F8A" w:rsidR="004838DD" w:rsidRPr="004E0A61" w:rsidRDefault="004838DD" w:rsidP="00C82329">
            <w:pPr>
              <w:tabs>
                <w:tab w:val="left" w:pos="924"/>
                <w:tab w:val="left" w:pos="1848"/>
                <w:tab w:val="left" w:pos="2773"/>
                <w:tab w:val="left" w:pos="3697"/>
                <w:tab w:val="left" w:pos="4621"/>
                <w:tab w:val="left" w:pos="5545"/>
                <w:tab w:val="left" w:pos="6469"/>
                <w:tab w:val="left" w:pos="7394"/>
                <w:tab w:val="left" w:pos="8318"/>
                <w:tab w:val="right" w:pos="8930"/>
              </w:tabs>
              <w:spacing w:before="120" w:after="120"/>
              <w:jc w:val="center"/>
              <w:rPr>
                <w:rFonts w:ascii="Arial" w:hAnsi="Arial" w:cs="Arial"/>
                <w:b/>
                <w:bCs/>
                <w:color w:val="000000"/>
                <w:szCs w:val="24"/>
                <w:lang w:val="en-AU"/>
              </w:rPr>
            </w:pPr>
          </w:p>
        </w:tc>
      </w:tr>
      <w:tr w:rsidR="00C82329" w:rsidRPr="00276568" w14:paraId="3F8224BB" w14:textId="77777777" w:rsidTr="00C82329">
        <w:trPr>
          <w:tblHeader/>
        </w:trPr>
        <w:tc>
          <w:tcPr>
            <w:tcW w:w="2214" w:type="pct"/>
            <w:shd w:val="clear" w:color="auto" w:fill="CCCCCC"/>
          </w:tcPr>
          <w:p w14:paraId="5A590B53" w14:textId="77777777" w:rsidR="00C82329" w:rsidRDefault="00C82329" w:rsidP="00C82329">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b/>
                <w:bCs/>
                <w:color w:val="000000"/>
                <w:szCs w:val="24"/>
                <w:lang w:val="en-AU"/>
              </w:rPr>
            </w:pPr>
            <w:r w:rsidRPr="004E0A61">
              <w:rPr>
                <w:rFonts w:ascii="Arial" w:hAnsi="Arial" w:cs="Arial"/>
                <w:b/>
                <w:bCs/>
                <w:color w:val="000000"/>
                <w:szCs w:val="24"/>
                <w:lang w:val="en-AU"/>
              </w:rPr>
              <w:t>DETAIL REQUIRED</w:t>
            </w:r>
          </w:p>
          <w:p w14:paraId="698EF14B" w14:textId="634E9FE5" w:rsidR="004838DD" w:rsidRPr="004E0A61" w:rsidRDefault="004838DD" w:rsidP="00C82329">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color w:val="000000"/>
                <w:szCs w:val="24"/>
                <w:lang w:val="en-AU"/>
              </w:rPr>
            </w:pPr>
          </w:p>
        </w:tc>
        <w:tc>
          <w:tcPr>
            <w:tcW w:w="2786" w:type="pct"/>
            <w:shd w:val="clear" w:color="auto" w:fill="CCCCCC"/>
          </w:tcPr>
          <w:p w14:paraId="2BCBAB94" w14:textId="77777777" w:rsidR="00C82329" w:rsidRPr="004E0A61" w:rsidRDefault="00C82329" w:rsidP="00C82329">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color w:val="000000"/>
                <w:szCs w:val="24"/>
                <w:lang w:val="en-AU"/>
              </w:rPr>
            </w:pPr>
            <w:r w:rsidRPr="004E0A61">
              <w:rPr>
                <w:rFonts w:ascii="Arial" w:hAnsi="Arial" w:cs="Arial"/>
                <w:b/>
                <w:bCs/>
                <w:color w:val="000000"/>
                <w:szCs w:val="24"/>
                <w:lang w:val="en-AU"/>
              </w:rPr>
              <w:t>APPLICANT'S RESPONSE:</w:t>
            </w:r>
          </w:p>
        </w:tc>
      </w:tr>
      <w:tr w:rsidR="00C82329" w:rsidRPr="00276568" w14:paraId="052E3F90" w14:textId="77777777" w:rsidTr="00C82329">
        <w:trPr>
          <w:cantSplit/>
        </w:trPr>
        <w:tc>
          <w:tcPr>
            <w:tcW w:w="2214" w:type="pct"/>
          </w:tcPr>
          <w:p w14:paraId="1AE71468" w14:textId="77777777" w:rsidR="004838DD" w:rsidRDefault="004838DD" w:rsidP="00C82329">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b/>
                <w:bCs/>
                <w:color w:val="000000"/>
                <w:szCs w:val="24"/>
                <w:lang w:val="en-AU"/>
              </w:rPr>
            </w:pPr>
          </w:p>
          <w:p w14:paraId="460C498F" w14:textId="25146803" w:rsidR="00C82329" w:rsidRDefault="00C82329" w:rsidP="00C82329">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b/>
                <w:bCs/>
                <w:color w:val="000000"/>
                <w:szCs w:val="24"/>
                <w:lang w:val="en-AU"/>
              </w:rPr>
            </w:pPr>
            <w:r w:rsidRPr="004E0A61">
              <w:rPr>
                <w:rFonts w:ascii="Arial" w:hAnsi="Arial" w:cs="Arial"/>
                <w:b/>
                <w:bCs/>
                <w:color w:val="000000"/>
                <w:szCs w:val="24"/>
                <w:lang w:val="en-AU"/>
              </w:rPr>
              <w:t>Project title</w:t>
            </w:r>
          </w:p>
          <w:p w14:paraId="7EC7FD36" w14:textId="7B92B3E5" w:rsidR="000533F5" w:rsidRPr="004E0A61" w:rsidRDefault="000533F5" w:rsidP="00C82329">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b/>
                <w:bCs/>
                <w:color w:val="000000"/>
                <w:szCs w:val="24"/>
                <w:lang w:val="en-AU"/>
              </w:rPr>
            </w:pPr>
          </w:p>
        </w:tc>
        <w:tc>
          <w:tcPr>
            <w:tcW w:w="2786" w:type="pct"/>
          </w:tcPr>
          <w:p w14:paraId="5949F44E" w14:textId="77777777" w:rsidR="00C82329" w:rsidRPr="004E0A61" w:rsidRDefault="00C82329" w:rsidP="00C82329">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color w:val="000000"/>
                <w:szCs w:val="24"/>
                <w:lang w:val="en-AU"/>
              </w:rPr>
            </w:pPr>
          </w:p>
        </w:tc>
      </w:tr>
      <w:tr w:rsidR="00C82329" w:rsidRPr="00276568" w14:paraId="4390FDD7" w14:textId="77777777" w:rsidTr="00C82329">
        <w:trPr>
          <w:cantSplit/>
        </w:trPr>
        <w:tc>
          <w:tcPr>
            <w:tcW w:w="5000" w:type="pct"/>
            <w:gridSpan w:val="2"/>
            <w:shd w:val="clear" w:color="auto" w:fill="D9D9D9"/>
          </w:tcPr>
          <w:p w14:paraId="5A492804" w14:textId="77777777" w:rsidR="00C82329" w:rsidRPr="004E0A61" w:rsidRDefault="00C82329" w:rsidP="00C82329">
            <w:pPr>
              <w:tabs>
                <w:tab w:val="num"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color w:val="000000"/>
                <w:szCs w:val="24"/>
                <w:lang w:val="en-AU"/>
              </w:rPr>
            </w:pPr>
            <w:r w:rsidRPr="004E0A61">
              <w:rPr>
                <w:rFonts w:ascii="Arial" w:hAnsi="Arial" w:cs="Arial"/>
                <w:b/>
                <w:bCs/>
                <w:color w:val="000000"/>
                <w:szCs w:val="24"/>
                <w:lang w:val="en-AU"/>
              </w:rPr>
              <w:t>Organisation details</w:t>
            </w:r>
          </w:p>
        </w:tc>
      </w:tr>
      <w:tr w:rsidR="00C82329" w:rsidRPr="00276568" w14:paraId="17093E7A" w14:textId="77777777" w:rsidTr="00C82329">
        <w:trPr>
          <w:cantSplit/>
        </w:trPr>
        <w:tc>
          <w:tcPr>
            <w:tcW w:w="2214" w:type="pct"/>
          </w:tcPr>
          <w:p w14:paraId="600660F7" w14:textId="77777777" w:rsidR="000E57AC" w:rsidRDefault="000E57AC" w:rsidP="00C82329">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b/>
                <w:bCs/>
                <w:color w:val="000000"/>
                <w:szCs w:val="24"/>
                <w:lang w:val="en-AU"/>
              </w:rPr>
            </w:pPr>
          </w:p>
          <w:p w14:paraId="2C66F986" w14:textId="1BDF4929" w:rsidR="00C82329" w:rsidRPr="004E0A61" w:rsidRDefault="00C82329" w:rsidP="00C82329">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b/>
                <w:bCs/>
                <w:color w:val="000000"/>
                <w:szCs w:val="24"/>
                <w:lang w:val="en-AU"/>
              </w:rPr>
            </w:pPr>
            <w:r w:rsidRPr="004E0A61">
              <w:rPr>
                <w:rFonts w:ascii="Arial" w:hAnsi="Arial" w:cs="Arial"/>
                <w:b/>
                <w:bCs/>
                <w:color w:val="000000"/>
                <w:szCs w:val="24"/>
                <w:lang w:val="en-AU"/>
              </w:rPr>
              <w:t>Organisation name</w:t>
            </w:r>
          </w:p>
          <w:p w14:paraId="5682FD53" w14:textId="7A3D4725" w:rsidR="00C82329" w:rsidRDefault="00C82329" w:rsidP="00C82329">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color w:val="000000"/>
                <w:szCs w:val="24"/>
                <w:lang w:val="en-AU"/>
              </w:rPr>
            </w:pPr>
            <w:r w:rsidRPr="004E0A61">
              <w:rPr>
                <w:rFonts w:ascii="Arial" w:hAnsi="Arial" w:cs="Arial"/>
                <w:color w:val="000000"/>
                <w:szCs w:val="24"/>
                <w:lang w:val="en-AU"/>
              </w:rPr>
              <w:t xml:space="preserve">This must be the name of the </w:t>
            </w:r>
            <w:r w:rsidR="00C67E54">
              <w:rPr>
                <w:rFonts w:ascii="Arial" w:hAnsi="Arial" w:cs="Arial"/>
                <w:color w:val="000000"/>
                <w:szCs w:val="24"/>
                <w:lang w:val="en-AU"/>
              </w:rPr>
              <w:t xml:space="preserve">registered name </w:t>
            </w:r>
            <w:r w:rsidR="006C3A8D">
              <w:rPr>
                <w:rFonts w:ascii="Arial" w:hAnsi="Arial" w:cs="Arial"/>
                <w:color w:val="000000"/>
                <w:szCs w:val="24"/>
                <w:lang w:val="en-AU"/>
              </w:rPr>
              <w:t>of the provider</w:t>
            </w:r>
            <w:r w:rsidR="000E57AC">
              <w:rPr>
                <w:rFonts w:ascii="Arial" w:hAnsi="Arial" w:cs="Arial"/>
                <w:color w:val="000000"/>
                <w:szCs w:val="24"/>
                <w:lang w:val="en-AU"/>
              </w:rPr>
              <w:t>.</w:t>
            </w:r>
          </w:p>
          <w:p w14:paraId="057F4A0C" w14:textId="349BC28A" w:rsidR="000E57AC" w:rsidRPr="004E0A61" w:rsidRDefault="000E57AC" w:rsidP="00C82329">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b/>
                <w:bCs/>
                <w:color w:val="000000"/>
                <w:szCs w:val="24"/>
                <w:lang w:val="en-AU"/>
              </w:rPr>
            </w:pPr>
          </w:p>
        </w:tc>
        <w:tc>
          <w:tcPr>
            <w:tcW w:w="2786" w:type="pct"/>
          </w:tcPr>
          <w:p w14:paraId="7F4862F5" w14:textId="77777777" w:rsidR="00C82329" w:rsidRPr="004E0A61" w:rsidRDefault="00C82329" w:rsidP="00C82329">
            <w:pPr>
              <w:tabs>
                <w:tab w:val="num" w:pos="924"/>
                <w:tab w:val="left" w:pos="1848"/>
                <w:tab w:val="left" w:pos="2773"/>
                <w:tab w:val="left" w:pos="3697"/>
                <w:tab w:val="left" w:pos="4621"/>
                <w:tab w:val="left" w:pos="5545"/>
                <w:tab w:val="left" w:pos="6469"/>
                <w:tab w:val="left" w:pos="7394"/>
                <w:tab w:val="left" w:pos="8318"/>
                <w:tab w:val="right" w:pos="8930"/>
              </w:tabs>
              <w:spacing w:before="120" w:after="120"/>
              <w:ind w:left="360"/>
              <w:rPr>
                <w:rFonts w:ascii="Arial" w:hAnsi="Arial" w:cs="Arial"/>
                <w:color w:val="000000"/>
                <w:szCs w:val="24"/>
                <w:lang w:val="en-AU"/>
              </w:rPr>
            </w:pPr>
          </w:p>
        </w:tc>
      </w:tr>
      <w:tr w:rsidR="00C82329" w:rsidRPr="00276568" w14:paraId="71F5EBEB" w14:textId="77777777" w:rsidTr="00C82329">
        <w:trPr>
          <w:cantSplit/>
        </w:trPr>
        <w:tc>
          <w:tcPr>
            <w:tcW w:w="2214" w:type="pct"/>
          </w:tcPr>
          <w:p w14:paraId="58AE9055" w14:textId="77777777" w:rsidR="00C82329" w:rsidRPr="004E0A61" w:rsidRDefault="00C82329" w:rsidP="00C82329">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color w:val="000000"/>
                <w:szCs w:val="24"/>
                <w:lang w:val="en-AU"/>
              </w:rPr>
            </w:pPr>
            <w:r w:rsidRPr="004E0A61">
              <w:rPr>
                <w:rFonts w:ascii="Arial" w:hAnsi="Arial" w:cs="Arial"/>
                <w:b/>
                <w:bCs/>
                <w:color w:val="000000"/>
                <w:szCs w:val="24"/>
                <w:lang w:val="en-AU"/>
              </w:rPr>
              <w:t>Registered Business Address</w:t>
            </w:r>
          </w:p>
          <w:p w14:paraId="1FD7DA38" w14:textId="36DB5044" w:rsidR="00C82329" w:rsidRDefault="00C82329" w:rsidP="00C82329">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color w:val="000000"/>
                <w:szCs w:val="24"/>
                <w:lang w:val="en-AU"/>
              </w:rPr>
            </w:pPr>
            <w:r w:rsidRPr="004E0A61">
              <w:rPr>
                <w:rFonts w:ascii="Arial" w:hAnsi="Arial" w:cs="Arial"/>
                <w:color w:val="000000"/>
                <w:szCs w:val="24"/>
                <w:lang w:val="en-AU"/>
              </w:rPr>
              <w:t xml:space="preserve">This needs to be the official address </w:t>
            </w:r>
            <w:r w:rsidR="006C3A8D">
              <w:rPr>
                <w:rFonts w:ascii="Arial" w:hAnsi="Arial" w:cs="Arial"/>
                <w:color w:val="000000"/>
                <w:szCs w:val="24"/>
                <w:lang w:val="en-AU"/>
              </w:rPr>
              <w:t>of the business</w:t>
            </w:r>
            <w:r w:rsidR="000E57AC">
              <w:rPr>
                <w:rFonts w:ascii="Arial" w:hAnsi="Arial" w:cs="Arial"/>
                <w:color w:val="000000"/>
                <w:szCs w:val="24"/>
                <w:lang w:val="en-AU"/>
              </w:rPr>
              <w:t>.</w:t>
            </w:r>
          </w:p>
          <w:p w14:paraId="3BE3E7B1" w14:textId="6FC2D0F9" w:rsidR="000E57AC" w:rsidRPr="004E0A61" w:rsidRDefault="000E57AC" w:rsidP="00C82329">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color w:val="000000"/>
                <w:szCs w:val="24"/>
                <w:lang w:val="en-AU"/>
              </w:rPr>
            </w:pPr>
          </w:p>
        </w:tc>
        <w:tc>
          <w:tcPr>
            <w:tcW w:w="2786" w:type="pct"/>
          </w:tcPr>
          <w:p w14:paraId="313C50D6" w14:textId="77777777" w:rsidR="00C82329" w:rsidRPr="004E0A61" w:rsidRDefault="00C82329" w:rsidP="00C82329">
            <w:pPr>
              <w:tabs>
                <w:tab w:val="num" w:pos="924"/>
                <w:tab w:val="left" w:pos="1848"/>
                <w:tab w:val="left" w:pos="2773"/>
                <w:tab w:val="left" w:pos="3697"/>
                <w:tab w:val="left" w:pos="4621"/>
                <w:tab w:val="left" w:pos="5545"/>
                <w:tab w:val="left" w:pos="6469"/>
                <w:tab w:val="left" w:pos="7394"/>
                <w:tab w:val="left" w:pos="8318"/>
                <w:tab w:val="right" w:pos="8930"/>
              </w:tabs>
              <w:spacing w:before="120" w:after="120"/>
              <w:ind w:left="360"/>
              <w:rPr>
                <w:rFonts w:ascii="Arial" w:hAnsi="Arial" w:cs="Arial"/>
                <w:color w:val="000000"/>
                <w:szCs w:val="24"/>
                <w:lang w:val="en-AU"/>
              </w:rPr>
            </w:pPr>
          </w:p>
        </w:tc>
      </w:tr>
      <w:tr w:rsidR="00C82329" w:rsidRPr="00276568" w14:paraId="31DB8590" w14:textId="77777777" w:rsidTr="00C82329">
        <w:trPr>
          <w:cantSplit/>
        </w:trPr>
        <w:tc>
          <w:tcPr>
            <w:tcW w:w="2214" w:type="pct"/>
          </w:tcPr>
          <w:p w14:paraId="11915A96" w14:textId="272C5B78" w:rsidR="00C82329" w:rsidRDefault="00C82329" w:rsidP="00C82329">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b/>
                <w:bCs/>
                <w:color w:val="000000"/>
                <w:szCs w:val="24"/>
                <w:lang w:val="en-AU"/>
              </w:rPr>
            </w:pPr>
            <w:r w:rsidRPr="004E0A61">
              <w:rPr>
                <w:rFonts w:ascii="Arial" w:hAnsi="Arial" w:cs="Arial"/>
                <w:b/>
                <w:bCs/>
                <w:color w:val="000000"/>
                <w:szCs w:val="24"/>
                <w:lang w:val="en-AU"/>
              </w:rPr>
              <w:t>Contact person</w:t>
            </w:r>
            <w:r w:rsidR="00C71CEF">
              <w:rPr>
                <w:rFonts w:ascii="Arial" w:hAnsi="Arial" w:cs="Arial"/>
                <w:b/>
                <w:bCs/>
                <w:color w:val="000000"/>
                <w:szCs w:val="24"/>
                <w:lang w:val="en-AU"/>
              </w:rPr>
              <w:t>:</w:t>
            </w:r>
          </w:p>
          <w:p w14:paraId="425F3C61" w14:textId="2B6D0CD0" w:rsidR="004838DD" w:rsidRPr="004E0A61" w:rsidRDefault="004838DD" w:rsidP="00C82329">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b/>
                <w:bCs/>
                <w:color w:val="000000"/>
                <w:szCs w:val="24"/>
                <w:lang w:val="en-AU"/>
              </w:rPr>
            </w:pPr>
          </w:p>
        </w:tc>
        <w:tc>
          <w:tcPr>
            <w:tcW w:w="2786" w:type="pct"/>
          </w:tcPr>
          <w:p w14:paraId="5A9C1B98" w14:textId="77777777" w:rsidR="00C82329" w:rsidRPr="004E0A61" w:rsidRDefault="00C82329" w:rsidP="00C82329">
            <w:pPr>
              <w:tabs>
                <w:tab w:val="num" w:pos="924"/>
                <w:tab w:val="left" w:pos="1848"/>
                <w:tab w:val="left" w:pos="2773"/>
                <w:tab w:val="left" w:pos="3697"/>
                <w:tab w:val="left" w:pos="4621"/>
                <w:tab w:val="left" w:pos="5545"/>
                <w:tab w:val="left" w:pos="6469"/>
                <w:tab w:val="left" w:pos="7394"/>
                <w:tab w:val="left" w:pos="8318"/>
                <w:tab w:val="right" w:pos="8930"/>
              </w:tabs>
              <w:spacing w:before="120" w:after="120"/>
              <w:ind w:left="360"/>
              <w:rPr>
                <w:rFonts w:ascii="Arial" w:hAnsi="Arial" w:cs="Arial"/>
                <w:color w:val="000000"/>
                <w:szCs w:val="24"/>
                <w:lang w:val="en-AU"/>
              </w:rPr>
            </w:pPr>
          </w:p>
        </w:tc>
      </w:tr>
      <w:tr w:rsidR="00BD64D1" w:rsidRPr="00276568" w14:paraId="5C0AFA3D" w14:textId="77777777" w:rsidTr="00C82329">
        <w:trPr>
          <w:cantSplit/>
        </w:trPr>
        <w:tc>
          <w:tcPr>
            <w:tcW w:w="2214" w:type="pct"/>
          </w:tcPr>
          <w:p w14:paraId="71B46DB1" w14:textId="77F6B632" w:rsidR="00BD64D1" w:rsidRDefault="00836116" w:rsidP="00C82329">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b/>
                <w:bCs/>
                <w:color w:val="000000"/>
                <w:szCs w:val="24"/>
                <w:lang w:val="en-AU"/>
              </w:rPr>
            </w:pPr>
            <w:r>
              <w:rPr>
                <w:rFonts w:ascii="Arial" w:hAnsi="Arial" w:cs="Arial"/>
                <w:b/>
                <w:bCs/>
                <w:color w:val="000000"/>
                <w:szCs w:val="24"/>
                <w:lang w:val="en-AU"/>
              </w:rPr>
              <w:t>Position</w:t>
            </w:r>
            <w:r w:rsidR="00F13333">
              <w:rPr>
                <w:rFonts w:ascii="Arial" w:hAnsi="Arial" w:cs="Arial"/>
                <w:b/>
                <w:bCs/>
                <w:color w:val="000000"/>
                <w:szCs w:val="24"/>
                <w:lang w:val="en-AU"/>
              </w:rPr>
              <w:t xml:space="preserve"> / Role:</w:t>
            </w:r>
          </w:p>
          <w:p w14:paraId="7F44E65E" w14:textId="104CE9DD" w:rsidR="004838DD" w:rsidRPr="004E0A61" w:rsidRDefault="004838DD" w:rsidP="00C82329">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b/>
                <w:bCs/>
                <w:color w:val="000000"/>
                <w:szCs w:val="24"/>
                <w:lang w:val="en-AU"/>
              </w:rPr>
            </w:pPr>
          </w:p>
        </w:tc>
        <w:tc>
          <w:tcPr>
            <w:tcW w:w="2786" w:type="pct"/>
          </w:tcPr>
          <w:p w14:paraId="11469691" w14:textId="77777777" w:rsidR="00BD64D1" w:rsidRPr="004E0A61" w:rsidRDefault="00BD64D1" w:rsidP="00C82329">
            <w:pPr>
              <w:tabs>
                <w:tab w:val="num" w:pos="924"/>
                <w:tab w:val="left" w:pos="1848"/>
                <w:tab w:val="left" w:pos="2773"/>
                <w:tab w:val="left" w:pos="3697"/>
                <w:tab w:val="left" w:pos="4621"/>
                <w:tab w:val="left" w:pos="5545"/>
                <w:tab w:val="left" w:pos="6469"/>
                <w:tab w:val="left" w:pos="7394"/>
                <w:tab w:val="left" w:pos="8318"/>
                <w:tab w:val="right" w:pos="8930"/>
              </w:tabs>
              <w:spacing w:before="120" w:after="120"/>
              <w:ind w:left="360"/>
              <w:rPr>
                <w:rFonts w:ascii="Arial" w:hAnsi="Arial" w:cs="Arial"/>
                <w:color w:val="000000"/>
                <w:szCs w:val="24"/>
                <w:lang w:val="en-AU"/>
              </w:rPr>
            </w:pPr>
          </w:p>
        </w:tc>
      </w:tr>
      <w:tr w:rsidR="00C82329" w:rsidRPr="00276568" w14:paraId="01ED0E17" w14:textId="77777777" w:rsidTr="00C82329">
        <w:trPr>
          <w:cantSplit/>
        </w:trPr>
        <w:tc>
          <w:tcPr>
            <w:tcW w:w="2214" w:type="pct"/>
          </w:tcPr>
          <w:p w14:paraId="2368B649" w14:textId="4EB89B8B" w:rsidR="00C82329" w:rsidRDefault="00C82329" w:rsidP="00C82329">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b/>
                <w:bCs/>
                <w:color w:val="000000"/>
                <w:szCs w:val="24"/>
                <w:lang w:val="en-AU"/>
              </w:rPr>
            </w:pPr>
            <w:r w:rsidRPr="004E0A61">
              <w:rPr>
                <w:rFonts w:ascii="Arial" w:hAnsi="Arial" w:cs="Arial"/>
                <w:b/>
                <w:bCs/>
                <w:color w:val="000000"/>
                <w:szCs w:val="24"/>
                <w:lang w:val="en-AU"/>
              </w:rPr>
              <w:t>Contact phone</w:t>
            </w:r>
            <w:r w:rsidR="00F13333">
              <w:rPr>
                <w:rFonts w:ascii="Arial" w:hAnsi="Arial" w:cs="Arial"/>
                <w:b/>
                <w:bCs/>
                <w:color w:val="000000"/>
                <w:szCs w:val="24"/>
                <w:lang w:val="en-AU"/>
              </w:rPr>
              <w:t>:</w:t>
            </w:r>
          </w:p>
          <w:p w14:paraId="4D9FBC01" w14:textId="31E11829" w:rsidR="004838DD" w:rsidRPr="004E0A61" w:rsidRDefault="004838DD" w:rsidP="00C82329">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b/>
                <w:bCs/>
                <w:color w:val="000000"/>
                <w:szCs w:val="24"/>
                <w:lang w:val="en-AU"/>
              </w:rPr>
            </w:pPr>
          </w:p>
        </w:tc>
        <w:tc>
          <w:tcPr>
            <w:tcW w:w="2786" w:type="pct"/>
          </w:tcPr>
          <w:p w14:paraId="03FC5247" w14:textId="77777777" w:rsidR="00C82329" w:rsidRPr="004E0A61" w:rsidRDefault="00C82329" w:rsidP="00C82329">
            <w:pPr>
              <w:tabs>
                <w:tab w:val="num" w:pos="924"/>
                <w:tab w:val="left" w:pos="1848"/>
                <w:tab w:val="left" w:pos="2773"/>
                <w:tab w:val="left" w:pos="3697"/>
                <w:tab w:val="left" w:pos="4621"/>
                <w:tab w:val="left" w:pos="5545"/>
                <w:tab w:val="left" w:pos="6469"/>
                <w:tab w:val="left" w:pos="7394"/>
                <w:tab w:val="left" w:pos="8318"/>
                <w:tab w:val="right" w:pos="8930"/>
              </w:tabs>
              <w:spacing w:before="120" w:after="120"/>
              <w:ind w:left="360"/>
              <w:rPr>
                <w:rFonts w:ascii="Arial" w:hAnsi="Arial" w:cs="Arial"/>
                <w:color w:val="000000"/>
                <w:szCs w:val="24"/>
                <w:lang w:val="en-AU"/>
              </w:rPr>
            </w:pPr>
          </w:p>
        </w:tc>
      </w:tr>
      <w:tr w:rsidR="00C82329" w:rsidRPr="00276568" w14:paraId="7D5BAD0A" w14:textId="77777777" w:rsidTr="00C82329">
        <w:trPr>
          <w:cantSplit/>
        </w:trPr>
        <w:tc>
          <w:tcPr>
            <w:tcW w:w="2214" w:type="pct"/>
          </w:tcPr>
          <w:p w14:paraId="5E925723" w14:textId="1B33F53F" w:rsidR="00C82329" w:rsidRDefault="00C82329" w:rsidP="00C82329">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b/>
                <w:bCs/>
                <w:color w:val="000000"/>
                <w:szCs w:val="24"/>
                <w:lang w:val="en-AU"/>
              </w:rPr>
            </w:pPr>
            <w:r w:rsidRPr="004E0A61">
              <w:rPr>
                <w:rFonts w:ascii="Arial" w:hAnsi="Arial" w:cs="Arial"/>
                <w:b/>
                <w:bCs/>
                <w:color w:val="000000"/>
                <w:szCs w:val="24"/>
                <w:lang w:val="en-AU"/>
              </w:rPr>
              <w:t>Contact email</w:t>
            </w:r>
            <w:r w:rsidR="00F13333">
              <w:rPr>
                <w:rFonts w:ascii="Arial" w:hAnsi="Arial" w:cs="Arial"/>
                <w:b/>
                <w:bCs/>
                <w:color w:val="000000"/>
                <w:szCs w:val="24"/>
                <w:lang w:val="en-AU"/>
              </w:rPr>
              <w:t>:</w:t>
            </w:r>
          </w:p>
          <w:p w14:paraId="7E4246D8" w14:textId="0325DCC0" w:rsidR="004838DD" w:rsidRPr="004E0A61" w:rsidRDefault="004838DD" w:rsidP="00C82329">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b/>
                <w:bCs/>
                <w:color w:val="000000"/>
                <w:szCs w:val="24"/>
                <w:lang w:val="en-AU"/>
              </w:rPr>
            </w:pPr>
          </w:p>
        </w:tc>
        <w:tc>
          <w:tcPr>
            <w:tcW w:w="2786" w:type="pct"/>
          </w:tcPr>
          <w:p w14:paraId="4FA4B90B" w14:textId="77777777" w:rsidR="00C82329" w:rsidRPr="004E0A61" w:rsidRDefault="00C82329" w:rsidP="00C82329">
            <w:pPr>
              <w:tabs>
                <w:tab w:val="num" w:pos="924"/>
                <w:tab w:val="left" w:pos="1848"/>
                <w:tab w:val="left" w:pos="2773"/>
                <w:tab w:val="left" w:pos="3697"/>
                <w:tab w:val="left" w:pos="4621"/>
                <w:tab w:val="left" w:pos="5545"/>
                <w:tab w:val="left" w:pos="6469"/>
                <w:tab w:val="left" w:pos="7394"/>
                <w:tab w:val="left" w:pos="8318"/>
                <w:tab w:val="right" w:pos="8930"/>
              </w:tabs>
              <w:spacing w:before="120" w:after="120"/>
              <w:ind w:left="360"/>
              <w:rPr>
                <w:rFonts w:ascii="Arial" w:hAnsi="Arial" w:cs="Arial"/>
                <w:color w:val="000000"/>
                <w:szCs w:val="24"/>
                <w:lang w:val="en-AU"/>
              </w:rPr>
            </w:pPr>
          </w:p>
        </w:tc>
      </w:tr>
      <w:tr w:rsidR="00C82329" w:rsidRPr="00276568" w14:paraId="4466826B" w14:textId="77777777" w:rsidTr="00C82329">
        <w:trPr>
          <w:cantSplit/>
        </w:trPr>
        <w:tc>
          <w:tcPr>
            <w:tcW w:w="5000" w:type="pct"/>
            <w:gridSpan w:val="2"/>
            <w:shd w:val="clear" w:color="auto" w:fill="D9D9D9"/>
          </w:tcPr>
          <w:p w14:paraId="410A54DD" w14:textId="53DE2851" w:rsidR="00C82329" w:rsidRPr="00276568" w:rsidRDefault="00C82329" w:rsidP="00C82329">
            <w:pPr>
              <w:tabs>
                <w:tab w:val="num" w:pos="924"/>
                <w:tab w:val="left" w:pos="1848"/>
                <w:tab w:val="left" w:pos="2773"/>
                <w:tab w:val="left" w:pos="3697"/>
                <w:tab w:val="left" w:pos="4621"/>
                <w:tab w:val="left" w:pos="5545"/>
                <w:tab w:val="left" w:pos="6469"/>
                <w:tab w:val="left" w:pos="7394"/>
                <w:tab w:val="left" w:pos="8318"/>
                <w:tab w:val="right" w:pos="8930"/>
              </w:tabs>
              <w:spacing w:before="120" w:after="120"/>
              <w:rPr>
                <w:rFonts w:ascii="Century Gothic" w:hAnsi="Century Gothic"/>
                <w:color w:val="000000"/>
                <w:sz w:val="20"/>
                <w:szCs w:val="21"/>
                <w:lang w:val="en-AU"/>
              </w:rPr>
            </w:pPr>
            <w:r w:rsidRPr="00276568">
              <w:rPr>
                <w:rFonts w:ascii="Century Gothic" w:hAnsi="Century Gothic"/>
                <w:b/>
                <w:color w:val="000000"/>
                <w:sz w:val="20"/>
                <w:szCs w:val="21"/>
                <w:lang w:val="en-AU" w:eastAsia="en-AU"/>
              </w:rPr>
              <w:t xml:space="preserve">Please give detail of legal status of organisation </w:t>
            </w:r>
          </w:p>
        </w:tc>
      </w:tr>
      <w:tr w:rsidR="00C82329" w:rsidRPr="00276568" w14:paraId="2090F942" w14:textId="77777777" w:rsidTr="00C82329">
        <w:trPr>
          <w:cantSplit/>
          <w:trHeight w:val="425"/>
        </w:trPr>
        <w:tc>
          <w:tcPr>
            <w:tcW w:w="2214" w:type="pct"/>
          </w:tcPr>
          <w:p w14:paraId="58122CF8" w14:textId="77777777" w:rsidR="00C82329" w:rsidRDefault="00C82329" w:rsidP="00C82329">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b/>
                <w:bCs/>
                <w:color w:val="000000"/>
                <w:szCs w:val="24"/>
                <w:lang w:val="en-AU"/>
              </w:rPr>
            </w:pPr>
            <w:r w:rsidRPr="00470692">
              <w:rPr>
                <w:rFonts w:ascii="Arial" w:hAnsi="Arial" w:cs="Arial"/>
                <w:b/>
                <w:bCs/>
                <w:color w:val="000000"/>
                <w:szCs w:val="24"/>
                <w:lang w:val="en-AU"/>
              </w:rPr>
              <w:t>Ofsted</w:t>
            </w:r>
          </w:p>
          <w:p w14:paraId="2BA61E6F" w14:textId="2F25CC0F" w:rsidR="004838DD" w:rsidRPr="00470692" w:rsidRDefault="004838DD" w:rsidP="00C82329">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b/>
                <w:bCs/>
                <w:color w:val="000000"/>
                <w:szCs w:val="24"/>
                <w:lang w:val="en-AU"/>
              </w:rPr>
            </w:pPr>
          </w:p>
        </w:tc>
        <w:tc>
          <w:tcPr>
            <w:tcW w:w="2786" w:type="pct"/>
          </w:tcPr>
          <w:p w14:paraId="1EEA60D1" w14:textId="77777777" w:rsidR="00C82329" w:rsidRPr="00276568" w:rsidRDefault="00C82329" w:rsidP="00C82329">
            <w:pPr>
              <w:tabs>
                <w:tab w:val="left" w:leader="underscore" w:pos="709"/>
                <w:tab w:val="left" w:pos="924"/>
                <w:tab w:val="left" w:pos="1848"/>
                <w:tab w:val="left" w:pos="2773"/>
                <w:tab w:val="left" w:pos="3697"/>
                <w:tab w:val="left" w:pos="4621"/>
                <w:tab w:val="left" w:pos="5545"/>
                <w:tab w:val="left" w:pos="6469"/>
                <w:tab w:val="left" w:pos="7394"/>
                <w:tab w:val="left" w:pos="8318"/>
                <w:tab w:val="right" w:pos="8930"/>
              </w:tabs>
              <w:autoSpaceDE w:val="0"/>
              <w:autoSpaceDN w:val="0"/>
              <w:adjustRightInd w:val="0"/>
              <w:spacing w:before="120"/>
              <w:ind w:left="284"/>
              <w:jc w:val="both"/>
              <w:rPr>
                <w:rFonts w:ascii="Century Gothic" w:hAnsi="Century Gothic" w:cs="Arial"/>
                <w:i/>
                <w:color w:val="000000"/>
                <w:spacing w:val="-2"/>
                <w:sz w:val="20"/>
                <w:szCs w:val="18"/>
                <w:lang w:val="en-AU" w:eastAsia="en-AU"/>
              </w:rPr>
            </w:pPr>
          </w:p>
        </w:tc>
      </w:tr>
      <w:tr w:rsidR="00C82329" w:rsidRPr="00276568" w14:paraId="67D0B950" w14:textId="77777777" w:rsidTr="00C82329">
        <w:trPr>
          <w:cantSplit/>
        </w:trPr>
        <w:tc>
          <w:tcPr>
            <w:tcW w:w="2214" w:type="pct"/>
          </w:tcPr>
          <w:p w14:paraId="51261C1C" w14:textId="77777777" w:rsidR="00C82329" w:rsidRDefault="00C82329" w:rsidP="00C82329">
            <w:pPr>
              <w:tabs>
                <w:tab w:val="left" w:pos="924"/>
                <w:tab w:val="left" w:pos="1848"/>
                <w:tab w:val="left" w:pos="2773"/>
                <w:tab w:val="left" w:pos="3697"/>
                <w:tab w:val="left" w:pos="4621"/>
                <w:tab w:val="left" w:pos="5545"/>
                <w:tab w:val="left" w:pos="6469"/>
                <w:tab w:val="left" w:pos="7394"/>
                <w:tab w:val="left" w:pos="8318"/>
                <w:tab w:val="right" w:pos="8930"/>
              </w:tabs>
              <w:spacing w:before="120"/>
              <w:rPr>
                <w:rFonts w:ascii="Arial" w:hAnsi="Arial" w:cs="Arial"/>
                <w:b/>
                <w:bCs/>
                <w:color w:val="000000"/>
                <w:szCs w:val="24"/>
                <w:lang w:val="en-AU"/>
              </w:rPr>
            </w:pPr>
            <w:r w:rsidRPr="00470692">
              <w:rPr>
                <w:rFonts w:ascii="Arial" w:hAnsi="Arial" w:cs="Arial"/>
                <w:b/>
                <w:bCs/>
                <w:color w:val="000000"/>
                <w:szCs w:val="24"/>
                <w:lang w:val="en-AU"/>
              </w:rPr>
              <w:t>Company House</w:t>
            </w:r>
          </w:p>
          <w:p w14:paraId="32B252C6" w14:textId="4C5417E9" w:rsidR="004838DD" w:rsidRPr="00470692" w:rsidRDefault="004838DD" w:rsidP="00C82329">
            <w:pPr>
              <w:tabs>
                <w:tab w:val="left" w:pos="924"/>
                <w:tab w:val="left" w:pos="1848"/>
                <w:tab w:val="left" w:pos="2773"/>
                <w:tab w:val="left" w:pos="3697"/>
                <w:tab w:val="left" w:pos="4621"/>
                <w:tab w:val="left" w:pos="5545"/>
                <w:tab w:val="left" w:pos="6469"/>
                <w:tab w:val="left" w:pos="7394"/>
                <w:tab w:val="left" w:pos="8318"/>
                <w:tab w:val="right" w:pos="8930"/>
              </w:tabs>
              <w:spacing w:before="120"/>
              <w:rPr>
                <w:rFonts w:ascii="Arial" w:hAnsi="Arial" w:cs="Arial"/>
                <w:b/>
                <w:bCs/>
                <w:color w:val="000000"/>
                <w:szCs w:val="24"/>
                <w:lang w:val="en-AU"/>
              </w:rPr>
            </w:pPr>
          </w:p>
        </w:tc>
        <w:tc>
          <w:tcPr>
            <w:tcW w:w="2786" w:type="pct"/>
          </w:tcPr>
          <w:p w14:paraId="7E1E347E" w14:textId="77777777" w:rsidR="00C82329" w:rsidRPr="00276568" w:rsidRDefault="00C82329" w:rsidP="00C82329">
            <w:pPr>
              <w:tabs>
                <w:tab w:val="left" w:leader="underscore" w:pos="709"/>
                <w:tab w:val="left" w:pos="924"/>
                <w:tab w:val="left" w:pos="1848"/>
                <w:tab w:val="left" w:pos="2773"/>
                <w:tab w:val="left" w:pos="3697"/>
                <w:tab w:val="left" w:pos="4621"/>
                <w:tab w:val="left" w:pos="5545"/>
                <w:tab w:val="left" w:pos="6469"/>
                <w:tab w:val="left" w:pos="7394"/>
                <w:tab w:val="left" w:pos="8318"/>
                <w:tab w:val="right" w:pos="8930"/>
              </w:tabs>
              <w:autoSpaceDE w:val="0"/>
              <w:autoSpaceDN w:val="0"/>
              <w:adjustRightInd w:val="0"/>
              <w:spacing w:before="120"/>
              <w:ind w:left="284"/>
              <w:jc w:val="both"/>
              <w:rPr>
                <w:rFonts w:ascii="Century Gothic" w:hAnsi="Century Gothic" w:cs="Arial"/>
                <w:i/>
                <w:color w:val="000000"/>
                <w:spacing w:val="-2"/>
                <w:sz w:val="20"/>
                <w:szCs w:val="18"/>
                <w:lang w:val="en-AU" w:eastAsia="en-AU"/>
              </w:rPr>
            </w:pPr>
          </w:p>
        </w:tc>
      </w:tr>
      <w:tr w:rsidR="00831549" w:rsidRPr="00276568" w14:paraId="0BA80BFB" w14:textId="77777777" w:rsidTr="00C82329">
        <w:trPr>
          <w:cantSplit/>
        </w:trPr>
        <w:tc>
          <w:tcPr>
            <w:tcW w:w="2214" w:type="pct"/>
          </w:tcPr>
          <w:p w14:paraId="71E51F56" w14:textId="77777777" w:rsidR="00831549" w:rsidRDefault="00831549" w:rsidP="00831549">
            <w:pPr>
              <w:tabs>
                <w:tab w:val="left" w:pos="924"/>
                <w:tab w:val="left" w:pos="1848"/>
                <w:tab w:val="left" w:pos="2773"/>
                <w:tab w:val="left" w:pos="3697"/>
                <w:tab w:val="left" w:pos="4621"/>
                <w:tab w:val="left" w:pos="5545"/>
                <w:tab w:val="left" w:pos="6469"/>
                <w:tab w:val="left" w:pos="7394"/>
                <w:tab w:val="left" w:pos="8318"/>
                <w:tab w:val="right" w:pos="8930"/>
              </w:tabs>
              <w:spacing w:before="120"/>
              <w:rPr>
                <w:rFonts w:ascii="Arial" w:hAnsi="Arial" w:cs="Arial"/>
                <w:b/>
                <w:bCs/>
                <w:color w:val="000000"/>
                <w:szCs w:val="24"/>
              </w:rPr>
            </w:pPr>
            <w:r w:rsidRPr="00831549">
              <w:rPr>
                <w:rFonts w:ascii="Arial" w:hAnsi="Arial" w:cs="Arial"/>
                <w:b/>
                <w:bCs/>
                <w:color w:val="000000"/>
                <w:szCs w:val="24"/>
              </w:rPr>
              <w:t xml:space="preserve">Charity Registration Number </w:t>
            </w:r>
          </w:p>
          <w:p w14:paraId="6F2A07B9" w14:textId="1A8B6D19" w:rsidR="00831549" w:rsidRPr="00470692" w:rsidRDefault="00831549" w:rsidP="00831549">
            <w:pPr>
              <w:tabs>
                <w:tab w:val="left" w:pos="924"/>
                <w:tab w:val="left" w:pos="1848"/>
                <w:tab w:val="left" w:pos="2773"/>
                <w:tab w:val="left" w:pos="3697"/>
                <w:tab w:val="left" w:pos="4621"/>
                <w:tab w:val="left" w:pos="5545"/>
                <w:tab w:val="left" w:pos="6469"/>
                <w:tab w:val="left" w:pos="7394"/>
                <w:tab w:val="left" w:pos="8318"/>
                <w:tab w:val="right" w:pos="8930"/>
              </w:tabs>
              <w:spacing w:before="120"/>
              <w:rPr>
                <w:rFonts w:ascii="Arial" w:hAnsi="Arial" w:cs="Arial"/>
                <w:b/>
                <w:bCs/>
                <w:color w:val="000000"/>
                <w:szCs w:val="24"/>
                <w:lang w:val="en-AU"/>
              </w:rPr>
            </w:pPr>
          </w:p>
        </w:tc>
        <w:tc>
          <w:tcPr>
            <w:tcW w:w="2786" w:type="pct"/>
          </w:tcPr>
          <w:p w14:paraId="3A773E91" w14:textId="77777777" w:rsidR="00831549" w:rsidRPr="00276568" w:rsidRDefault="00831549" w:rsidP="00C82329">
            <w:pPr>
              <w:tabs>
                <w:tab w:val="left" w:leader="underscore" w:pos="709"/>
                <w:tab w:val="left" w:pos="924"/>
                <w:tab w:val="left" w:pos="1848"/>
                <w:tab w:val="left" w:pos="2773"/>
                <w:tab w:val="left" w:pos="3697"/>
                <w:tab w:val="left" w:pos="4621"/>
                <w:tab w:val="left" w:pos="5545"/>
                <w:tab w:val="left" w:pos="6469"/>
                <w:tab w:val="left" w:pos="7394"/>
                <w:tab w:val="left" w:pos="8318"/>
                <w:tab w:val="right" w:pos="8930"/>
              </w:tabs>
              <w:autoSpaceDE w:val="0"/>
              <w:autoSpaceDN w:val="0"/>
              <w:adjustRightInd w:val="0"/>
              <w:spacing w:before="120"/>
              <w:ind w:left="284"/>
              <w:jc w:val="both"/>
              <w:rPr>
                <w:rFonts w:ascii="Century Gothic" w:hAnsi="Century Gothic" w:cs="Arial"/>
                <w:i/>
                <w:color w:val="000000"/>
                <w:spacing w:val="-2"/>
                <w:sz w:val="20"/>
                <w:szCs w:val="18"/>
                <w:lang w:val="en-AU" w:eastAsia="en-AU"/>
              </w:rPr>
            </w:pPr>
          </w:p>
        </w:tc>
      </w:tr>
    </w:tbl>
    <w:p w14:paraId="3740E867" w14:textId="77777777" w:rsidR="0073204A" w:rsidRDefault="0073204A" w:rsidP="008C065A">
      <w:pPr>
        <w:tabs>
          <w:tab w:val="left" w:pos="3493"/>
        </w:tabs>
      </w:pPr>
    </w:p>
    <w:p w14:paraId="1E281B5C" w14:textId="77777777" w:rsidR="008B7353" w:rsidRDefault="008B7353" w:rsidP="008C065A">
      <w:pPr>
        <w:tabs>
          <w:tab w:val="left" w:pos="3493"/>
        </w:tabs>
      </w:pPr>
    </w:p>
    <w:p w14:paraId="5C75B5B5" w14:textId="77777777" w:rsidR="008B7353" w:rsidRDefault="008B7353" w:rsidP="008C065A">
      <w:pPr>
        <w:tabs>
          <w:tab w:val="left" w:pos="3493"/>
        </w:tabs>
      </w:pPr>
    </w:p>
    <w:p w14:paraId="761A97CE" w14:textId="77777777" w:rsidR="008B7353" w:rsidRDefault="008B7353" w:rsidP="008C065A">
      <w:pPr>
        <w:tabs>
          <w:tab w:val="left" w:pos="3493"/>
        </w:tabs>
      </w:pPr>
    </w:p>
    <w:p w14:paraId="7FE760A8" w14:textId="77777777" w:rsidR="008B7353" w:rsidRDefault="008B7353" w:rsidP="008C065A">
      <w:pPr>
        <w:tabs>
          <w:tab w:val="left" w:pos="3493"/>
        </w:tabs>
      </w:pPr>
    </w:p>
    <w:p w14:paraId="03546FB8" w14:textId="77777777" w:rsidR="008B7353" w:rsidRDefault="008B7353" w:rsidP="008C065A">
      <w:pPr>
        <w:tabs>
          <w:tab w:val="left" w:pos="3493"/>
        </w:tabs>
      </w:pPr>
    </w:p>
    <w:p w14:paraId="34BEEE99" w14:textId="77777777" w:rsidR="008B7353" w:rsidRDefault="008B7353" w:rsidP="008C065A">
      <w:pPr>
        <w:tabs>
          <w:tab w:val="left" w:pos="3493"/>
        </w:tabs>
      </w:pPr>
    </w:p>
    <w:p w14:paraId="37F2E046" w14:textId="77777777" w:rsidR="000533F5" w:rsidRDefault="000533F5" w:rsidP="008C065A">
      <w:pPr>
        <w:tabs>
          <w:tab w:val="left" w:pos="3493"/>
        </w:tabs>
      </w:pPr>
    </w:p>
    <w:tbl>
      <w:tblPr>
        <w:tblW w:w="491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6602"/>
      </w:tblGrid>
      <w:tr w:rsidR="00276568" w:rsidRPr="00276568" w14:paraId="46AEBC29" w14:textId="77777777" w:rsidTr="00771EF9">
        <w:trPr>
          <w:trHeight w:val="779"/>
          <w:tblHeader/>
        </w:trPr>
        <w:tc>
          <w:tcPr>
            <w:tcW w:w="5000" w:type="pct"/>
            <w:gridSpan w:val="2"/>
            <w:shd w:val="clear" w:color="auto" w:fill="D9D9D9"/>
            <w:vAlign w:val="center"/>
          </w:tcPr>
          <w:p w14:paraId="72D3E96C" w14:textId="66503FE2" w:rsidR="00276568" w:rsidRPr="004E0A61" w:rsidRDefault="00276568" w:rsidP="006E70A0">
            <w:pPr>
              <w:tabs>
                <w:tab w:val="left" w:pos="3493"/>
              </w:tabs>
              <w:ind w:left="1276"/>
              <w:jc w:val="center"/>
              <w:rPr>
                <w:rFonts w:ascii="Arial" w:hAnsi="Arial" w:cs="Arial"/>
                <w:b/>
                <w:lang w:val="en-AU"/>
              </w:rPr>
            </w:pPr>
            <w:r w:rsidRPr="00276568">
              <w:rPr>
                <w:lang w:val="en-AU"/>
              </w:rPr>
              <w:br w:type="page"/>
            </w:r>
            <w:r w:rsidRPr="00276568">
              <w:rPr>
                <w:lang w:val="en-AU"/>
              </w:rPr>
              <w:br w:type="page"/>
            </w:r>
            <w:r w:rsidRPr="00276568">
              <w:rPr>
                <w:lang w:val="en-AU"/>
              </w:rPr>
              <w:br w:type="page"/>
            </w:r>
            <w:r w:rsidRPr="004E0A61">
              <w:rPr>
                <w:rFonts w:ascii="Arial" w:hAnsi="Arial" w:cs="Arial"/>
                <w:b/>
                <w:lang w:val="en-AU"/>
              </w:rPr>
              <w:t xml:space="preserve">SECTION </w:t>
            </w:r>
            <w:r w:rsidR="008333F5">
              <w:rPr>
                <w:rFonts w:ascii="Arial" w:hAnsi="Arial" w:cs="Arial"/>
                <w:b/>
                <w:lang w:val="en-AU"/>
              </w:rPr>
              <w:t xml:space="preserve">2 </w:t>
            </w:r>
            <w:r w:rsidRPr="004E0A61">
              <w:rPr>
                <w:rFonts w:ascii="Arial" w:hAnsi="Arial" w:cs="Arial"/>
                <w:b/>
                <w:lang w:val="en-AU"/>
              </w:rPr>
              <w:t>–</w:t>
            </w:r>
            <w:r w:rsidR="008333F5">
              <w:rPr>
                <w:rFonts w:ascii="Arial" w:hAnsi="Arial" w:cs="Arial"/>
                <w:b/>
                <w:lang w:val="en-AU"/>
              </w:rPr>
              <w:t xml:space="preserve"> </w:t>
            </w:r>
            <w:r w:rsidRPr="004E0A61">
              <w:rPr>
                <w:rFonts w:ascii="Arial" w:hAnsi="Arial" w:cs="Arial"/>
                <w:b/>
                <w:lang w:val="en-AU"/>
              </w:rPr>
              <w:t>PROJECT OUTLINE</w:t>
            </w:r>
          </w:p>
        </w:tc>
      </w:tr>
      <w:tr w:rsidR="00276568" w:rsidRPr="00276568" w14:paraId="678FC9FB" w14:textId="77777777" w:rsidTr="000D3B62">
        <w:trPr>
          <w:trHeight w:val="427"/>
          <w:tblHeader/>
        </w:trPr>
        <w:tc>
          <w:tcPr>
            <w:tcW w:w="2036" w:type="pct"/>
            <w:shd w:val="clear" w:color="auto" w:fill="BFBFBF"/>
          </w:tcPr>
          <w:p w14:paraId="38754856" w14:textId="77777777" w:rsidR="00276568" w:rsidRPr="008333F5" w:rsidRDefault="00276568" w:rsidP="00276568">
            <w:pPr>
              <w:tabs>
                <w:tab w:val="left" w:pos="3493"/>
              </w:tabs>
              <w:ind w:left="1276"/>
              <w:rPr>
                <w:rFonts w:ascii="Arial" w:hAnsi="Arial" w:cs="Arial"/>
                <w:b/>
                <w:lang w:val="en-AU"/>
              </w:rPr>
            </w:pPr>
            <w:r w:rsidRPr="008333F5">
              <w:rPr>
                <w:rFonts w:ascii="Arial" w:hAnsi="Arial" w:cs="Arial"/>
                <w:b/>
                <w:lang w:val="en-AU"/>
              </w:rPr>
              <w:t>DETAIL REQUIRED</w:t>
            </w:r>
          </w:p>
        </w:tc>
        <w:tc>
          <w:tcPr>
            <w:tcW w:w="2964" w:type="pct"/>
            <w:shd w:val="clear" w:color="auto" w:fill="BFBFBF"/>
          </w:tcPr>
          <w:p w14:paraId="0664E41C" w14:textId="77777777" w:rsidR="00276568" w:rsidRPr="008333F5" w:rsidRDefault="00276568" w:rsidP="00276568">
            <w:pPr>
              <w:tabs>
                <w:tab w:val="left" w:pos="3493"/>
              </w:tabs>
              <w:ind w:left="1276"/>
              <w:rPr>
                <w:rFonts w:ascii="Arial" w:hAnsi="Arial" w:cs="Arial"/>
                <w:b/>
                <w:lang w:val="en-AU"/>
              </w:rPr>
            </w:pPr>
            <w:r w:rsidRPr="008333F5">
              <w:rPr>
                <w:rFonts w:ascii="Arial" w:hAnsi="Arial" w:cs="Arial"/>
                <w:b/>
                <w:lang w:val="en-AU"/>
              </w:rPr>
              <w:t>APPLICANT'S RESPONSE</w:t>
            </w:r>
          </w:p>
        </w:tc>
      </w:tr>
      <w:tr w:rsidR="002734D8" w:rsidRPr="00276568" w14:paraId="50734ED1" w14:textId="77777777" w:rsidTr="000D3B62">
        <w:trPr>
          <w:cantSplit/>
          <w:trHeight w:hRule="exact" w:val="1970"/>
        </w:trPr>
        <w:tc>
          <w:tcPr>
            <w:tcW w:w="2036" w:type="pct"/>
          </w:tcPr>
          <w:p w14:paraId="548B0F7F" w14:textId="72B5C23D" w:rsidR="002734D8" w:rsidRDefault="006566F7" w:rsidP="008F2ED1">
            <w:pPr>
              <w:tabs>
                <w:tab w:val="left" w:pos="3493"/>
              </w:tabs>
              <w:rPr>
                <w:rFonts w:ascii="Arial" w:hAnsi="Arial" w:cs="Arial"/>
                <w:b/>
                <w:lang w:val="en-AU"/>
              </w:rPr>
            </w:pPr>
            <w:r>
              <w:rPr>
                <w:rFonts w:ascii="Arial" w:hAnsi="Arial" w:cs="Arial"/>
                <w:b/>
                <w:lang w:val="en-AU"/>
              </w:rPr>
              <w:t>Type o</w:t>
            </w:r>
            <w:r w:rsidR="00B966DA">
              <w:rPr>
                <w:rFonts w:ascii="Arial" w:hAnsi="Arial" w:cs="Arial"/>
                <w:b/>
                <w:lang w:val="en-AU"/>
              </w:rPr>
              <w:t>f</w:t>
            </w:r>
            <w:r>
              <w:rPr>
                <w:rFonts w:ascii="Arial" w:hAnsi="Arial" w:cs="Arial"/>
                <w:b/>
                <w:lang w:val="en-AU"/>
              </w:rPr>
              <w:t xml:space="preserve"> Capital Funding</w:t>
            </w:r>
            <w:r w:rsidR="00B966DA">
              <w:rPr>
                <w:rFonts w:ascii="Arial" w:hAnsi="Arial" w:cs="Arial"/>
                <w:b/>
                <w:lang w:val="en-AU"/>
              </w:rPr>
              <w:t xml:space="preserve"> applying for:</w:t>
            </w:r>
          </w:p>
          <w:p w14:paraId="6A3DB297" w14:textId="77777777" w:rsidR="00B966DA" w:rsidRDefault="00B966DA" w:rsidP="008F2ED1">
            <w:pPr>
              <w:tabs>
                <w:tab w:val="left" w:pos="3493"/>
              </w:tabs>
              <w:rPr>
                <w:rFonts w:ascii="Arial" w:hAnsi="Arial" w:cs="Arial"/>
                <w:b/>
                <w:lang w:val="en-GB"/>
              </w:rPr>
            </w:pPr>
          </w:p>
          <w:p w14:paraId="38397D1C" w14:textId="6EA5D087" w:rsidR="006566F7" w:rsidRPr="00B966DA" w:rsidRDefault="006566F7" w:rsidP="00B966DA">
            <w:pPr>
              <w:pStyle w:val="ListParagraph"/>
              <w:numPr>
                <w:ilvl w:val="0"/>
                <w:numId w:val="15"/>
              </w:numPr>
              <w:tabs>
                <w:tab w:val="left" w:pos="3493"/>
              </w:tabs>
              <w:rPr>
                <w:rFonts w:ascii="Arial" w:hAnsi="Arial" w:cs="Arial"/>
                <w:b/>
                <w:lang w:val="en-GB"/>
              </w:rPr>
            </w:pPr>
            <w:r w:rsidRPr="00B966DA">
              <w:rPr>
                <w:rFonts w:ascii="Arial" w:hAnsi="Arial" w:cs="Arial"/>
                <w:b/>
                <w:lang w:val="en-GB"/>
              </w:rPr>
              <w:t>Funding New Free Entitlements</w:t>
            </w:r>
          </w:p>
          <w:p w14:paraId="4FAC9A32" w14:textId="77777777" w:rsidR="006566F7" w:rsidRDefault="006566F7" w:rsidP="008F2ED1">
            <w:pPr>
              <w:tabs>
                <w:tab w:val="left" w:pos="3493"/>
              </w:tabs>
              <w:rPr>
                <w:rFonts w:ascii="Arial" w:hAnsi="Arial" w:cs="Arial"/>
                <w:b/>
                <w:lang w:val="en-GB"/>
              </w:rPr>
            </w:pPr>
          </w:p>
          <w:p w14:paraId="35CD7043" w14:textId="2D58275E" w:rsidR="006566F7" w:rsidRPr="00B966DA" w:rsidRDefault="006566F7" w:rsidP="00A31316">
            <w:pPr>
              <w:pStyle w:val="ListParagraph"/>
              <w:tabs>
                <w:tab w:val="left" w:pos="3493"/>
              </w:tabs>
              <w:rPr>
                <w:rFonts w:ascii="Arial" w:hAnsi="Arial" w:cs="Arial"/>
                <w:b/>
                <w:lang w:val="en-AU"/>
              </w:rPr>
            </w:pPr>
          </w:p>
        </w:tc>
        <w:tc>
          <w:tcPr>
            <w:tcW w:w="2964" w:type="pct"/>
          </w:tcPr>
          <w:p w14:paraId="25588858" w14:textId="77777777" w:rsidR="002734D8" w:rsidRPr="008333F5" w:rsidRDefault="002734D8" w:rsidP="00276568">
            <w:pPr>
              <w:tabs>
                <w:tab w:val="left" w:pos="3493"/>
              </w:tabs>
              <w:ind w:left="1276"/>
              <w:rPr>
                <w:rFonts w:ascii="Arial" w:hAnsi="Arial" w:cs="Arial"/>
                <w:lang w:val="en-AU"/>
              </w:rPr>
            </w:pPr>
          </w:p>
        </w:tc>
      </w:tr>
      <w:tr w:rsidR="00276568" w:rsidRPr="00276568" w14:paraId="1A9CAB21" w14:textId="77777777" w:rsidTr="000D3B62">
        <w:trPr>
          <w:cantSplit/>
          <w:trHeight w:hRule="exact" w:val="1417"/>
        </w:trPr>
        <w:tc>
          <w:tcPr>
            <w:tcW w:w="2036" w:type="pct"/>
          </w:tcPr>
          <w:p w14:paraId="12448AC9" w14:textId="32834DAF" w:rsidR="00276568" w:rsidRPr="008333F5" w:rsidRDefault="00276568" w:rsidP="008F2ED1">
            <w:pPr>
              <w:tabs>
                <w:tab w:val="left" w:pos="3493"/>
              </w:tabs>
              <w:rPr>
                <w:rFonts w:ascii="Arial" w:hAnsi="Arial" w:cs="Arial"/>
                <w:b/>
                <w:lang w:val="en-AU"/>
              </w:rPr>
            </w:pPr>
            <w:r w:rsidRPr="008333F5">
              <w:rPr>
                <w:rFonts w:ascii="Arial" w:hAnsi="Arial" w:cs="Arial"/>
                <w:b/>
                <w:lang w:val="en-AU"/>
              </w:rPr>
              <w:t>Anticipated starting date</w:t>
            </w:r>
            <w:r w:rsidR="00417BDA">
              <w:rPr>
                <w:rFonts w:ascii="Arial" w:hAnsi="Arial" w:cs="Arial"/>
                <w:b/>
                <w:lang w:val="en-AU"/>
              </w:rPr>
              <w:t xml:space="preserve"> to provide extended hours / </w:t>
            </w:r>
            <w:r w:rsidR="00CB41E2">
              <w:rPr>
                <w:rFonts w:ascii="Arial" w:hAnsi="Arial" w:cs="Arial"/>
                <w:b/>
                <w:lang w:val="en-AU"/>
              </w:rPr>
              <w:t>places.</w:t>
            </w:r>
          </w:p>
          <w:p w14:paraId="6A8D0A5F" w14:textId="7A1FAEC0" w:rsidR="00276568" w:rsidRPr="008333F5" w:rsidRDefault="00276568" w:rsidP="008F2ED1">
            <w:pPr>
              <w:tabs>
                <w:tab w:val="left" w:pos="3493"/>
              </w:tabs>
              <w:rPr>
                <w:rFonts w:ascii="Arial" w:hAnsi="Arial" w:cs="Arial"/>
                <w:b/>
                <w:lang w:val="en-AU"/>
              </w:rPr>
            </w:pPr>
          </w:p>
        </w:tc>
        <w:tc>
          <w:tcPr>
            <w:tcW w:w="2964" w:type="pct"/>
          </w:tcPr>
          <w:p w14:paraId="3FD3D80C" w14:textId="77777777" w:rsidR="00276568" w:rsidRPr="008333F5" w:rsidRDefault="00276568" w:rsidP="00276568">
            <w:pPr>
              <w:tabs>
                <w:tab w:val="left" w:pos="3493"/>
              </w:tabs>
              <w:ind w:left="1276"/>
              <w:rPr>
                <w:rFonts w:ascii="Arial" w:hAnsi="Arial" w:cs="Arial"/>
                <w:lang w:val="en-AU"/>
              </w:rPr>
            </w:pPr>
          </w:p>
          <w:p w14:paraId="45A9B54A" w14:textId="77777777" w:rsidR="00276568" w:rsidRPr="008333F5" w:rsidRDefault="00276568" w:rsidP="00D0336E">
            <w:pPr>
              <w:tabs>
                <w:tab w:val="left" w:pos="3493"/>
              </w:tabs>
              <w:ind w:left="1276"/>
              <w:rPr>
                <w:rFonts w:ascii="Arial" w:hAnsi="Arial" w:cs="Arial"/>
                <w:lang w:val="en-AU"/>
              </w:rPr>
            </w:pPr>
          </w:p>
        </w:tc>
      </w:tr>
      <w:tr w:rsidR="00276568" w:rsidRPr="00276568" w14:paraId="0781A5B9" w14:textId="77777777" w:rsidTr="00AA6BE4">
        <w:trPr>
          <w:cantSplit/>
          <w:trHeight w:hRule="exact" w:val="2466"/>
        </w:trPr>
        <w:tc>
          <w:tcPr>
            <w:tcW w:w="2036" w:type="pct"/>
          </w:tcPr>
          <w:p w14:paraId="4B54AA5F" w14:textId="6CA24901" w:rsidR="00276568" w:rsidRPr="008333F5" w:rsidRDefault="00276568" w:rsidP="00CB41E2">
            <w:pPr>
              <w:tabs>
                <w:tab w:val="left" w:pos="3493"/>
              </w:tabs>
              <w:rPr>
                <w:rFonts w:ascii="Arial" w:hAnsi="Arial" w:cs="Arial"/>
                <w:lang w:val="en-AU"/>
              </w:rPr>
            </w:pPr>
            <w:r w:rsidRPr="008333F5">
              <w:rPr>
                <w:rFonts w:ascii="Arial" w:hAnsi="Arial" w:cs="Arial"/>
                <w:b/>
                <w:lang w:val="en-AU"/>
              </w:rPr>
              <w:t xml:space="preserve">How long will it take to </w:t>
            </w:r>
            <w:r w:rsidR="00CB41E2">
              <w:rPr>
                <w:rFonts w:ascii="Arial" w:hAnsi="Arial" w:cs="Arial"/>
                <w:b/>
                <w:lang w:val="en-AU"/>
              </w:rPr>
              <w:t>expand your provision?</w:t>
            </w:r>
          </w:p>
        </w:tc>
        <w:tc>
          <w:tcPr>
            <w:tcW w:w="2964" w:type="pct"/>
          </w:tcPr>
          <w:p w14:paraId="0A18CD44" w14:textId="77777777" w:rsidR="00276568" w:rsidRPr="008333F5" w:rsidRDefault="00276568" w:rsidP="00276568">
            <w:pPr>
              <w:tabs>
                <w:tab w:val="left" w:pos="3493"/>
              </w:tabs>
              <w:ind w:left="1276"/>
              <w:rPr>
                <w:rFonts w:ascii="Arial" w:hAnsi="Arial" w:cs="Arial"/>
                <w:lang w:val="en-AU"/>
              </w:rPr>
            </w:pPr>
          </w:p>
          <w:p w14:paraId="74875981" w14:textId="3DEC4C71" w:rsidR="00276568" w:rsidRPr="008333F5" w:rsidRDefault="00276568" w:rsidP="00276568">
            <w:pPr>
              <w:tabs>
                <w:tab w:val="left" w:pos="3493"/>
              </w:tabs>
              <w:ind w:left="1276"/>
              <w:rPr>
                <w:rFonts w:ascii="Arial" w:hAnsi="Arial" w:cs="Arial"/>
                <w:lang w:val="en-AU"/>
              </w:rPr>
            </w:pPr>
          </w:p>
        </w:tc>
      </w:tr>
      <w:tr w:rsidR="00276568" w:rsidRPr="00276568" w14:paraId="2B0CE8E9" w14:textId="77777777" w:rsidTr="00D0336E">
        <w:trPr>
          <w:cantSplit/>
          <w:trHeight w:hRule="exact" w:val="7572"/>
        </w:trPr>
        <w:tc>
          <w:tcPr>
            <w:tcW w:w="2036" w:type="pct"/>
          </w:tcPr>
          <w:p w14:paraId="13BF676D" w14:textId="77777777" w:rsidR="00276568" w:rsidRPr="008333F5" w:rsidRDefault="00276568" w:rsidP="00C70DD9">
            <w:pPr>
              <w:tabs>
                <w:tab w:val="left" w:pos="3493"/>
              </w:tabs>
              <w:rPr>
                <w:rFonts w:ascii="Arial" w:hAnsi="Arial" w:cs="Arial"/>
                <w:b/>
                <w:lang w:val="en-AU"/>
              </w:rPr>
            </w:pPr>
            <w:r w:rsidRPr="008333F5">
              <w:rPr>
                <w:rFonts w:ascii="Arial" w:hAnsi="Arial" w:cs="Arial"/>
                <w:b/>
                <w:lang w:val="en-AU"/>
              </w:rPr>
              <w:t>Project Summary</w:t>
            </w:r>
          </w:p>
          <w:p w14:paraId="30EF836F" w14:textId="3FA827DB" w:rsidR="00276568" w:rsidRPr="008333F5" w:rsidRDefault="00276568" w:rsidP="00C70DD9">
            <w:pPr>
              <w:tabs>
                <w:tab w:val="left" w:pos="3493"/>
              </w:tabs>
              <w:rPr>
                <w:rFonts w:ascii="Arial" w:hAnsi="Arial" w:cs="Arial"/>
                <w:lang w:val="en-AU"/>
              </w:rPr>
            </w:pPr>
          </w:p>
          <w:p w14:paraId="6F92140F" w14:textId="4A2419FB" w:rsidR="00276568" w:rsidRPr="008333F5" w:rsidRDefault="00276568" w:rsidP="00C70DD9">
            <w:pPr>
              <w:tabs>
                <w:tab w:val="left" w:pos="3493"/>
              </w:tabs>
              <w:rPr>
                <w:rFonts w:ascii="Arial" w:hAnsi="Arial" w:cs="Arial"/>
                <w:lang w:val="en-AU"/>
              </w:rPr>
            </w:pPr>
            <w:r w:rsidRPr="008333F5">
              <w:rPr>
                <w:rFonts w:ascii="Arial" w:hAnsi="Arial" w:cs="Arial"/>
                <w:lang w:val="en-AU"/>
              </w:rPr>
              <w:t xml:space="preserve">Please provide </w:t>
            </w:r>
            <w:r w:rsidR="00771EF9" w:rsidRPr="008333F5">
              <w:rPr>
                <w:rFonts w:ascii="Arial" w:hAnsi="Arial" w:cs="Arial"/>
                <w:lang w:val="en-AU"/>
              </w:rPr>
              <w:t xml:space="preserve">a </w:t>
            </w:r>
            <w:r w:rsidR="00771EF9" w:rsidRPr="00771EF9">
              <w:rPr>
                <w:rFonts w:ascii="Arial" w:hAnsi="Arial" w:cs="Arial"/>
                <w:lang w:val="en-AU"/>
              </w:rPr>
              <w:t>summary</w:t>
            </w:r>
            <w:r w:rsidRPr="008333F5">
              <w:rPr>
                <w:rFonts w:ascii="Arial" w:hAnsi="Arial" w:cs="Arial"/>
                <w:lang w:val="en-AU"/>
              </w:rPr>
              <w:t xml:space="preserve"> of </w:t>
            </w:r>
            <w:r w:rsidR="00771EF9">
              <w:rPr>
                <w:rFonts w:ascii="Arial" w:hAnsi="Arial" w:cs="Arial"/>
                <w:lang w:val="en-AU"/>
              </w:rPr>
              <w:t>your</w:t>
            </w:r>
            <w:r w:rsidRPr="008333F5">
              <w:rPr>
                <w:rFonts w:ascii="Arial" w:hAnsi="Arial" w:cs="Arial"/>
                <w:lang w:val="en-AU"/>
              </w:rPr>
              <w:t xml:space="preserve"> </w:t>
            </w:r>
            <w:r w:rsidR="003F0881">
              <w:rPr>
                <w:rFonts w:ascii="Arial" w:hAnsi="Arial" w:cs="Arial"/>
                <w:lang w:val="en-AU"/>
              </w:rPr>
              <w:t>expanded offer</w:t>
            </w:r>
            <w:r w:rsidRPr="008333F5">
              <w:rPr>
                <w:rFonts w:ascii="Arial" w:hAnsi="Arial" w:cs="Arial"/>
                <w:lang w:val="en-AU"/>
              </w:rPr>
              <w:t xml:space="preserve">, including a list of the main steps involved in </w:t>
            </w:r>
            <w:r w:rsidR="00771EF9">
              <w:rPr>
                <w:rFonts w:ascii="Arial" w:hAnsi="Arial" w:cs="Arial"/>
                <w:lang w:val="en-AU"/>
              </w:rPr>
              <w:t>expanding</w:t>
            </w:r>
            <w:r w:rsidRPr="008333F5">
              <w:rPr>
                <w:rFonts w:ascii="Arial" w:hAnsi="Arial" w:cs="Arial"/>
                <w:lang w:val="en-AU"/>
              </w:rPr>
              <w:t xml:space="preserve"> your</w:t>
            </w:r>
            <w:r w:rsidR="00771EF9">
              <w:rPr>
                <w:rFonts w:ascii="Arial" w:hAnsi="Arial" w:cs="Arial"/>
                <w:lang w:val="en-AU"/>
              </w:rPr>
              <w:t xml:space="preserve"> provision</w:t>
            </w:r>
            <w:r w:rsidRPr="008333F5">
              <w:rPr>
                <w:rFonts w:ascii="Arial" w:hAnsi="Arial" w:cs="Arial"/>
                <w:lang w:val="en-AU"/>
              </w:rPr>
              <w:t>.</w:t>
            </w:r>
          </w:p>
          <w:p w14:paraId="52188261" w14:textId="77777777" w:rsidR="00276568" w:rsidRPr="008333F5" w:rsidRDefault="00276568" w:rsidP="00276568">
            <w:pPr>
              <w:tabs>
                <w:tab w:val="left" w:pos="3493"/>
              </w:tabs>
              <w:ind w:left="1276"/>
              <w:rPr>
                <w:rFonts w:ascii="Arial" w:hAnsi="Arial" w:cs="Arial"/>
                <w:lang w:val="en-AU"/>
              </w:rPr>
            </w:pPr>
          </w:p>
        </w:tc>
        <w:tc>
          <w:tcPr>
            <w:tcW w:w="2964" w:type="pct"/>
          </w:tcPr>
          <w:p w14:paraId="114E91B1" w14:textId="77777777" w:rsidR="00276568" w:rsidRPr="008333F5" w:rsidRDefault="00276568" w:rsidP="00276568">
            <w:pPr>
              <w:tabs>
                <w:tab w:val="left" w:pos="3493"/>
              </w:tabs>
              <w:ind w:left="1276"/>
              <w:rPr>
                <w:rFonts w:ascii="Arial" w:hAnsi="Arial" w:cs="Arial"/>
                <w:lang w:val="en-AU"/>
              </w:rPr>
            </w:pPr>
          </w:p>
          <w:p w14:paraId="0E37ED99" w14:textId="77777777" w:rsidR="00276568" w:rsidRPr="008333F5" w:rsidRDefault="00276568" w:rsidP="00276568">
            <w:pPr>
              <w:tabs>
                <w:tab w:val="left" w:pos="3493"/>
              </w:tabs>
              <w:ind w:left="1276"/>
              <w:rPr>
                <w:rFonts w:ascii="Arial" w:hAnsi="Arial" w:cs="Arial"/>
                <w:lang w:val="en-AU"/>
              </w:rPr>
            </w:pPr>
          </w:p>
          <w:p w14:paraId="12A2C633" w14:textId="77777777" w:rsidR="00276568" w:rsidRPr="008333F5" w:rsidRDefault="00276568" w:rsidP="00276568">
            <w:pPr>
              <w:tabs>
                <w:tab w:val="left" w:pos="3493"/>
              </w:tabs>
              <w:ind w:left="1276"/>
              <w:rPr>
                <w:rFonts w:ascii="Arial" w:hAnsi="Arial" w:cs="Arial"/>
                <w:lang w:val="en-AU"/>
              </w:rPr>
            </w:pPr>
          </w:p>
          <w:p w14:paraId="099A4E2D" w14:textId="77777777" w:rsidR="00276568" w:rsidRPr="008333F5" w:rsidRDefault="00276568" w:rsidP="00276568">
            <w:pPr>
              <w:tabs>
                <w:tab w:val="left" w:pos="3493"/>
              </w:tabs>
              <w:ind w:left="1276"/>
              <w:rPr>
                <w:rFonts w:ascii="Arial" w:hAnsi="Arial" w:cs="Arial"/>
                <w:lang w:val="en-AU"/>
              </w:rPr>
            </w:pPr>
          </w:p>
          <w:p w14:paraId="7FB5B7EF" w14:textId="77777777" w:rsidR="00276568" w:rsidRPr="008333F5" w:rsidRDefault="00276568" w:rsidP="00276568">
            <w:pPr>
              <w:tabs>
                <w:tab w:val="left" w:pos="3493"/>
              </w:tabs>
              <w:ind w:left="1276"/>
              <w:rPr>
                <w:rFonts w:ascii="Arial" w:hAnsi="Arial" w:cs="Arial"/>
                <w:lang w:val="en-AU"/>
              </w:rPr>
            </w:pPr>
          </w:p>
          <w:p w14:paraId="795E56BD" w14:textId="77777777" w:rsidR="00276568" w:rsidRPr="008333F5" w:rsidRDefault="00276568" w:rsidP="00276568">
            <w:pPr>
              <w:tabs>
                <w:tab w:val="left" w:pos="3493"/>
              </w:tabs>
              <w:ind w:left="1276"/>
              <w:rPr>
                <w:rFonts w:ascii="Arial" w:hAnsi="Arial" w:cs="Arial"/>
                <w:lang w:val="en-AU"/>
              </w:rPr>
            </w:pPr>
          </w:p>
          <w:p w14:paraId="333287DF" w14:textId="77777777" w:rsidR="00276568" w:rsidRPr="008333F5" w:rsidRDefault="00276568" w:rsidP="00276568">
            <w:pPr>
              <w:tabs>
                <w:tab w:val="left" w:pos="3493"/>
              </w:tabs>
              <w:ind w:left="1276"/>
              <w:rPr>
                <w:rFonts w:ascii="Arial" w:hAnsi="Arial" w:cs="Arial"/>
                <w:lang w:val="en-AU"/>
              </w:rPr>
            </w:pPr>
          </w:p>
          <w:p w14:paraId="34934F8D" w14:textId="77777777" w:rsidR="00276568" w:rsidRPr="008333F5" w:rsidRDefault="00276568" w:rsidP="00276568">
            <w:pPr>
              <w:tabs>
                <w:tab w:val="left" w:pos="3493"/>
              </w:tabs>
              <w:ind w:left="1276"/>
              <w:rPr>
                <w:rFonts w:ascii="Arial" w:hAnsi="Arial" w:cs="Arial"/>
                <w:lang w:val="en-AU"/>
              </w:rPr>
            </w:pPr>
          </w:p>
          <w:p w14:paraId="125FB063" w14:textId="77777777" w:rsidR="00276568" w:rsidRPr="008333F5" w:rsidRDefault="00276568" w:rsidP="00276568">
            <w:pPr>
              <w:tabs>
                <w:tab w:val="left" w:pos="3493"/>
              </w:tabs>
              <w:ind w:left="1276"/>
              <w:rPr>
                <w:rFonts w:ascii="Arial" w:hAnsi="Arial" w:cs="Arial"/>
                <w:lang w:val="en-AU"/>
              </w:rPr>
            </w:pPr>
          </w:p>
          <w:p w14:paraId="7BFE8979" w14:textId="77777777" w:rsidR="00276568" w:rsidRPr="008333F5" w:rsidRDefault="00276568" w:rsidP="00276568">
            <w:pPr>
              <w:tabs>
                <w:tab w:val="left" w:pos="3493"/>
              </w:tabs>
              <w:ind w:left="1276"/>
              <w:rPr>
                <w:rFonts w:ascii="Arial" w:hAnsi="Arial" w:cs="Arial"/>
                <w:lang w:val="en-AU"/>
              </w:rPr>
            </w:pPr>
          </w:p>
          <w:p w14:paraId="6EECDA0B" w14:textId="77777777" w:rsidR="00276568" w:rsidRPr="008333F5" w:rsidRDefault="00276568" w:rsidP="00276568">
            <w:pPr>
              <w:tabs>
                <w:tab w:val="left" w:pos="3493"/>
              </w:tabs>
              <w:ind w:left="1276"/>
              <w:rPr>
                <w:rFonts w:ascii="Arial" w:hAnsi="Arial" w:cs="Arial"/>
                <w:lang w:val="en-AU"/>
              </w:rPr>
            </w:pPr>
          </w:p>
          <w:p w14:paraId="0F75D834" w14:textId="77777777" w:rsidR="00276568" w:rsidRPr="008333F5" w:rsidRDefault="00276568" w:rsidP="00276568">
            <w:pPr>
              <w:tabs>
                <w:tab w:val="left" w:pos="3493"/>
              </w:tabs>
              <w:ind w:left="1276"/>
              <w:rPr>
                <w:rFonts w:ascii="Arial" w:hAnsi="Arial" w:cs="Arial"/>
                <w:lang w:val="en-AU"/>
              </w:rPr>
            </w:pPr>
          </w:p>
          <w:p w14:paraId="36F3EE46" w14:textId="77777777" w:rsidR="00276568" w:rsidRPr="008333F5" w:rsidRDefault="00276568" w:rsidP="00276568">
            <w:pPr>
              <w:tabs>
                <w:tab w:val="left" w:pos="3493"/>
              </w:tabs>
              <w:ind w:left="1276"/>
              <w:rPr>
                <w:rFonts w:ascii="Arial" w:hAnsi="Arial" w:cs="Arial"/>
                <w:lang w:val="en-AU"/>
              </w:rPr>
            </w:pPr>
          </w:p>
          <w:p w14:paraId="4708D3CA" w14:textId="77777777" w:rsidR="00276568" w:rsidRPr="008333F5" w:rsidRDefault="00276568" w:rsidP="00276568">
            <w:pPr>
              <w:tabs>
                <w:tab w:val="left" w:pos="3493"/>
              </w:tabs>
              <w:ind w:left="1276"/>
              <w:rPr>
                <w:rFonts w:ascii="Arial" w:hAnsi="Arial" w:cs="Arial"/>
                <w:lang w:val="en-AU"/>
              </w:rPr>
            </w:pPr>
          </w:p>
          <w:p w14:paraId="38B1B67D" w14:textId="77777777" w:rsidR="00276568" w:rsidRPr="008333F5" w:rsidRDefault="00276568" w:rsidP="00276568">
            <w:pPr>
              <w:tabs>
                <w:tab w:val="left" w:pos="3493"/>
              </w:tabs>
              <w:ind w:left="1276"/>
              <w:rPr>
                <w:rFonts w:ascii="Arial" w:hAnsi="Arial" w:cs="Arial"/>
                <w:lang w:val="en-AU"/>
              </w:rPr>
            </w:pPr>
          </w:p>
          <w:p w14:paraId="14B2A58A" w14:textId="77777777" w:rsidR="00276568" w:rsidRPr="008333F5" w:rsidRDefault="00276568" w:rsidP="00276568">
            <w:pPr>
              <w:tabs>
                <w:tab w:val="left" w:pos="3493"/>
              </w:tabs>
              <w:ind w:left="1276"/>
              <w:rPr>
                <w:rFonts w:ascii="Arial" w:hAnsi="Arial" w:cs="Arial"/>
                <w:lang w:val="en-AU"/>
              </w:rPr>
            </w:pPr>
          </w:p>
          <w:p w14:paraId="24856797" w14:textId="77777777" w:rsidR="00276568" w:rsidRPr="008333F5" w:rsidRDefault="00276568" w:rsidP="00276568">
            <w:pPr>
              <w:tabs>
                <w:tab w:val="left" w:pos="3493"/>
              </w:tabs>
              <w:ind w:left="1276"/>
              <w:rPr>
                <w:rFonts w:ascii="Arial" w:hAnsi="Arial" w:cs="Arial"/>
                <w:lang w:val="en-AU"/>
              </w:rPr>
            </w:pPr>
          </w:p>
          <w:p w14:paraId="2CE3D822" w14:textId="77777777" w:rsidR="00276568" w:rsidRPr="008333F5" w:rsidRDefault="00276568" w:rsidP="00276568">
            <w:pPr>
              <w:tabs>
                <w:tab w:val="left" w:pos="3493"/>
              </w:tabs>
              <w:ind w:left="1276"/>
              <w:rPr>
                <w:rFonts w:ascii="Arial" w:hAnsi="Arial" w:cs="Arial"/>
                <w:lang w:val="en-AU"/>
              </w:rPr>
            </w:pPr>
          </w:p>
          <w:p w14:paraId="3BE766BF" w14:textId="77777777" w:rsidR="00276568" w:rsidRPr="008333F5" w:rsidRDefault="00276568" w:rsidP="00276568">
            <w:pPr>
              <w:tabs>
                <w:tab w:val="left" w:pos="3493"/>
              </w:tabs>
              <w:ind w:left="1276"/>
              <w:rPr>
                <w:rFonts w:ascii="Arial" w:hAnsi="Arial" w:cs="Arial"/>
                <w:lang w:val="en-AU"/>
              </w:rPr>
            </w:pPr>
          </w:p>
          <w:p w14:paraId="375D716C" w14:textId="77777777" w:rsidR="00276568" w:rsidRPr="008333F5" w:rsidRDefault="00276568" w:rsidP="00276568">
            <w:pPr>
              <w:tabs>
                <w:tab w:val="left" w:pos="3493"/>
              </w:tabs>
              <w:ind w:left="1276"/>
              <w:rPr>
                <w:rFonts w:ascii="Arial" w:hAnsi="Arial" w:cs="Arial"/>
                <w:lang w:val="en-AU"/>
              </w:rPr>
            </w:pPr>
          </w:p>
          <w:p w14:paraId="16D51361" w14:textId="77777777" w:rsidR="00276568" w:rsidRPr="008333F5" w:rsidRDefault="00276568" w:rsidP="00276568">
            <w:pPr>
              <w:tabs>
                <w:tab w:val="left" w:pos="3493"/>
              </w:tabs>
              <w:ind w:left="1276"/>
              <w:rPr>
                <w:rFonts w:ascii="Arial" w:hAnsi="Arial" w:cs="Arial"/>
                <w:lang w:val="en-AU"/>
              </w:rPr>
            </w:pPr>
          </w:p>
          <w:p w14:paraId="07552D3C" w14:textId="77777777" w:rsidR="00276568" w:rsidRPr="008333F5" w:rsidRDefault="00276568" w:rsidP="00276568">
            <w:pPr>
              <w:tabs>
                <w:tab w:val="left" w:pos="3493"/>
              </w:tabs>
              <w:ind w:left="1276"/>
              <w:rPr>
                <w:rFonts w:ascii="Arial" w:hAnsi="Arial" w:cs="Arial"/>
                <w:lang w:val="en-AU"/>
              </w:rPr>
            </w:pPr>
          </w:p>
          <w:p w14:paraId="69B504BA" w14:textId="77777777" w:rsidR="00276568" w:rsidRPr="008333F5" w:rsidRDefault="00276568" w:rsidP="00276568">
            <w:pPr>
              <w:tabs>
                <w:tab w:val="left" w:pos="3493"/>
              </w:tabs>
              <w:ind w:left="1276"/>
              <w:rPr>
                <w:rFonts w:ascii="Arial" w:hAnsi="Arial" w:cs="Arial"/>
                <w:lang w:val="en-AU"/>
              </w:rPr>
            </w:pPr>
          </w:p>
          <w:p w14:paraId="60833AAC" w14:textId="77777777" w:rsidR="00276568" w:rsidRPr="008333F5" w:rsidRDefault="00276568" w:rsidP="00276568">
            <w:pPr>
              <w:tabs>
                <w:tab w:val="left" w:pos="3493"/>
              </w:tabs>
              <w:ind w:left="1276"/>
              <w:rPr>
                <w:rFonts w:ascii="Arial" w:hAnsi="Arial" w:cs="Arial"/>
                <w:lang w:val="en-AU"/>
              </w:rPr>
            </w:pPr>
          </w:p>
          <w:p w14:paraId="256EAFED" w14:textId="77777777" w:rsidR="00276568" w:rsidRPr="008333F5" w:rsidRDefault="00276568" w:rsidP="00276568">
            <w:pPr>
              <w:tabs>
                <w:tab w:val="left" w:pos="3493"/>
              </w:tabs>
              <w:ind w:left="1276"/>
              <w:rPr>
                <w:rFonts w:ascii="Arial" w:hAnsi="Arial" w:cs="Arial"/>
                <w:lang w:val="en-AU"/>
              </w:rPr>
            </w:pPr>
          </w:p>
          <w:p w14:paraId="225FEFF7" w14:textId="77777777" w:rsidR="00276568" w:rsidRPr="008333F5" w:rsidRDefault="00276568" w:rsidP="00276568">
            <w:pPr>
              <w:tabs>
                <w:tab w:val="left" w:pos="3493"/>
              </w:tabs>
              <w:ind w:left="1276"/>
              <w:rPr>
                <w:rFonts w:ascii="Arial" w:hAnsi="Arial" w:cs="Arial"/>
                <w:lang w:val="en-AU"/>
              </w:rPr>
            </w:pPr>
          </w:p>
          <w:p w14:paraId="55859A8A" w14:textId="77777777" w:rsidR="00276568" w:rsidRPr="008333F5" w:rsidRDefault="00276568" w:rsidP="00276568">
            <w:pPr>
              <w:tabs>
                <w:tab w:val="left" w:pos="3493"/>
              </w:tabs>
              <w:ind w:left="1276"/>
              <w:rPr>
                <w:rFonts w:ascii="Arial" w:hAnsi="Arial" w:cs="Arial"/>
                <w:lang w:val="en-AU"/>
              </w:rPr>
            </w:pPr>
          </w:p>
          <w:p w14:paraId="018688BD" w14:textId="77777777" w:rsidR="00276568" w:rsidRPr="008333F5" w:rsidRDefault="00276568" w:rsidP="00276568">
            <w:pPr>
              <w:tabs>
                <w:tab w:val="left" w:pos="3493"/>
              </w:tabs>
              <w:ind w:left="1276"/>
              <w:rPr>
                <w:rFonts w:ascii="Arial" w:hAnsi="Arial" w:cs="Arial"/>
                <w:lang w:val="en-AU"/>
              </w:rPr>
            </w:pPr>
          </w:p>
          <w:p w14:paraId="21385DA7" w14:textId="77777777" w:rsidR="00276568" w:rsidRPr="008333F5" w:rsidRDefault="00276568" w:rsidP="00276568">
            <w:pPr>
              <w:tabs>
                <w:tab w:val="left" w:pos="3493"/>
              </w:tabs>
              <w:ind w:left="1276"/>
              <w:rPr>
                <w:rFonts w:ascii="Arial" w:hAnsi="Arial" w:cs="Arial"/>
                <w:lang w:val="en-AU"/>
              </w:rPr>
            </w:pPr>
          </w:p>
          <w:p w14:paraId="0A6DA2D8" w14:textId="77777777" w:rsidR="00276568" w:rsidRPr="008333F5" w:rsidRDefault="00276568" w:rsidP="00276568">
            <w:pPr>
              <w:tabs>
                <w:tab w:val="left" w:pos="3493"/>
              </w:tabs>
              <w:ind w:left="1276"/>
              <w:rPr>
                <w:rFonts w:ascii="Arial" w:hAnsi="Arial" w:cs="Arial"/>
                <w:lang w:val="en-AU"/>
              </w:rPr>
            </w:pPr>
          </w:p>
        </w:tc>
      </w:tr>
    </w:tbl>
    <w:p w14:paraId="50208109" w14:textId="77777777" w:rsidR="0073204A" w:rsidRDefault="0073204A" w:rsidP="009A0958">
      <w:pPr>
        <w:tabs>
          <w:tab w:val="left" w:pos="3493"/>
        </w:tabs>
        <w:ind w:left="1276"/>
      </w:pPr>
    </w:p>
    <w:p w14:paraId="5080E889" w14:textId="77777777" w:rsidR="009C6511" w:rsidRDefault="009C6511" w:rsidP="009A0958">
      <w:pPr>
        <w:tabs>
          <w:tab w:val="left" w:pos="3493"/>
        </w:tabs>
        <w:ind w:left="1276"/>
      </w:pPr>
    </w:p>
    <w:p w14:paraId="63B29122" w14:textId="77777777" w:rsidR="009C6511" w:rsidRDefault="009C6511" w:rsidP="009A0958">
      <w:pPr>
        <w:tabs>
          <w:tab w:val="left" w:pos="3493"/>
        </w:tabs>
        <w:ind w:left="1276"/>
      </w:pPr>
    </w:p>
    <w:p w14:paraId="6A94351E" w14:textId="77777777" w:rsidR="009C6511" w:rsidRDefault="009C6511" w:rsidP="009A0958">
      <w:pPr>
        <w:tabs>
          <w:tab w:val="left" w:pos="3493"/>
        </w:tabs>
        <w:ind w:left="1276"/>
      </w:pPr>
    </w:p>
    <w:p w14:paraId="5A412EAB" w14:textId="77777777" w:rsidR="000B69EC" w:rsidRDefault="000B69EC" w:rsidP="006B7A2A">
      <w:pPr>
        <w:tabs>
          <w:tab w:val="left" w:pos="3493"/>
        </w:tabs>
        <w:jc w:val="center"/>
        <w:rPr>
          <w:rFonts w:ascii="Arial" w:hAnsi="Arial" w:cs="Arial"/>
          <w:b/>
          <w:bCs/>
          <w:sz w:val="32"/>
          <w:szCs w:val="32"/>
        </w:rPr>
      </w:pPr>
    </w:p>
    <w:p w14:paraId="7FB73A55" w14:textId="77777777" w:rsidR="000B69EC" w:rsidRDefault="000B69EC" w:rsidP="006B7A2A">
      <w:pPr>
        <w:tabs>
          <w:tab w:val="left" w:pos="3493"/>
        </w:tabs>
        <w:jc w:val="center"/>
        <w:rPr>
          <w:rFonts w:ascii="Arial" w:hAnsi="Arial" w:cs="Arial"/>
          <w:b/>
          <w:bCs/>
          <w:sz w:val="32"/>
          <w:szCs w:val="32"/>
        </w:rPr>
      </w:pPr>
    </w:p>
    <w:p w14:paraId="6E93E705" w14:textId="11A846F7" w:rsidR="006B7A2A" w:rsidRPr="006B7A2A" w:rsidRDefault="006B7A2A" w:rsidP="006B7A2A">
      <w:pPr>
        <w:tabs>
          <w:tab w:val="left" w:pos="3493"/>
        </w:tabs>
        <w:jc w:val="center"/>
        <w:rPr>
          <w:rFonts w:ascii="Arial" w:hAnsi="Arial" w:cs="Arial"/>
          <w:b/>
          <w:bCs/>
          <w:sz w:val="32"/>
          <w:szCs w:val="32"/>
        </w:rPr>
      </w:pPr>
      <w:r w:rsidRPr="006B7A2A">
        <w:rPr>
          <w:rFonts w:ascii="Arial" w:hAnsi="Arial" w:cs="Arial"/>
          <w:b/>
          <w:bCs/>
          <w:sz w:val="32"/>
          <w:szCs w:val="32"/>
        </w:rPr>
        <w:t>SECTION 3 – How the grant will be used</w:t>
      </w:r>
    </w:p>
    <w:p w14:paraId="3B129537" w14:textId="77777777" w:rsidR="006B7A2A" w:rsidRPr="006B7A2A" w:rsidRDefault="006B7A2A" w:rsidP="006B7A2A">
      <w:pPr>
        <w:tabs>
          <w:tab w:val="left" w:pos="3493"/>
        </w:tabs>
        <w:rPr>
          <w:b/>
          <w:u w:val="single"/>
          <w:lang w:val="en-GB"/>
        </w:rPr>
      </w:pPr>
    </w:p>
    <w:p w14:paraId="7E9AA9C8" w14:textId="30EA7434" w:rsidR="00D0336E" w:rsidRPr="00185A22" w:rsidRDefault="006B7A2A" w:rsidP="00185A22">
      <w:pPr>
        <w:pStyle w:val="ListParagraph"/>
        <w:numPr>
          <w:ilvl w:val="0"/>
          <w:numId w:val="17"/>
        </w:numPr>
        <w:tabs>
          <w:tab w:val="left" w:pos="3493"/>
        </w:tabs>
        <w:rPr>
          <w:rFonts w:ascii="Arial" w:hAnsi="Arial" w:cs="Arial"/>
        </w:rPr>
      </w:pPr>
      <w:r w:rsidRPr="00185A22">
        <w:rPr>
          <w:rFonts w:ascii="Arial" w:hAnsi="Arial" w:cs="Arial"/>
        </w:rPr>
        <w:t>How many new</w:t>
      </w:r>
      <w:r w:rsidR="00CD6304">
        <w:rPr>
          <w:rFonts w:ascii="Arial" w:hAnsi="Arial" w:cs="Arial"/>
        </w:rPr>
        <w:t xml:space="preserve"> or</w:t>
      </w:r>
      <w:r w:rsidRPr="00185A22">
        <w:rPr>
          <w:rFonts w:ascii="Arial" w:hAnsi="Arial" w:cs="Arial"/>
        </w:rPr>
        <w:t xml:space="preserve"> additional free early education and childcare</w:t>
      </w:r>
      <w:r w:rsidR="00F54813">
        <w:rPr>
          <w:rFonts w:ascii="Arial" w:hAnsi="Arial" w:cs="Arial"/>
        </w:rPr>
        <w:t xml:space="preserve"> or </w:t>
      </w:r>
      <w:r w:rsidRPr="00185A22">
        <w:rPr>
          <w:rFonts w:ascii="Arial" w:hAnsi="Arial" w:cs="Arial"/>
        </w:rPr>
        <w:t>wraparound childcare places will this grant create</w:t>
      </w:r>
      <w:r w:rsidR="000910EF">
        <w:rPr>
          <w:rFonts w:ascii="Arial" w:hAnsi="Arial" w:cs="Arial"/>
        </w:rPr>
        <w:t>, including for children with special educational needs</w:t>
      </w:r>
      <w:r w:rsidRPr="00185A22">
        <w:rPr>
          <w:rFonts w:ascii="Arial" w:hAnsi="Arial" w:cs="Arial"/>
        </w:rPr>
        <w:t>? A place is defined as the maximum number of children you can take on at any one time as per your Ofsted registration for PVIs or EYFS space requirements for DfE registered schools</w:t>
      </w:r>
      <w:r w:rsidR="00185A22">
        <w:rPr>
          <w:rFonts w:ascii="Arial" w:hAnsi="Arial" w:cs="Arial"/>
        </w:rPr>
        <w:t>.</w:t>
      </w:r>
    </w:p>
    <w:p w14:paraId="64B71B30" w14:textId="77777777" w:rsidR="00185A22" w:rsidRDefault="00185A22" w:rsidP="00185A22">
      <w:pPr>
        <w:tabs>
          <w:tab w:val="left" w:pos="3493"/>
        </w:tabs>
      </w:pPr>
    </w:p>
    <w:p w14:paraId="5E432846" w14:textId="77777777" w:rsidR="00185A22" w:rsidRDefault="00185A22" w:rsidP="00185A22">
      <w:pPr>
        <w:tabs>
          <w:tab w:val="left" w:pos="3493"/>
        </w:tabs>
      </w:pPr>
      <w:r>
        <w:t xml:space="preserve">            </w:t>
      </w:r>
    </w:p>
    <w:tbl>
      <w:tblPr>
        <w:tblW w:w="487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3"/>
        <w:gridCol w:w="2337"/>
        <w:gridCol w:w="3583"/>
        <w:gridCol w:w="2078"/>
      </w:tblGrid>
      <w:tr w:rsidR="00185A22" w:rsidRPr="00185A22" w14:paraId="083AE4C5" w14:textId="77777777" w:rsidTr="00185A22">
        <w:tc>
          <w:tcPr>
            <w:tcW w:w="1381" w:type="pct"/>
            <w:shd w:val="clear" w:color="auto" w:fill="D9D9D9" w:themeFill="background1" w:themeFillShade="D9"/>
          </w:tcPr>
          <w:p w14:paraId="516CF406" w14:textId="77777777" w:rsidR="00185A22" w:rsidRPr="00185A22" w:rsidRDefault="00185A22" w:rsidP="00185A22">
            <w:pPr>
              <w:jc w:val="both"/>
              <w:rPr>
                <w:rFonts w:ascii="Arial" w:hAnsi="Arial" w:cs="Arial"/>
                <w:b/>
                <w:sz w:val="22"/>
              </w:rPr>
            </w:pPr>
          </w:p>
        </w:tc>
        <w:tc>
          <w:tcPr>
            <w:tcW w:w="1057" w:type="pct"/>
            <w:shd w:val="clear" w:color="auto" w:fill="D9D9D9" w:themeFill="background1" w:themeFillShade="D9"/>
          </w:tcPr>
          <w:p w14:paraId="5BDA67EA" w14:textId="77777777" w:rsidR="00185A22" w:rsidRPr="00185A22" w:rsidRDefault="00185A22" w:rsidP="00185A22">
            <w:pPr>
              <w:jc w:val="center"/>
              <w:rPr>
                <w:rFonts w:ascii="Arial" w:hAnsi="Arial" w:cs="Arial"/>
                <w:b/>
                <w:sz w:val="22"/>
              </w:rPr>
            </w:pPr>
            <w:r w:rsidRPr="00185A22">
              <w:rPr>
                <w:rFonts w:ascii="Arial" w:hAnsi="Arial" w:cs="Arial"/>
                <w:b/>
                <w:sz w:val="22"/>
              </w:rPr>
              <w:t>Existing Places</w:t>
            </w:r>
          </w:p>
          <w:p w14:paraId="64D15EC3" w14:textId="77777777" w:rsidR="00185A22" w:rsidRPr="00185A22" w:rsidRDefault="00185A22" w:rsidP="00185A22">
            <w:pPr>
              <w:jc w:val="center"/>
              <w:rPr>
                <w:rFonts w:ascii="Arial" w:hAnsi="Arial" w:cs="Arial"/>
                <w:b/>
                <w:sz w:val="22"/>
              </w:rPr>
            </w:pPr>
            <w:r w:rsidRPr="00185A22">
              <w:rPr>
                <w:rFonts w:ascii="Arial" w:hAnsi="Arial" w:cs="Arial"/>
                <w:b/>
                <w:sz w:val="22"/>
              </w:rPr>
              <w:t>(places available before grant funding is received)</w:t>
            </w:r>
          </w:p>
          <w:p w14:paraId="4F2D481D" w14:textId="77777777" w:rsidR="00185A22" w:rsidRPr="00185A22" w:rsidRDefault="00185A22" w:rsidP="00185A22">
            <w:pPr>
              <w:jc w:val="center"/>
              <w:rPr>
                <w:rFonts w:ascii="Arial" w:hAnsi="Arial" w:cs="Arial"/>
                <w:b/>
                <w:sz w:val="22"/>
              </w:rPr>
            </w:pPr>
          </w:p>
        </w:tc>
        <w:tc>
          <w:tcPr>
            <w:tcW w:w="1621" w:type="pct"/>
            <w:shd w:val="clear" w:color="auto" w:fill="D9D9D9" w:themeFill="background1" w:themeFillShade="D9"/>
          </w:tcPr>
          <w:p w14:paraId="1734623F" w14:textId="77777777" w:rsidR="00185A22" w:rsidRPr="00185A22" w:rsidRDefault="00185A22" w:rsidP="00185A22">
            <w:pPr>
              <w:jc w:val="center"/>
              <w:rPr>
                <w:rFonts w:ascii="Arial" w:hAnsi="Arial" w:cs="Arial"/>
                <w:b/>
                <w:sz w:val="22"/>
              </w:rPr>
            </w:pPr>
            <w:r w:rsidRPr="00185A22">
              <w:rPr>
                <w:rFonts w:ascii="Arial" w:hAnsi="Arial" w:cs="Arial"/>
                <w:b/>
                <w:sz w:val="22"/>
              </w:rPr>
              <w:t>New additional places</w:t>
            </w:r>
          </w:p>
          <w:p w14:paraId="4FA9B8F8" w14:textId="77777777" w:rsidR="00185A22" w:rsidRPr="00185A22" w:rsidRDefault="00185A22" w:rsidP="00185A22">
            <w:pPr>
              <w:jc w:val="center"/>
              <w:rPr>
                <w:rFonts w:ascii="Arial" w:hAnsi="Arial" w:cs="Arial"/>
                <w:b/>
                <w:sz w:val="22"/>
              </w:rPr>
            </w:pPr>
            <w:r w:rsidRPr="00185A22">
              <w:rPr>
                <w:rFonts w:ascii="Arial" w:hAnsi="Arial" w:cs="Arial"/>
                <w:b/>
                <w:sz w:val="22"/>
              </w:rPr>
              <w:t xml:space="preserve">(places created </w:t>
            </w:r>
            <w:proofErr w:type="gramStart"/>
            <w:r w:rsidRPr="00185A22">
              <w:rPr>
                <w:rFonts w:ascii="Arial" w:hAnsi="Arial" w:cs="Arial"/>
                <w:b/>
                <w:sz w:val="22"/>
              </w:rPr>
              <w:t>as a result of</w:t>
            </w:r>
            <w:proofErr w:type="gramEnd"/>
            <w:r w:rsidRPr="00185A22">
              <w:rPr>
                <w:rFonts w:ascii="Arial" w:hAnsi="Arial" w:cs="Arial"/>
                <w:b/>
                <w:sz w:val="22"/>
              </w:rPr>
              <w:t xml:space="preserve"> the grant funding)</w:t>
            </w:r>
          </w:p>
        </w:tc>
        <w:tc>
          <w:tcPr>
            <w:tcW w:w="940" w:type="pct"/>
            <w:shd w:val="clear" w:color="auto" w:fill="D9D9D9" w:themeFill="background1" w:themeFillShade="D9"/>
          </w:tcPr>
          <w:p w14:paraId="3D29D0C5" w14:textId="77777777" w:rsidR="00185A22" w:rsidRPr="00185A22" w:rsidRDefault="00185A22" w:rsidP="00185A22">
            <w:pPr>
              <w:jc w:val="center"/>
              <w:rPr>
                <w:rFonts w:ascii="Arial" w:hAnsi="Arial" w:cs="Arial"/>
                <w:b/>
                <w:sz w:val="22"/>
              </w:rPr>
            </w:pPr>
            <w:r w:rsidRPr="00185A22">
              <w:rPr>
                <w:rFonts w:ascii="Arial" w:hAnsi="Arial" w:cs="Arial"/>
                <w:b/>
                <w:sz w:val="22"/>
              </w:rPr>
              <w:t>Total places (existing plus new places)</w:t>
            </w:r>
          </w:p>
        </w:tc>
      </w:tr>
      <w:tr w:rsidR="00185A22" w:rsidRPr="00185A22" w14:paraId="3BB2DB92" w14:textId="77777777" w:rsidTr="00185A22">
        <w:trPr>
          <w:trHeight w:val="576"/>
        </w:trPr>
        <w:tc>
          <w:tcPr>
            <w:tcW w:w="1381" w:type="pct"/>
          </w:tcPr>
          <w:p w14:paraId="56670CD1" w14:textId="77777777" w:rsidR="00185A22" w:rsidRPr="00185A22" w:rsidRDefault="00185A22" w:rsidP="00185A22">
            <w:pPr>
              <w:jc w:val="both"/>
              <w:rPr>
                <w:rFonts w:ascii="Arial" w:hAnsi="Arial" w:cs="Arial"/>
                <w:b/>
                <w:sz w:val="22"/>
              </w:rPr>
            </w:pPr>
            <w:r w:rsidRPr="00185A22">
              <w:rPr>
                <w:rFonts w:ascii="Arial" w:hAnsi="Arial" w:cs="Arial"/>
                <w:b/>
                <w:sz w:val="22"/>
              </w:rPr>
              <w:t xml:space="preserve">Under 2’s </w:t>
            </w:r>
          </w:p>
        </w:tc>
        <w:tc>
          <w:tcPr>
            <w:tcW w:w="1057" w:type="pct"/>
          </w:tcPr>
          <w:p w14:paraId="4A63910E" w14:textId="77777777" w:rsidR="00185A22" w:rsidRPr="00185A22" w:rsidRDefault="00185A22" w:rsidP="00185A22">
            <w:pPr>
              <w:jc w:val="both"/>
              <w:rPr>
                <w:rFonts w:ascii="Arial" w:hAnsi="Arial" w:cs="Arial"/>
                <w:b/>
                <w:sz w:val="22"/>
              </w:rPr>
            </w:pPr>
          </w:p>
        </w:tc>
        <w:tc>
          <w:tcPr>
            <w:tcW w:w="1621" w:type="pct"/>
          </w:tcPr>
          <w:p w14:paraId="68C0ABD6" w14:textId="77777777" w:rsidR="00185A22" w:rsidRPr="00185A22" w:rsidRDefault="00185A22" w:rsidP="00185A22">
            <w:pPr>
              <w:jc w:val="both"/>
              <w:rPr>
                <w:rFonts w:ascii="Arial" w:hAnsi="Arial" w:cs="Arial"/>
                <w:b/>
                <w:sz w:val="22"/>
              </w:rPr>
            </w:pPr>
          </w:p>
        </w:tc>
        <w:tc>
          <w:tcPr>
            <w:tcW w:w="940" w:type="pct"/>
          </w:tcPr>
          <w:p w14:paraId="428D2435" w14:textId="77777777" w:rsidR="00185A22" w:rsidRPr="00185A22" w:rsidRDefault="00185A22" w:rsidP="00185A22">
            <w:pPr>
              <w:jc w:val="both"/>
              <w:rPr>
                <w:rFonts w:ascii="Arial" w:hAnsi="Arial" w:cs="Arial"/>
                <w:b/>
                <w:sz w:val="22"/>
              </w:rPr>
            </w:pPr>
          </w:p>
        </w:tc>
      </w:tr>
      <w:tr w:rsidR="00185A22" w:rsidRPr="00185A22" w14:paraId="6D56B57D" w14:textId="77777777" w:rsidTr="00185A22">
        <w:trPr>
          <w:trHeight w:val="556"/>
        </w:trPr>
        <w:tc>
          <w:tcPr>
            <w:tcW w:w="1381" w:type="pct"/>
          </w:tcPr>
          <w:p w14:paraId="579E5378" w14:textId="32D52F3D" w:rsidR="00185A22" w:rsidRPr="00185A22" w:rsidRDefault="00CD6304" w:rsidP="00185A22">
            <w:pPr>
              <w:jc w:val="both"/>
              <w:rPr>
                <w:rFonts w:ascii="Arial" w:hAnsi="Arial" w:cs="Arial"/>
                <w:b/>
                <w:sz w:val="22"/>
              </w:rPr>
            </w:pPr>
            <w:r w:rsidRPr="00185A22">
              <w:rPr>
                <w:rFonts w:ascii="Arial" w:hAnsi="Arial" w:cs="Arial"/>
                <w:b/>
                <w:sz w:val="22"/>
              </w:rPr>
              <w:t>2-year-olds</w:t>
            </w:r>
          </w:p>
        </w:tc>
        <w:tc>
          <w:tcPr>
            <w:tcW w:w="1057" w:type="pct"/>
          </w:tcPr>
          <w:p w14:paraId="6FF4FDDB" w14:textId="77777777" w:rsidR="00185A22" w:rsidRPr="00185A22" w:rsidRDefault="00185A22" w:rsidP="00185A22">
            <w:pPr>
              <w:jc w:val="both"/>
              <w:rPr>
                <w:rFonts w:ascii="Arial" w:hAnsi="Arial" w:cs="Arial"/>
                <w:b/>
                <w:sz w:val="22"/>
              </w:rPr>
            </w:pPr>
          </w:p>
        </w:tc>
        <w:tc>
          <w:tcPr>
            <w:tcW w:w="1621" w:type="pct"/>
          </w:tcPr>
          <w:p w14:paraId="24BB9D8A" w14:textId="77777777" w:rsidR="00185A22" w:rsidRPr="00185A22" w:rsidRDefault="00185A22" w:rsidP="00185A22">
            <w:pPr>
              <w:jc w:val="both"/>
              <w:rPr>
                <w:rFonts w:ascii="Arial" w:hAnsi="Arial" w:cs="Arial"/>
                <w:b/>
                <w:sz w:val="22"/>
              </w:rPr>
            </w:pPr>
          </w:p>
        </w:tc>
        <w:tc>
          <w:tcPr>
            <w:tcW w:w="940" w:type="pct"/>
          </w:tcPr>
          <w:p w14:paraId="4C978F06" w14:textId="77777777" w:rsidR="00185A22" w:rsidRPr="00185A22" w:rsidRDefault="00185A22" w:rsidP="00185A22">
            <w:pPr>
              <w:jc w:val="both"/>
              <w:rPr>
                <w:rFonts w:ascii="Arial" w:hAnsi="Arial" w:cs="Arial"/>
                <w:b/>
                <w:sz w:val="22"/>
              </w:rPr>
            </w:pPr>
          </w:p>
        </w:tc>
      </w:tr>
      <w:tr w:rsidR="00185A22" w:rsidRPr="00185A22" w14:paraId="0CF84CC1" w14:textId="77777777" w:rsidTr="00185A22">
        <w:trPr>
          <w:trHeight w:val="704"/>
        </w:trPr>
        <w:tc>
          <w:tcPr>
            <w:tcW w:w="1381" w:type="pct"/>
          </w:tcPr>
          <w:p w14:paraId="327D7439" w14:textId="37821199" w:rsidR="00185A22" w:rsidRPr="00185A22" w:rsidRDefault="00CD6304" w:rsidP="00185A22">
            <w:pPr>
              <w:jc w:val="both"/>
              <w:rPr>
                <w:rFonts w:ascii="Arial" w:hAnsi="Arial" w:cs="Arial"/>
                <w:b/>
                <w:sz w:val="22"/>
              </w:rPr>
            </w:pPr>
            <w:r w:rsidRPr="00185A22">
              <w:rPr>
                <w:rFonts w:ascii="Arial" w:hAnsi="Arial" w:cs="Arial"/>
                <w:b/>
                <w:sz w:val="22"/>
              </w:rPr>
              <w:t>3- or 4-year-olds</w:t>
            </w:r>
          </w:p>
        </w:tc>
        <w:tc>
          <w:tcPr>
            <w:tcW w:w="1057" w:type="pct"/>
          </w:tcPr>
          <w:p w14:paraId="11E07345" w14:textId="77777777" w:rsidR="00185A22" w:rsidRPr="00185A22" w:rsidRDefault="00185A22" w:rsidP="00185A22">
            <w:pPr>
              <w:jc w:val="both"/>
              <w:rPr>
                <w:rFonts w:ascii="Arial" w:hAnsi="Arial" w:cs="Arial"/>
                <w:b/>
                <w:sz w:val="22"/>
              </w:rPr>
            </w:pPr>
          </w:p>
        </w:tc>
        <w:tc>
          <w:tcPr>
            <w:tcW w:w="1621" w:type="pct"/>
          </w:tcPr>
          <w:p w14:paraId="6AB2D942" w14:textId="77777777" w:rsidR="00185A22" w:rsidRPr="00185A22" w:rsidRDefault="00185A22" w:rsidP="00185A22">
            <w:pPr>
              <w:jc w:val="both"/>
              <w:rPr>
                <w:rFonts w:ascii="Arial" w:hAnsi="Arial" w:cs="Arial"/>
                <w:b/>
                <w:sz w:val="22"/>
              </w:rPr>
            </w:pPr>
          </w:p>
        </w:tc>
        <w:tc>
          <w:tcPr>
            <w:tcW w:w="940" w:type="pct"/>
          </w:tcPr>
          <w:p w14:paraId="6A45A5D8" w14:textId="77777777" w:rsidR="00185A22" w:rsidRPr="00185A22" w:rsidRDefault="00185A22" w:rsidP="00185A22">
            <w:pPr>
              <w:jc w:val="both"/>
              <w:rPr>
                <w:rFonts w:ascii="Arial" w:hAnsi="Arial" w:cs="Arial"/>
                <w:b/>
                <w:sz w:val="22"/>
              </w:rPr>
            </w:pPr>
          </w:p>
        </w:tc>
      </w:tr>
    </w:tbl>
    <w:p w14:paraId="57F02B33" w14:textId="77777777" w:rsidR="00185A22" w:rsidRDefault="00185A22" w:rsidP="009A0958">
      <w:pPr>
        <w:tabs>
          <w:tab w:val="left" w:pos="3493"/>
        </w:tabs>
        <w:ind w:left="1276"/>
      </w:pPr>
    </w:p>
    <w:p w14:paraId="351A9AC6" w14:textId="2173090C" w:rsidR="000B69EC" w:rsidRPr="00BD31CF" w:rsidRDefault="000B69EC" w:rsidP="00BD31CF">
      <w:pPr>
        <w:pStyle w:val="ListParagraph"/>
        <w:numPr>
          <w:ilvl w:val="0"/>
          <w:numId w:val="17"/>
        </w:numPr>
        <w:tabs>
          <w:tab w:val="left" w:pos="3493"/>
        </w:tabs>
        <w:rPr>
          <w:rFonts w:ascii="Arial" w:hAnsi="Arial" w:cs="Arial"/>
        </w:rPr>
      </w:pPr>
      <w:r w:rsidRPr="00BD31CF">
        <w:rPr>
          <w:rFonts w:ascii="Arial" w:hAnsi="Arial" w:cs="Arial"/>
        </w:rPr>
        <w:t>Times wh</w:t>
      </w:r>
      <w:r w:rsidR="00406636">
        <w:rPr>
          <w:rFonts w:ascii="Arial" w:hAnsi="Arial" w:cs="Arial"/>
        </w:rPr>
        <w:t>en</w:t>
      </w:r>
      <w:r w:rsidRPr="00BD31CF">
        <w:rPr>
          <w:rFonts w:ascii="Arial" w:hAnsi="Arial" w:cs="Arial"/>
        </w:rPr>
        <w:t xml:space="preserve"> premises will be available to offer childcare from:</w:t>
      </w:r>
    </w:p>
    <w:p w14:paraId="185565FB" w14:textId="77777777" w:rsidR="000B69EC" w:rsidRDefault="000B69EC" w:rsidP="000132BB">
      <w:pPr>
        <w:pStyle w:val="ListParagraph"/>
        <w:tabs>
          <w:tab w:val="left" w:pos="3493"/>
        </w:tabs>
        <w:ind w:left="1996"/>
      </w:pPr>
    </w:p>
    <w:p w14:paraId="0B4ED598" w14:textId="77777777" w:rsidR="00EF1215" w:rsidRDefault="00EF1215" w:rsidP="00EF1215">
      <w:pPr>
        <w:tabs>
          <w:tab w:val="left" w:pos="3493"/>
        </w:tabs>
      </w:pPr>
      <w:r>
        <w:t xml:space="preserve">     </w:t>
      </w:r>
    </w:p>
    <w:tbl>
      <w:tblPr>
        <w:tblW w:w="487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5"/>
        <w:gridCol w:w="1367"/>
        <w:gridCol w:w="1369"/>
        <w:gridCol w:w="1369"/>
        <w:gridCol w:w="1367"/>
        <w:gridCol w:w="1368"/>
        <w:gridCol w:w="1368"/>
        <w:gridCol w:w="1368"/>
      </w:tblGrid>
      <w:tr w:rsidR="00EF1215" w:rsidRPr="003B1FD4" w14:paraId="126791D8" w14:textId="77777777" w:rsidTr="00EF1215">
        <w:tc>
          <w:tcPr>
            <w:tcW w:w="667" w:type="pct"/>
          </w:tcPr>
          <w:p w14:paraId="6A64D40D" w14:textId="77777777" w:rsidR="00EF1215" w:rsidRPr="00EF1215" w:rsidRDefault="00EF1215" w:rsidP="00F15641">
            <w:pPr>
              <w:autoSpaceDE w:val="0"/>
              <w:autoSpaceDN w:val="0"/>
              <w:adjustRightInd w:val="0"/>
              <w:rPr>
                <w:rFonts w:ascii="Arial" w:hAnsi="Arial" w:cs="Arial"/>
              </w:rPr>
            </w:pPr>
          </w:p>
        </w:tc>
        <w:tc>
          <w:tcPr>
            <w:tcW w:w="618" w:type="pct"/>
          </w:tcPr>
          <w:p w14:paraId="3927DA87" w14:textId="77777777" w:rsidR="00EF1215" w:rsidRPr="00EF1215" w:rsidRDefault="00EF1215" w:rsidP="00F15641">
            <w:pPr>
              <w:autoSpaceDE w:val="0"/>
              <w:autoSpaceDN w:val="0"/>
              <w:adjustRightInd w:val="0"/>
              <w:rPr>
                <w:rFonts w:ascii="Arial" w:hAnsi="Arial" w:cs="Arial"/>
                <w:szCs w:val="22"/>
              </w:rPr>
            </w:pPr>
            <w:r w:rsidRPr="00EF1215">
              <w:rPr>
                <w:rFonts w:ascii="Arial" w:hAnsi="Arial" w:cs="Arial"/>
                <w:szCs w:val="22"/>
              </w:rPr>
              <w:t>Mon</w:t>
            </w:r>
          </w:p>
          <w:p w14:paraId="48F744C9" w14:textId="77777777" w:rsidR="00EF1215" w:rsidRPr="00EF1215" w:rsidRDefault="00EF1215" w:rsidP="00F15641">
            <w:pPr>
              <w:autoSpaceDE w:val="0"/>
              <w:autoSpaceDN w:val="0"/>
              <w:adjustRightInd w:val="0"/>
              <w:rPr>
                <w:rFonts w:ascii="Arial" w:hAnsi="Arial" w:cs="Arial"/>
              </w:rPr>
            </w:pPr>
          </w:p>
        </w:tc>
        <w:tc>
          <w:tcPr>
            <w:tcW w:w="619" w:type="pct"/>
          </w:tcPr>
          <w:p w14:paraId="5116A165" w14:textId="77777777" w:rsidR="00EF1215" w:rsidRPr="00EF1215" w:rsidRDefault="00EF1215" w:rsidP="00F15641">
            <w:pPr>
              <w:autoSpaceDE w:val="0"/>
              <w:autoSpaceDN w:val="0"/>
              <w:adjustRightInd w:val="0"/>
              <w:rPr>
                <w:rFonts w:ascii="Arial" w:hAnsi="Arial" w:cs="Arial"/>
              </w:rPr>
            </w:pPr>
            <w:r w:rsidRPr="00EF1215">
              <w:rPr>
                <w:rFonts w:ascii="Arial" w:hAnsi="Arial" w:cs="Arial"/>
                <w:szCs w:val="22"/>
              </w:rPr>
              <w:t>Tue</w:t>
            </w:r>
          </w:p>
        </w:tc>
        <w:tc>
          <w:tcPr>
            <w:tcW w:w="619" w:type="pct"/>
          </w:tcPr>
          <w:p w14:paraId="6C3A7961" w14:textId="77777777" w:rsidR="00EF1215" w:rsidRPr="00EF1215" w:rsidRDefault="00EF1215" w:rsidP="00F15641">
            <w:pPr>
              <w:autoSpaceDE w:val="0"/>
              <w:autoSpaceDN w:val="0"/>
              <w:adjustRightInd w:val="0"/>
              <w:rPr>
                <w:rFonts w:ascii="Arial" w:hAnsi="Arial" w:cs="Arial"/>
              </w:rPr>
            </w:pPr>
            <w:r w:rsidRPr="00EF1215">
              <w:rPr>
                <w:rFonts w:ascii="Arial" w:hAnsi="Arial" w:cs="Arial"/>
                <w:szCs w:val="22"/>
              </w:rPr>
              <w:t>Wed</w:t>
            </w:r>
          </w:p>
        </w:tc>
        <w:tc>
          <w:tcPr>
            <w:tcW w:w="618" w:type="pct"/>
          </w:tcPr>
          <w:p w14:paraId="1A4F6857" w14:textId="77777777" w:rsidR="00EF1215" w:rsidRPr="00EF1215" w:rsidRDefault="00EF1215" w:rsidP="00F15641">
            <w:pPr>
              <w:autoSpaceDE w:val="0"/>
              <w:autoSpaceDN w:val="0"/>
              <w:adjustRightInd w:val="0"/>
              <w:rPr>
                <w:rFonts w:ascii="Arial" w:hAnsi="Arial" w:cs="Arial"/>
              </w:rPr>
            </w:pPr>
            <w:proofErr w:type="spellStart"/>
            <w:r w:rsidRPr="00EF1215">
              <w:rPr>
                <w:rFonts w:ascii="Arial" w:hAnsi="Arial" w:cs="Arial"/>
                <w:szCs w:val="22"/>
              </w:rPr>
              <w:t>Thur</w:t>
            </w:r>
            <w:proofErr w:type="spellEnd"/>
          </w:p>
        </w:tc>
        <w:tc>
          <w:tcPr>
            <w:tcW w:w="619" w:type="pct"/>
          </w:tcPr>
          <w:p w14:paraId="73628CDF" w14:textId="77777777" w:rsidR="00EF1215" w:rsidRPr="00EF1215" w:rsidRDefault="00EF1215" w:rsidP="00F15641">
            <w:pPr>
              <w:autoSpaceDE w:val="0"/>
              <w:autoSpaceDN w:val="0"/>
              <w:adjustRightInd w:val="0"/>
              <w:rPr>
                <w:rFonts w:ascii="Arial" w:hAnsi="Arial" w:cs="Arial"/>
              </w:rPr>
            </w:pPr>
            <w:r w:rsidRPr="00EF1215">
              <w:rPr>
                <w:rFonts w:ascii="Arial" w:hAnsi="Arial" w:cs="Arial"/>
                <w:szCs w:val="22"/>
              </w:rPr>
              <w:t>Fri</w:t>
            </w:r>
          </w:p>
        </w:tc>
        <w:tc>
          <w:tcPr>
            <w:tcW w:w="619" w:type="pct"/>
          </w:tcPr>
          <w:p w14:paraId="26C33ADA" w14:textId="77777777" w:rsidR="00EF1215" w:rsidRPr="00EF1215" w:rsidRDefault="00EF1215" w:rsidP="00F15641">
            <w:pPr>
              <w:autoSpaceDE w:val="0"/>
              <w:autoSpaceDN w:val="0"/>
              <w:adjustRightInd w:val="0"/>
              <w:rPr>
                <w:rFonts w:ascii="Arial" w:hAnsi="Arial" w:cs="Arial"/>
              </w:rPr>
            </w:pPr>
            <w:r w:rsidRPr="00EF1215">
              <w:rPr>
                <w:rFonts w:ascii="Arial" w:hAnsi="Arial" w:cs="Arial"/>
                <w:szCs w:val="22"/>
              </w:rPr>
              <w:t>Sat</w:t>
            </w:r>
          </w:p>
        </w:tc>
        <w:tc>
          <w:tcPr>
            <w:tcW w:w="619" w:type="pct"/>
          </w:tcPr>
          <w:p w14:paraId="2AB59024" w14:textId="77777777" w:rsidR="00EF1215" w:rsidRPr="00EF1215" w:rsidRDefault="00EF1215" w:rsidP="00F15641">
            <w:pPr>
              <w:autoSpaceDE w:val="0"/>
              <w:autoSpaceDN w:val="0"/>
              <w:adjustRightInd w:val="0"/>
              <w:rPr>
                <w:rFonts w:ascii="Arial" w:hAnsi="Arial" w:cs="Arial"/>
              </w:rPr>
            </w:pPr>
            <w:r w:rsidRPr="00EF1215">
              <w:rPr>
                <w:rFonts w:ascii="Arial" w:hAnsi="Arial" w:cs="Arial"/>
                <w:szCs w:val="22"/>
              </w:rPr>
              <w:t>Sun</w:t>
            </w:r>
          </w:p>
        </w:tc>
      </w:tr>
      <w:tr w:rsidR="00EF1215" w:rsidRPr="003B1FD4" w14:paraId="07208977" w14:textId="77777777" w:rsidTr="00EF1215">
        <w:tc>
          <w:tcPr>
            <w:tcW w:w="667" w:type="pct"/>
          </w:tcPr>
          <w:p w14:paraId="2A52BA00" w14:textId="77777777" w:rsidR="00EF1215" w:rsidRPr="00EF1215" w:rsidRDefault="00EF1215" w:rsidP="00F15641">
            <w:pPr>
              <w:autoSpaceDE w:val="0"/>
              <w:autoSpaceDN w:val="0"/>
              <w:adjustRightInd w:val="0"/>
              <w:rPr>
                <w:rFonts w:ascii="Arial" w:hAnsi="Arial" w:cs="Arial"/>
                <w:bCs/>
                <w:i/>
                <w:szCs w:val="22"/>
              </w:rPr>
            </w:pPr>
            <w:r w:rsidRPr="00EF1215">
              <w:rPr>
                <w:rFonts w:ascii="Arial" w:hAnsi="Arial" w:cs="Arial"/>
                <w:bCs/>
                <w:i/>
                <w:szCs w:val="22"/>
              </w:rPr>
              <w:t>For example:</w:t>
            </w:r>
          </w:p>
          <w:p w14:paraId="42B6641F" w14:textId="77777777" w:rsidR="00EF1215" w:rsidRPr="00EF1215" w:rsidRDefault="00EF1215" w:rsidP="00F15641">
            <w:pPr>
              <w:autoSpaceDE w:val="0"/>
              <w:autoSpaceDN w:val="0"/>
              <w:adjustRightInd w:val="0"/>
              <w:rPr>
                <w:rFonts w:ascii="Arial" w:hAnsi="Arial" w:cs="Arial"/>
                <w:bCs/>
                <w:i/>
              </w:rPr>
            </w:pPr>
          </w:p>
        </w:tc>
        <w:tc>
          <w:tcPr>
            <w:tcW w:w="618" w:type="pct"/>
          </w:tcPr>
          <w:p w14:paraId="6A2BD618" w14:textId="77777777" w:rsidR="00EF1215" w:rsidRPr="00EF1215" w:rsidRDefault="00EF1215" w:rsidP="00F15641">
            <w:pPr>
              <w:autoSpaceDE w:val="0"/>
              <w:autoSpaceDN w:val="0"/>
              <w:adjustRightInd w:val="0"/>
              <w:rPr>
                <w:rFonts w:ascii="Arial" w:hAnsi="Arial" w:cs="Arial"/>
                <w:bCs/>
                <w:i/>
              </w:rPr>
            </w:pPr>
            <w:r w:rsidRPr="00EF1215">
              <w:rPr>
                <w:rFonts w:ascii="Arial" w:hAnsi="Arial" w:cs="Arial"/>
                <w:bCs/>
                <w:i/>
                <w:szCs w:val="22"/>
              </w:rPr>
              <w:t>8am-4pm</w:t>
            </w:r>
          </w:p>
        </w:tc>
        <w:tc>
          <w:tcPr>
            <w:tcW w:w="619" w:type="pct"/>
          </w:tcPr>
          <w:p w14:paraId="2EC158F2" w14:textId="77777777" w:rsidR="00EF1215" w:rsidRPr="00EF1215" w:rsidRDefault="00EF1215" w:rsidP="00F15641">
            <w:pPr>
              <w:autoSpaceDE w:val="0"/>
              <w:autoSpaceDN w:val="0"/>
              <w:adjustRightInd w:val="0"/>
              <w:rPr>
                <w:rFonts w:ascii="Arial" w:hAnsi="Arial" w:cs="Arial"/>
                <w:bCs/>
                <w:i/>
              </w:rPr>
            </w:pPr>
            <w:r w:rsidRPr="00EF1215">
              <w:rPr>
                <w:rFonts w:ascii="Arial" w:hAnsi="Arial" w:cs="Arial"/>
                <w:bCs/>
                <w:i/>
                <w:szCs w:val="22"/>
              </w:rPr>
              <w:t>8am-4pm</w:t>
            </w:r>
          </w:p>
        </w:tc>
        <w:tc>
          <w:tcPr>
            <w:tcW w:w="619" w:type="pct"/>
          </w:tcPr>
          <w:p w14:paraId="4A7E09EA" w14:textId="77777777" w:rsidR="00EF1215" w:rsidRPr="00EF1215" w:rsidRDefault="00EF1215" w:rsidP="00F15641">
            <w:pPr>
              <w:autoSpaceDE w:val="0"/>
              <w:autoSpaceDN w:val="0"/>
              <w:adjustRightInd w:val="0"/>
              <w:rPr>
                <w:rFonts w:ascii="Arial" w:hAnsi="Arial" w:cs="Arial"/>
                <w:bCs/>
                <w:i/>
              </w:rPr>
            </w:pPr>
            <w:r w:rsidRPr="00EF1215">
              <w:rPr>
                <w:rFonts w:ascii="Arial" w:hAnsi="Arial" w:cs="Arial"/>
                <w:bCs/>
                <w:i/>
                <w:szCs w:val="22"/>
              </w:rPr>
              <w:t>9am-6pm</w:t>
            </w:r>
          </w:p>
        </w:tc>
        <w:tc>
          <w:tcPr>
            <w:tcW w:w="618" w:type="pct"/>
          </w:tcPr>
          <w:p w14:paraId="604F3338" w14:textId="77777777" w:rsidR="00EF1215" w:rsidRPr="00EF1215" w:rsidRDefault="00EF1215" w:rsidP="00F15641">
            <w:pPr>
              <w:autoSpaceDE w:val="0"/>
              <w:autoSpaceDN w:val="0"/>
              <w:adjustRightInd w:val="0"/>
              <w:rPr>
                <w:rFonts w:ascii="Arial" w:hAnsi="Arial" w:cs="Arial"/>
                <w:bCs/>
                <w:i/>
              </w:rPr>
            </w:pPr>
            <w:r w:rsidRPr="00EF1215">
              <w:rPr>
                <w:rFonts w:ascii="Arial" w:hAnsi="Arial" w:cs="Arial"/>
                <w:bCs/>
                <w:i/>
                <w:szCs w:val="22"/>
              </w:rPr>
              <w:t>9am-6pm</w:t>
            </w:r>
          </w:p>
        </w:tc>
        <w:tc>
          <w:tcPr>
            <w:tcW w:w="619" w:type="pct"/>
          </w:tcPr>
          <w:p w14:paraId="596CC3AF" w14:textId="77777777" w:rsidR="00EF1215" w:rsidRPr="00EF1215" w:rsidRDefault="00EF1215" w:rsidP="00F15641">
            <w:pPr>
              <w:autoSpaceDE w:val="0"/>
              <w:autoSpaceDN w:val="0"/>
              <w:adjustRightInd w:val="0"/>
              <w:rPr>
                <w:rFonts w:ascii="Arial" w:hAnsi="Arial" w:cs="Arial"/>
                <w:bCs/>
                <w:i/>
              </w:rPr>
            </w:pPr>
            <w:r w:rsidRPr="00EF1215">
              <w:rPr>
                <w:rFonts w:ascii="Arial" w:hAnsi="Arial" w:cs="Arial"/>
                <w:bCs/>
                <w:i/>
                <w:szCs w:val="22"/>
              </w:rPr>
              <w:t>9am-6pm</w:t>
            </w:r>
          </w:p>
        </w:tc>
        <w:tc>
          <w:tcPr>
            <w:tcW w:w="619" w:type="pct"/>
          </w:tcPr>
          <w:p w14:paraId="3C9BF055" w14:textId="77777777" w:rsidR="00EF1215" w:rsidRPr="00EF1215" w:rsidRDefault="00EF1215" w:rsidP="00F15641">
            <w:pPr>
              <w:autoSpaceDE w:val="0"/>
              <w:autoSpaceDN w:val="0"/>
              <w:adjustRightInd w:val="0"/>
              <w:rPr>
                <w:rFonts w:ascii="Arial" w:hAnsi="Arial" w:cs="Arial"/>
                <w:bCs/>
                <w:i/>
              </w:rPr>
            </w:pPr>
          </w:p>
        </w:tc>
        <w:tc>
          <w:tcPr>
            <w:tcW w:w="619" w:type="pct"/>
          </w:tcPr>
          <w:p w14:paraId="455FCBF7" w14:textId="77777777" w:rsidR="00EF1215" w:rsidRPr="00EF1215" w:rsidRDefault="00EF1215" w:rsidP="00F15641">
            <w:pPr>
              <w:autoSpaceDE w:val="0"/>
              <w:autoSpaceDN w:val="0"/>
              <w:adjustRightInd w:val="0"/>
              <w:rPr>
                <w:rFonts w:ascii="Arial" w:hAnsi="Arial" w:cs="Arial"/>
                <w:bCs/>
                <w:i/>
              </w:rPr>
            </w:pPr>
          </w:p>
        </w:tc>
      </w:tr>
      <w:tr w:rsidR="00EF1215" w:rsidRPr="003B1FD4" w14:paraId="3647C72B" w14:textId="77777777" w:rsidTr="00EF1215">
        <w:tc>
          <w:tcPr>
            <w:tcW w:w="667" w:type="pct"/>
          </w:tcPr>
          <w:p w14:paraId="06465FB1" w14:textId="77777777" w:rsidR="00EF1215" w:rsidRPr="00EF1215" w:rsidRDefault="00EF1215" w:rsidP="00F15641">
            <w:pPr>
              <w:autoSpaceDE w:val="0"/>
              <w:autoSpaceDN w:val="0"/>
              <w:adjustRightInd w:val="0"/>
              <w:rPr>
                <w:rFonts w:ascii="Arial" w:hAnsi="Arial" w:cs="Arial"/>
              </w:rPr>
            </w:pPr>
            <w:r w:rsidRPr="00EF1215">
              <w:rPr>
                <w:rFonts w:ascii="Arial" w:hAnsi="Arial" w:cs="Arial"/>
                <w:szCs w:val="22"/>
              </w:rPr>
              <w:t>Start and finish times</w:t>
            </w:r>
          </w:p>
        </w:tc>
        <w:tc>
          <w:tcPr>
            <w:tcW w:w="618" w:type="pct"/>
          </w:tcPr>
          <w:p w14:paraId="1FCBA435" w14:textId="77777777" w:rsidR="00EF1215" w:rsidRDefault="00EF1215" w:rsidP="00F15641">
            <w:pPr>
              <w:autoSpaceDE w:val="0"/>
              <w:autoSpaceDN w:val="0"/>
              <w:adjustRightInd w:val="0"/>
              <w:rPr>
                <w:rFonts w:ascii="Arial" w:hAnsi="Arial" w:cs="Arial"/>
                <w:sz w:val="20"/>
              </w:rPr>
            </w:pPr>
          </w:p>
          <w:p w14:paraId="2CE130A4" w14:textId="77777777" w:rsidR="009E2767" w:rsidRDefault="009E2767" w:rsidP="00F15641">
            <w:pPr>
              <w:autoSpaceDE w:val="0"/>
              <w:autoSpaceDN w:val="0"/>
              <w:adjustRightInd w:val="0"/>
              <w:rPr>
                <w:rFonts w:ascii="Arial" w:hAnsi="Arial" w:cs="Arial"/>
                <w:sz w:val="20"/>
              </w:rPr>
            </w:pPr>
          </w:p>
          <w:p w14:paraId="5241EDA1" w14:textId="77777777" w:rsidR="009E2767" w:rsidRDefault="009E2767" w:rsidP="00F15641">
            <w:pPr>
              <w:autoSpaceDE w:val="0"/>
              <w:autoSpaceDN w:val="0"/>
              <w:adjustRightInd w:val="0"/>
              <w:rPr>
                <w:rFonts w:ascii="Arial" w:hAnsi="Arial" w:cs="Arial"/>
                <w:sz w:val="20"/>
              </w:rPr>
            </w:pPr>
          </w:p>
          <w:p w14:paraId="0B7CB6E1" w14:textId="77777777" w:rsidR="009E2767" w:rsidRDefault="009E2767" w:rsidP="00F15641">
            <w:pPr>
              <w:autoSpaceDE w:val="0"/>
              <w:autoSpaceDN w:val="0"/>
              <w:adjustRightInd w:val="0"/>
              <w:rPr>
                <w:rFonts w:ascii="Arial" w:hAnsi="Arial" w:cs="Arial"/>
                <w:sz w:val="20"/>
              </w:rPr>
            </w:pPr>
          </w:p>
          <w:p w14:paraId="54D1CB63" w14:textId="77777777" w:rsidR="009E2767" w:rsidRPr="00EF1215" w:rsidRDefault="009E2767" w:rsidP="00F15641">
            <w:pPr>
              <w:autoSpaceDE w:val="0"/>
              <w:autoSpaceDN w:val="0"/>
              <w:adjustRightInd w:val="0"/>
              <w:rPr>
                <w:rFonts w:ascii="Arial" w:hAnsi="Arial" w:cs="Arial"/>
                <w:sz w:val="20"/>
              </w:rPr>
            </w:pPr>
          </w:p>
        </w:tc>
        <w:tc>
          <w:tcPr>
            <w:tcW w:w="619" w:type="pct"/>
          </w:tcPr>
          <w:p w14:paraId="0F7476C0" w14:textId="77777777" w:rsidR="00EF1215" w:rsidRPr="00EF1215" w:rsidRDefault="00EF1215" w:rsidP="00F15641">
            <w:pPr>
              <w:autoSpaceDE w:val="0"/>
              <w:autoSpaceDN w:val="0"/>
              <w:adjustRightInd w:val="0"/>
              <w:rPr>
                <w:rFonts w:ascii="Arial" w:hAnsi="Arial" w:cs="Arial"/>
              </w:rPr>
            </w:pPr>
          </w:p>
        </w:tc>
        <w:tc>
          <w:tcPr>
            <w:tcW w:w="619" w:type="pct"/>
          </w:tcPr>
          <w:p w14:paraId="01FC58CE" w14:textId="77777777" w:rsidR="00EF1215" w:rsidRPr="00EF1215" w:rsidRDefault="00EF1215" w:rsidP="00F15641">
            <w:pPr>
              <w:autoSpaceDE w:val="0"/>
              <w:autoSpaceDN w:val="0"/>
              <w:adjustRightInd w:val="0"/>
              <w:rPr>
                <w:rFonts w:ascii="Arial" w:hAnsi="Arial" w:cs="Arial"/>
              </w:rPr>
            </w:pPr>
          </w:p>
        </w:tc>
        <w:tc>
          <w:tcPr>
            <w:tcW w:w="618" w:type="pct"/>
          </w:tcPr>
          <w:p w14:paraId="48E77B07" w14:textId="77777777" w:rsidR="00EF1215" w:rsidRPr="00EF1215" w:rsidRDefault="00EF1215" w:rsidP="00F15641">
            <w:pPr>
              <w:autoSpaceDE w:val="0"/>
              <w:autoSpaceDN w:val="0"/>
              <w:adjustRightInd w:val="0"/>
              <w:rPr>
                <w:rFonts w:ascii="Arial" w:hAnsi="Arial" w:cs="Arial"/>
              </w:rPr>
            </w:pPr>
          </w:p>
        </w:tc>
        <w:tc>
          <w:tcPr>
            <w:tcW w:w="619" w:type="pct"/>
          </w:tcPr>
          <w:p w14:paraId="73678B1E" w14:textId="77777777" w:rsidR="00EF1215" w:rsidRPr="00EF1215" w:rsidRDefault="00EF1215" w:rsidP="00F15641">
            <w:pPr>
              <w:autoSpaceDE w:val="0"/>
              <w:autoSpaceDN w:val="0"/>
              <w:adjustRightInd w:val="0"/>
              <w:rPr>
                <w:rFonts w:ascii="Arial" w:hAnsi="Arial" w:cs="Arial"/>
              </w:rPr>
            </w:pPr>
          </w:p>
        </w:tc>
        <w:tc>
          <w:tcPr>
            <w:tcW w:w="619" w:type="pct"/>
          </w:tcPr>
          <w:p w14:paraId="6650EAFE" w14:textId="77777777" w:rsidR="00EF1215" w:rsidRPr="00EF1215" w:rsidRDefault="00EF1215" w:rsidP="00F15641">
            <w:pPr>
              <w:autoSpaceDE w:val="0"/>
              <w:autoSpaceDN w:val="0"/>
              <w:adjustRightInd w:val="0"/>
              <w:rPr>
                <w:rFonts w:ascii="Arial" w:hAnsi="Arial" w:cs="Arial"/>
              </w:rPr>
            </w:pPr>
          </w:p>
        </w:tc>
        <w:tc>
          <w:tcPr>
            <w:tcW w:w="619" w:type="pct"/>
          </w:tcPr>
          <w:p w14:paraId="4953FE18" w14:textId="77777777" w:rsidR="00EF1215" w:rsidRPr="00EF1215" w:rsidRDefault="00EF1215" w:rsidP="00F15641">
            <w:pPr>
              <w:autoSpaceDE w:val="0"/>
              <w:autoSpaceDN w:val="0"/>
              <w:adjustRightInd w:val="0"/>
              <w:rPr>
                <w:rFonts w:ascii="Arial" w:hAnsi="Arial" w:cs="Arial"/>
              </w:rPr>
            </w:pPr>
          </w:p>
        </w:tc>
      </w:tr>
    </w:tbl>
    <w:p w14:paraId="2DD5B658" w14:textId="77777777" w:rsidR="009C6511" w:rsidRDefault="009C6511" w:rsidP="003708BF">
      <w:pPr>
        <w:tabs>
          <w:tab w:val="left" w:pos="3493"/>
        </w:tabs>
      </w:pPr>
    </w:p>
    <w:p w14:paraId="5AA78EA6" w14:textId="77777777" w:rsidR="003708BF" w:rsidRPr="000D34AD" w:rsidRDefault="003708BF" w:rsidP="003708BF">
      <w:pPr>
        <w:pStyle w:val="ListParagraph"/>
        <w:numPr>
          <w:ilvl w:val="0"/>
          <w:numId w:val="17"/>
        </w:numPr>
        <w:tabs>
          <w:tab w:val="left" w:pos="3493"/>
        </w:tabs>
        <w:rPr>
          <w:rFonts w:ascii="Arial" w:hAnsi="Arial" w:cs="Arial"/>
        </w:rPr>
      </w:pPr>
      <w:r w:rsidRPr="000D34AD">
        <w:rPr>
          <w:rFonts w:ascii="Arial" w:hAnsi="Arial" w:cs="Arial"/>
        </w:rPr>
        <w:t>How many weeks per year will the premises be available to offer childcare from:</w:t>
      </w:r>
    </w:p>
    <w:p w14:paraId="691862A6" w14:textId="77777777" w:rsidR="003708BF" w:rsidRPr="000D34AD" w:rsidRDefault="003708BF" w:rsidP="005F19BD">
      <w:pPr>
        <w:pStyle w:val="ListParagraph"/>
        <w:tabs>
          <w:tab w:val="left" w:pos="3493"/>
        </w:tabs>
        <w:ind w:left="1080"/>
        <w:rPr>
          <w:rFonts w:ascii="Arial" w:hAnsi="Arial" w:cs="Arial"/>
        </w:rPr>
      </w:pPr>
    </w:p>
    <w:p w14:paraId="678D6D2B" w14:textId="77777777" w:rsidR="003708BF" w:rsidRPr="000D34AD" w:rsidRDefault="003708BF" w:rsidP="00FD5158">
      <w:pPr>
        <w:pStyle w:val="ListParagraph"/>
        <w:numPr>
          <w:ilvl w:val="0"/>
          <w:numId w:val="18"/>
        </w:numPr>
        <w:tabs>
          <w:tab w:val="left" w:pos="3493"/>
        </w:tabs>
        <w:rPr>
          <w:rFonts w:ascii="Arial" w:hAnsi="Arial" w:cs="Arial"/>
        </w:rPr>
      </w:pPr>
      <w:r w:rsidRPr="000D34AD">
        <w:rPr>
          <w:rFonts w:ascii="Arial" w:hAnsi="Arial" w:cs="Arial"/>
        </w:rPr>
        <w:t>Term Time only (38 weeks per annum)</w:t>
      </w:r>
      <w:r w:rsidRPr="000D34AD">
        <w:rPr>
          <w:rFonts w:ascii="Arial" w:hAnsi="Arial" w:cs="Arial"/>
        </w:rPr>
        <w:tab/>
      </w:r>
      <w:r w:rsidRPr="000D34AD">
        <w:rPr>
          <w:rFonts w:ascii="Arial" w:hAnsi="Arial" w:cs="Arial"/>
        </w:rPr>
        <w:tab/>
      </w:r>
      <w:r w:rsidRPr="000D34AD">
        <w:rPr>
          <w:rFonts w:ascii="Arial" w:hAnsi="Arial" w:cs="Arial"/>
        </w:rPr>
        <w:tab/>
        <w:t>Yes / No</w:t>
      </w:r>
    </w:p>
    <w:p w14:paraId="37A1F5EB" w14:textId="77777777" w:rsidR="003708BF" w:rsidRPr="000D34AD" w:rsidRDefault="003708BF" w:rsidP="00FD5158">
      <w:pPr>
        <w:pStyle w:val="ListParagraph"/>
        <w:tabs>
          <w:tab w:val="left" w:pos="3493"/>
        </w:tabs>
        <w:ind w:left="1080"/>
        <w:rPr>
          <w:rFonts w:ascii="Arial" w:hAnsi="Arial" w:cs="Arial"/>
        </w:rPr>
      </w:pPr>
    </w:p>
    <w:p w14:paraId="5B641668" w14:textId="77777777" w:rsidR="003708BF" w:rsidRPr="000D34AD" w:rsidRDefault="003708BF" w:rsidP="00FD5158">
      <w:pPr>
        <w:pStyle w:val="ListParagraph"/>
        <w:numPr>
          <w:ilvl w:val="0"/>
          <w:numId w:val="18"/>
        </w:numPr>
        <w:tabs>
          <w:tab w:val="left" w:pos="3493"/>
        </w:tabs>
        <w:rPr>
          <w:rFonts w:ascii="Arial" w:hAnsi="Arial" w:cs="Arial"/>
        </w:rPr>
      </w:pPr>
      <w:r w:rsidRPr="000D34AD">
        <w:rPr>
          <w:rFonts w:ascii="Arial" w:hAnsi="Arial" w:cs="Arial"/>
        </w:rPr>
        <w:t>Term Time + additional weeks (please specify</w:t>
      </w:r>
      <w:proofErr w:type="gramStart"/>
      <w:r w:rsidRPr="000D34AD">
        <w:rPr>
          <w:rFonts w:ascii="Arial" w:hAnsi="Arial" w:cs="Arial"/>
        </w:rPr>
        <w:t>)</w:t>
      </w:r>
      <w:r w:rsidRPr="000D34AD">
        <w:rPr>
          <w:rFonts w:ascii="Arial" w:hAnsi="Arial" w:cs="Arial"/>
        </w:rPr>
        <w:tab/>
      </w:r>
      <w:r w:rsidRPr="000D34AD">
        <w:rPr>
          <w:rFonts w:ascii="Arial" w:hAnsi="Arial" w:cs="Arial"/>
        </w:rPr>
        <w:tab/>
        <w:t>Yes</w:t>
      </w:r>
      <w:proofErr w:type="gramEnd"/>
      <w:r w:rsidRPr="000D34AD">
        <w:rPr>
          <w:rFonts w:ascii="Arial" w:hAnsi="Arial" w:cs="Arial"/>
        </w:rPr>
        <w:t xml:space="preserve"> / No</w:t>
      </w:r>
    </w:p>
    <w:p w14:paraId="29BC6C0C" w14:textId="77777777" w:rsidR="003708BF" w:rsidRDefault="003708BF" w:rsidP="000D34AD">
      <w:pPr>
        <w:pStyle w:val="ListParagraph"/>
        <w:tabs>
          <w:tab w:val="left" w:pos="3493"/>
        </w:tabs>
        <w:ind w:left="1080"/>
      </w:pPr>
    </w:p>
    <w:p w14:paraId="429022AB" w14:textId="77777777" w:rsidR="009624C2" w:rsidRDefault="009624C2" w:rsidP="005E1FFD">
      <w:pPr>
        <w:tabs>
          <w:tab w:val="left" w:pos="3493"/>
        </w:tabs>
        <w:rPr>
          <w:rFonts w:ascii="Arial" w:hAnsi="Arial" w:cs="Arial"/>
        </w:rPr>
      </w:pPr>
    </w:p>
    <w:p w14:paraId="03A13386" w14:textId="08ED42A6" w:rsidR="009624C2" w:rsidRDefault="009624C2" w:rsidP="005E1FFD">
      <w:pPr>
        <w:tabs>
          <w:tab w:val="left" w:pos="3493"/>
        </w:tabs>
        <w:rPr>
          <w:rFonts w:ascii="Arial" w:hAnsi="Arial" w:cs="Arial"/>
        </w:rPr>
      </w:pPr>
      <w:r>
        <w:rPr>
          <w:rFonts w:ascii="Arial" w:hAnsi="Arial" w:cs="Arial"/>
        </w:rPr>
        <w:t xml:space="preserve">         </w:t>
      </w:r>
      <w:r w:rsidR="002E2F6F" w:rsidRPr="005E1FFD">
        <w:rPr>
          <w:rFonts w:ascii="Arial" w:hAnsi="Arial" w:cs="Arial"/>
        </w:rPr>
        <w:t xml:space="preserve">4   </w:t>
      </w:r>
      <w:r w:rsidR="000132BB">
        <w:rPr>
          <w:rFonts w:ascii="Arial" w:hAnsi="Arial" w:cs="Arial"/>
        </w:rPr>
        <w:t xml:space="preserve">  </w:t>
      </w:r>
      <w:r w:rsidR="002E2F6F" w:rsidRPr="007B2BE8">
        <w:rPr>
          <w:rFonts w:ascii="Arial" w:hAnsi="Arial" w:cs="Arial"/>
          <w:b/>
          <w:bCs/>
        </w:rPr>
        <w:t>Capital Works</w:t>
      </w:r>
      <w:r w:rsidR="002E2F6F" w:rsidRPr="005E1FFD">
        <w:rPr>
          <w:rFonts w:ascii="Arial" w:hAnsi="Arial" w:cs="Arial"/>
          <w:b/>
          <w:bCs/>
          <w:u w:val="single"/>
        </w:rPr>
        <w:br/>
      </w:r>
      <w:r w:rsidR="005E1FFD" w:rsidRPr="005E1FFD">
        <w:rPr>
          <w:rFonts w:ascii="Arial" w:hAnsi="Arial" w:cs="Arial"/>
        </w:rPr>
        <w:t xml:space="preserve">              </w:t>
      </w:r>
    </w:p>
    <w:p w14:paraId="4BA1BD78" w14:textId="54F77691" w:rsidR="002E2F6F" w:rsidRPr="00DA7FDF" w:rsidRDefault="002E2F6F" w:rsidP="00DA7FDF">
      <w:pPr>
        <w:ind w:left="1065"/>
        <w:rPr>
          <w:rFonts w:ascii="Arial" w:hAnsi="Arial" w:cs="Arial"/>
        </w:rPr>
      </w:pPr>
      <w:r w:rsidRPr="00DA7FDF">
        <w:rPr>
          <w:rFonts w:ascii="Arial" w:hAnsi="Arial" w:cs="Arial"/>
        </w:rPr>
        <w:t xml:space="preserve">Please detail </w:t>
      </w:r>
      <w:proofErr w:type="gramStart"/>
      <w:r w:rsidRPr="00DA7FDF">
        <w:rPr>
          <w:rFonts w:ascii="Arial" w:hAnsi="Arial" w:cs="Arial"/>
        </w:rPr>
        <w:t>all of</w:t>
      </w:r>
      <w:proofErr w:type="gramEnd"/>
      <w:r w:rsidRPr="00DA7FDF">
        <w:rPr>
          <w:rFonts w:ascii="Arial" w:hAnsi="Arial" w:cs="Arial"/>
        </w:rPr>
        <w:t xml:space="preserve"> the separate aspects of capital building </w:t>
      </w:r>
      <w:proofErr w:type="gramStart"/>
      <w:r w:rsidRPr="00DA7FDF">
        <w:rPr>
          <w:rFonts w:ascii="Arial" w:hAnsi="Arial" w:cs="Arial"/>
        </w:rPr>
        <w:t>works</w:t>
      </w:r>
      <w:proofErr w:type="gramEnd"/>
      <w:r w:rsidRPr="00DA7FDF">
        <w:rPr>
          <w:rFonts w:ascii="Arial" w:hAnsi="Arial" w:cs="Arial"/>
        </w:rPr>
        <w:t xml:space="preserve"> that will be carried out using the</w:t>
      </w:r>
      <w:r w:rsidR="005E1FFD" w:rsidRPr="00DA7FDF">
        <w:rPr>
          <w:rFonts w:ascii="Arial" w:hAnsi="Arial" w:cs="Arial"/>
        </w:rPr>
        <w:t xml:space="preserve"> </w:t>
      </w:r>
      <w:r w:rsidRPr="00DA7FDF">
        <w:rPr>
          <w:rFonts w:ascii="Arial" w:hAnsi="Arial" w:cs="Arial"/>
        </w:rPr>
        <w:t xml:space="preserve">grant funding. </w:t>
      </w:r>
    </w:p>
    <w:p w14:paraId="6E5C457F" w14:textId="16EE8F12" w:rsidR="003708BF" w:rsidRDefault="003708BF" w:rsidP="002E2F6F">
      <w:pPr>
        <w:tabs>
          <w:tab w:val="left" w:pos="3493"/>
        </w:tabs>
      </w:pPr>
    </w:p>
    <w:p w14:paraId="00176890" w14:textId="77777777" w:rsidR="003B7CD0" w:rsidRDefault="003B7CD0" w:rsidP="002E2F6F">
      <w:pPr>
        <w:tabs>
          <w:tab w:val="left" w:pos="3493"/>
        </w:tabs>
      </w:pPr>
      <w:r>
        <w:t xml:space="preserve">           </w:t>
      </w:r>
    </w:p>
    <w:p w14:paraId="36BA1DAA" w14:textId="77777777" w:rsidR="003B7CD0" w:rsidRDefault="003B7CD0" w:rsidP="002E2F6F">
      <w:pPr>
        <w:tabs>
          <w:tab w:val="left" w:pos="3493"/>
        </w:tabs>
      </w:pPr>
    </w:p>
    <w:p w14:paraId="285968DF" w14:textId="77777777" w:rsidR="003B7CD0" w:rsidRDefault="003B7CD0" w:rsidP="002E2F6F">
      <w:pPr>
        <w:tabs>
          <w:tab w:val="left" w:pos="3493"/>
        </w:tabs>
      </w:pPr>
    </w:p>
    <w:p w14:paraId="1EB05428" w14:textId="77777777" w:rsidR="003B7CD0" w:rsidRDefault="003B7CD0" w:rsidP="002E2F6F">
      <w:pPr>
        <w:tabs>
          <w:tab w:val="left" w:pos="3493"/>
        </w:tabs>
      </w:pPr>
    </w:p>
    <w:p w14:paraId="2D7CB113" w14:textId="77777777" w:rsidR="003B7CD0" w:rsidRDefault="003B7CD0" w:rsidP="002E2F6F">
      <w:pPr>
        <w:tabs>
          <w:tab w:val="left" w:pos="3493"/>
        </w:tabs>
      </w:pPr>
    </w:p>
    <w:p w14:paraId="18E2AD70" w14:textId="77777777" w:rsidR="003B7CD0" w:rsidRDefault="003B7CD0" w:rsidP="002E2F6F">
      <w:pPr>
        <w:tabs>
          <w:tab w:val="left" w:pos="3493"/>
        </w:tabs>
      </w:pPr>
    </w:p>
    <w:p w14:paraId="36E29203" w14:textId="77777777" w:rsidR="00F91A14" w:rsidRDefault="00F91A14" w:rsidP="002E2F6F">
      <w:pPr>
        <w:tabs>
          <w:tab w:val="left" w:pos="3493"/>
        </w:tabs>
      </w:pPr>
    </w:p>
    <w:p w14:paraId="1902D77E" w14:textId="77777777" w:rsidR="00F91A14" w:rsidRDefault="00F91A14" w:rsidP="002E2F6F">
      <w:pPr>
        <w:tabs>
          <w:tab w:val="left" w:pos="3493"/>
        </w:tabs>
      </w:pPr>
    </w:p>
    <w:p w14:paraId="00D19103" w14:textId="77777777" w:rsidR="00F91A14" w:rsidRDefault="00F91A14" w:rsidP="002E2F6F">
      <w:pPr>
        <w:tabs>
          <w:tab w:val="left" w:pos="3493"/>
        </w:tabs>
      </w:pPr>
    </w:p>
    <w:p w14:paraId="50564AB7" w14:textId="77777777" w:rsidR="003B7CD0" w:rsidRDefault="003B7CD0" w:rsidP="002E2F6F">
      <w:pPr>
        <w:tabs>
          <w:tab w:val="left" w:pos="3493"/>
        </w:tabs>
      </w:pPr>
    </w:p>
    <w:p w14:paraId="7415C5B7" w14:textId="77777777" w:rsidR="003B7CD0" w:rsidRDefault="003B7CD0" w:rsidP="002E2F6F">
      <w:pPr>
        <w:tabs>
          <w:tab w:val="left" w:pos="3493"/>
        </w:tabs>
      </w:pPr>
    </w:p>
    <w:p w14:paraId="274523EA" w14:textId="77777777" w:rsidR="003B7CD0" w:rsidRDefault="003B7CD0" w:rsidP="002E2F6F">
      <w:pPr>
        <w:tabs>
          <w:tab w:val="left" w:pos="3493"/>
        </w:tabs>
      </w:pPr>
    </w:p>
    <w:p w14:paraId="13B91E4C" w14:textId="77777777" w:rsidR="003B7CD0" w:rsidRDefault="003B7CD0" w:rsidP="002E2F6F">
      <w:pPr>
        <w:tabs>
          <w:tab w:val="left" w:pos="3493"/>
        </w:tabs>
      </w:pPr>
    </w:p>
    <w:p w14:paraId="10CCFA40" w14:textId="77777777" w:rsidR="003B7CD0" w:rsidRDefault="003B7CD0" w:rsidP="002E2F6F">
      <w:pPr>
        <w:tabs>
          <w:tab w:val="left" w:pos="3493"/>
        </w:tabs>
      </w:pPr>
    </w:p>
    <w:tbl>
      <w:tblPr>
        <w:tblW w:w="487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4"/>
        <w:gridCol w:w="2166"/>
        <w:gridCol w:w="2170"/>
        <w:gridCol w:w="3161"/>
      </w:tblGrid>
      <w:tr w:rsidR="003B7CD0" w:rsidRPr="003B7CD0" w14:paraId="4D10C092" w14:textId="77777777" w:rsidTr="003B7CD0">
        <w:tc>
          <w:tcPr>
            <w:tcW w:w="1608" w:type="pct"/>
          </w:tcPr>
          <w:p w14:paraId="1D130467" w14:textId="77777777" w:rsidR="003B7CD0" w:rsidRPr="003B7CD0" w:rsidRDefault="003B7CD0" w:rsidP="003B7CD0">
            <w:pPr>
              <w:tabs>
                <w:tab w:val="left" w:pos="3493"/>
              </w:tabs>
              <w:rPr>
                <w:rFonts w:ascii="Arial" w:hAnsi="Arial" w:cs="Arial"/>
              </w:rPr>
            </w:pPr>
            <w:r w:rsidRPr="003B7CD0">
              <w:rPr>
                <w:rFonts w:ascii="Arial" w:hAnsi="Arial" w:cs="Arial"/>
                <w:b/>
                <w:bCs/>
              </w:rPr>
              <w:t>Description of capital building works</w:t>
            </w:r>
            <w:r w:rsidRPr="003B7CD0">
              <w:rPr>
                <w:rFonts w:ascii="Arial" w:hAnsi="Arial" w:cs="Arial"/>
              </w:rPr>
              <w:t xml:space="preserve">, location, number of additional children and their age group. </w:t>
            </w:r>
          </w:p>
        </w:tc>
        <w:tc>
          <w:tcPr>
            <w:tcW w:w="980" w:type="pct"/>
          </w:tcPr>
          <w:p w14:paraId="7D9C9DB6" w14:textId="77777777" w:rsidR="003B7CD0" w:rsidRPr="003B7CD0" w:rsidRDefault="003B7CD0" w:rsidP="003B7CD0">
            <w:pPr>
              <w:tabs>
                <w:tab w:val="left" w:pos="3493"/>
              </w:tabs>
              <w:rPr>
                <w:rFonts w:ascii="Arial" w:hAnsi="Arial" w:cs="Arial"/>
                <w:u w:val="single"/>
              </w:rPr>
            </w:pPr>
            <w:r w:rsidRPr="003B7CD0">
              <w:rPr>
                <w:rFonts w:ascii="Arial" w:hAnsi="Arial" w:cs="Arial"/>
              </w:rPr>
              <w:t xml:space="preserve">Include here if you have or will require </w:t>
            </w:r>
            <w:r w:rsidRPr="003B7CD0">
              <w:rPr>
                <w:rFonts w:ascii="Arial" w:hAnsi="Arial" w:cs="Arial"/>
                <w:b/>
                <w:bCs/>
              </w:rPr>
              <w:t>planning approva</w:t>
            </w:r>
            <w:r w:rsidRPr="003B7CD0">
              <w:rPr>
                <w:rFonts w:ascii="Arial" w:hAnsi="Arial" w:cs="Arial"/>
              </w:rPr>
              <w:t>l for the project. If planning has already been approved, please provide a copy of that planning approval/s as part of this application.</w:t>
            </w:r>
          </w:p>
        </w:tc>
        <w:tc>
          <w:tcPr>
            <w:tcW w:w="982" w:type="pct"/>
          </w:tcPr>
          <w:p w14:paraId="7C5B42BA" w14:textId="77777777" w:rsidR="003B7CD0" w:rsidRPr="003B7CD0" w:rsidRDefault="003B7CD0" w:rsidP="003B7CD0">
            <w:pPr>
              <w:tabs>
                <w:tab w:val="left" w:pos="3493"/>
              </w:tabs>
              <w:rPr>
                <w:rFonts w:ascii="Arial" w:hAnsi="Arial" w:cs="Arial"/>
              </w:rPr>
            </w:pPr>
            <w:r w:rsidRPr="003B7CD0">
              <w:rPr>
                <w:rFonts w:ascii="Arial" w:hAnsi="Arial" w:cs="Arial"/>
              </w:rPr>
              <w:t xml:space="preserve">Include here if you have or will require </w:t>
            </w:r>
            <w:r w:rsidRPr="003B7CD0">
              <w:rPr>
                <w:rFonts w:ascii="Arial" w:hAnsi="Arial" w:cs="Arial"/>
                <w:b/>
                <w:bCs/>
              </w:rPr>
              <w:t>building regulations approval</w:t>
            </w:r>
            <w:r w:rsidRPr="003B7CD0">
              <w:rPr>
                <w:rFonts w:ascii="Arial" w:hAnsi="Arial" w:cs="Arial"/>
              </w:rPr>
              <w:t xml:space="preserve"> for any element of this project.</w:t>
            </w:r>
            <w:r w:rsidRPr="003B7CD0">
              <w:rPr>
                <w:rFonts w:ascii="Arial" w:hAnsi="Arial" w:cs="Arial"/>
                <w:u w:val="single"/>
              </w:rPr>
              <w:t xml:space="preserve"> </w:t>
            </w:r>
            <w:r w:rsidRPr="003B7CD0">
              <w:rPr>
                <w:rFonts w:ascii="Arial" w:hAnsi="Arial" w:cs="Arial"/>
              </w:rPr>
              <w:t xml:space="preserve">If building regulations </w:t>
            </w:r>
            <w:proofErr w:type="gramStart"/>
            <w:r w:rsidRPr="003B7CD0">
              <w:rPr>
                <w:rFonts w:ascii="Arial" w:hAnsi="Arial" w:cs="Arial"/>
              </w:rPr>
              <w:t>has</w:t>
            </w:r>
            <w:proofErr w:type="gramEnd"/>
            <w:r w:rsidRPr="003B7CD0">
              <w:rPr>
                <w:rFonts w:ascii="Arial" w:hAnsi="Arial" w:cs="Arial"/>
              </w:rPr>
              <w:t xml:space="preserve"> already been approved, please provide a copy as part of this application. </w:t>
            </w:r>
          </w:p>
        </w:tc>
        <w:tc>
          <w:tcPr>
            <w:tcW w:w="1430" w:type="pct"/>
          </w:tcPr>
          <w:p w14:paraId="541BE443" w14:textId="77777777" w:rsidR="003B7CD0" w:rsidRPr="003B7CD0" w:rsidRDefault="003B7CD0" w:rsidP="003B7CD0">
            <w:pPr>
              <w:tabs>
                <w:tab w:val="left" w:pos="3493"/>
              </w:tabs>
              <w:rPr>
                <w:rFonts w:ascii="Arial" w:hAnsi="Arial" w:cs="Arial"/>
              </w:rPr>
            </w:pPr>
            <w:r w:rsidRPr="003B7CD0">
              <w:rPr>
                <w:rFonts w:ascii="Arial" w:hAnsi="Arial" w:cs="Arial"/>
                <w:b/>
                <w:bCs/>
              </w:rPr>
              <w:t>List below all quotations received</w:t>
            </w:r>
            <w:r w:rsidRPr="003B7CD0">
              <w:rPr>
                <w:rFonts w:ascii="Arial" w:hAnsi="Arial" w:cs="Arial"/>
              </w:rPr>
              <w:t xml:space="preserve"> (Name of contractor, address, quotation). Please provide full quotations as part of this application. NB: Copies only. Original documentation remains with you.</w:t>
            </w:r>
          </w:p>
        </w:tc>
      </w:tr>
      <w:tr w:rsidR="003B7CD0" w:rsidRPr="003B7CD0" w14:paraId="37470862" w14:textId="77777777" w:rsidTr="003B7CD0">
        <w:trPr>
          <w:trHeight w:val="1198"/>
        </w:trPr>
        <w:tc>
          <w:tcPr>
            <w:tcW w:w="1608" w:type="pct"/>
          </w:tcPr>
          <w:p w14:paraId="16B87FE7" w14:textId="77777777" w:rsidR="003B7CD0" w:rsidRPr="003B7CD0" w:rsidRDefault="003B7CD0" w:rsidP="003B7CD0">
            <w:pPr>
              <w:tabs>
                <w:tab w:val="left" w:pos="3493"/>
              </w:tabs>
              <w:rPr>
                <w:b/>
                <w:bCs/>
                <w:u w:val="single"/>
              </w:rPr>
            </w:pPr>
          </w:p>
          <w:p w14:paraId="3F0F72BF" w14:textId="77777777" w:rsidR="003B7CD0" w:rsidRPr="003B7CD0" w:rsidRDefault="003B7CD0" w:rsidP="003B7CD0">
            <w:pPr>
              <w:tabs>
                <w:tab w:val="left" w:pos="3493"/>
              </w:tabs>
            </w:pPr>
          </w:p>
          <w:p w14:paraId="4EB1DB35" w14:textId="77777777" w:rsidR="003B7CD0" w:rsidRPr="003B7CD0" w:rsidRDefault="003B7CD0" w:rsidP="003B7CD0">
            <w:pPr>
              <w:tabs>
                <w:tab w:val="left" w:pos="3493"/>
              </w:tabs>
            </w:pPr>
          </w:p>
        </w:tc>
        <w:tc>
          <w:tcPr>
            <w:tcW w:w="980" w:type="pct"/>
          </w:tcPr>
          <w:p w14:paraId="18336795" w14:textId="77777777" w:rsidR="003B7CD0" w:rsidRPr="003B7CD0" w:rsidRDefault="003B7CD0" w:rsidP="003B7CD0">
            <w:pPr>
              <w:tabs>
                <w:tab w:val="left" w:pos="3493"/>
              </w:tabs>
              <w:rPr>
                <w:b/>
                <w:bCs/>
                <w:u w:val="single"/>
              </w:rPr>
            </w:pPr>
          </w:p>
          <w:p w14:paraId="0719851E" w14:textId="77777777" w:rsidR="003B7CD0" w:rsidRPr="003B7CD0" w:rsidRDefault="003B7CD0" w:rsidP="003B7CD0">
            <w:pPr>
              <w:tabs>
                <w:tab w:val="left" w:pos="3493"/>
              </w:tabs>
            </w:pPr>
          </w:p>
        </w:tc>
        <w:tc>
          <w:tcPr>
            <w:tcW w:w="982" w:type="pct"/>
          </w:tcPr>
          <w:p w14:paraId="79147609" w14:textId="77777777" w:rsidR="003B7CD0" w:rsidRPr="003B7CD0" w:rsidRDefault="003B7CD0" w:rsidP="003B7CD0">
            <w:pPr>
              <w:tabs>
                <w:tab w:val="left" w:pos="3493"/>
              </w:tabs>
              <w:rPr>
                <w:b/>
                <w:bCs/>
                <w:u w:val="single"/>
              </w:rPr>
            </w:pPr>
          </w:p>
        </w:tc>
        <w:tc>
          <w:tcPr>
            <w:tcW w:w="1430" w:type="pct"/>
          </w:tcPr>
          <w:p w14:paraId="21012292" w14:textId="77777777" w:rsidR="003B7CD0" w:rsidRPr="003B7CD0" w:rsidRDefault="003B7CD0" w:rsidP="003B7CD0">
            <w:pPr>
              <w:tabs>
                <w:tab w:val="left" w:pos="3493"/>
              </w:tabs>
              <w:rPr>
                <w:b/>
                <w:bCs/>
                <w:u w:val="single"/>
              </w:rPr>
            </w:pPr>
          </w:p>
          <w:p w14:paraId="4397F2B6" w14:textId="77777777" w:rsidR="003B7CD0" w:rsidRPr="003B7CD0" w:rsidRDefault="003B7CD0" w:rsidP="003B7CD0">
            <w:pPr>
              <w:tabs>
                <w:tab w:val="left" w:pos="3493"/>
              </w:tabs>
            </w:pPr>
          </w:p>
        </w:tc>
      </w:tr>
      <w:tr w:rsidR="003B7CD0" w:rsidRPr="003B7CD0" w14:paraId="5E433386" w14:textId="77777777" w:rsidTr="003B7CD0">
        <w:tc>
          <w:tcPr>
            <w:tcW w:w="1608" w:type="pct"/>
          </w:tcPr>
          <w:p w14:paraId="3B197064" w14:textId="77777777" w:rsidR="003B7CD0" w:rsidRPr="003B7CD0" w:rsidRDefault="003B7CD0" w:rsidP="003B7CD0">
            <w:pPr>
              <w:tabs>
                <w:tab w:val="left" w:pos="3493"/>
              </w:tabs>
              <w:rPr>
                <w:b/>
                <w:bCs/>
                <w:u w:val="single"/>
              </w:rPr>
            </w:pPr>
          </w:p>
          <w:p w14:paraId="59F98F88" w14:textId="77777777" w:rsidR="003B7CD0" w:rsidRPr="003B7CD0" w:rsidRDefault="003B7CD0" w:rsidP="003B7CD0">
            <w:pPr>
              <w:tabs>
                <w:tab w:val="left" w:pos="3493"/>
              </w:tabs>
            </w:pPr>
          </w:p>
          <w:p w14:paraId="56044120" w14:textId="77777777" w:rsidR="003B7CD0" w:rsidRPr="003B7CD0" w:rsidRDefault="003B7CD0" w:rsidP="003B7CD0">
            <w:pPr>
              <w:tabs>
                <w:tab w:val="left" w:pos="3493"/>
              </w:tabs>
            </w:pPr>
          </w:p>
          <w:p w14:paraId="7C4357F7" w14:textId="77777777" w:rsidR="003B7CD0" w:rsidRPr="003B7CD0" w:rsidRDefault="003B7CD0" w:rsidP="003B7CD0">
            <w:pPr>
              <w:tabs>
                <w:tab w:val="left" w:pos="3493"/>
              </w:tabs>
            </w:pPr>
          </w:p>
          <w:p w14:paraId="3E929BC9" w14:textId="77777777" w:rsidR="003B7CD0" w:rsidRPr="003B7CD0" w:rsidRDefault="003B7CD0" w:rsidP="003B7CD0">
            <w:pPr>
              <w:tabs>
                <w:tab w:val="left" w:pos="3493"/>
              </w:tabs>
            </w:pPr>
          </w:p>
        </w:tc>
        <w:tc>
          <w:tcPr>
            <w:tcW w:w="980" w:type="pct"/>
          </w:tcPr>
          <w:p w14:paraId="196F4E01" w14:textId="77777777" w:rsidR="003B7CD0" w:rsidRPr="003B7CD0" w:rsidRDefault="003B7CD0" w:rsidP="003B7CD0">
            <w:pPr>
              <w:tabs>
                <w:tab w:val="left" w:pos="3493"/>
              </w:tabs>
              <w:rPr>
                <w:b/>
                <w:bCs/>
                <w:u w:val="single"/>
              </w:rPr>
            </w:pPr>
          </w:p>
        </w:tc>
        <w:tc>
          <w:tcPr>
            <w:tcW w:w="982" w:type="pct"/>
          </w:tcPr>
          <w:p w14:paraId="5E1049FD" w14:textId="77777777" w:rsidR="003B7CD0" w:rsidRPr="003B7CD0" w:rsidRDefault="003B7CD0" w:rsidP="003B7CD0">
            <w:pPr>
              <w:tabs>
                <w:tab w:val="left" w:pos="3493"/>
              </w:tabs>
              <w:rPr>
                <w:b/>
                <w:bCs/>
                <w:u w:val="single"/>
              </w:rPr>
            </w:pPr>
          </w:p>
        </w:tc>
        <w:tc>
          <w:tcPr>
            <w:tcW w:w="1430" w:type="pct"/>
          </w:tcPr>
          <w:p w14:paraId="31F34FA5" w14:textId="77777777" w:rsidR="003B7CD0" w:rsidRPr="003B7CD0" w:rsidRDefault="003B7CD0" w:rsidP="003B7CD0">
            <w:pPr>
              <w:tabs>
                <w:tab w:val="left" w:pos="3493"/>
              </w:tabs>
              <w:rPr>
                <w:b/>
                <w:bCs/>
                <w:u w:val="single"/>
              </w:rPr>
            </w:pPr>
          </w:p>
        </w:tc>
      </w:tr>
      <w:tr w:rsidR="003B7CD0" w:rsidRPr="003B7CD0" w14:paraId="533AAE5A" w14:textId="77777777" w:rsidTr="003B7CD0">
        <w:tc>
          <w:tcPr>
            <w:tcW w:w="1608" w:type="pct"/>
          </w:tcPr>
          <w:p w14:paraId="531C7990" w14:textId="77777777" w:rsidR="003B7CD0" w:rsidRPr="003B7CD0" w:rsidRDefault="003B7CD0" w:rsidP="003B7CD0">
            <w:pPr>
              <w:tabs>
                <w:tab w:val="left" w:pos="3493"/>
              </w:tabs>
              <w:rPr>
                <w:b/>
                <w:bCs/>
                <w:u w:val="single"/>
              </w:rPr>
            </w:pPr>
          </w:p>
          <w:p w14:paraId="06707A02" w14:textId="77777777" w:rsidR="003B7CD0" w:rsidRPr="003B7CD0" w:rsidRDefault="003B7CD0" w:rsidP="003B7CD0">
            <w:pPr>
              <w:tabs>
                <w:tab w:val="left" w:pos="3493"/>
              </w:tabs>
            </w:pPr>
          </w:p>
          <w:p w14:paraId="24055966" w14:textId="77777777" w:rsidR="003B7CD0" w:rsidRPr="003B7CD0" w:rsidRDefault="003B7CD0" w:rsidP="003B7CD0">
            <w:pPr>
              <w:tabs>
                <w:tab w:val="left" w:pos="3493"/>
              </w:tabs>
            </w:pPr>
          </w:p>
          <w:p w14:paraId="7C435A25" w14:textId="77777777" w:rsidR="003B7CD0" w:rsidRPr="003B7CD0" w:rsidRDefault="003B7CD0" w:rsidP="003B7CD0">
            <w:pPr>
              <w:tabs>
                <w:tab w:val="left" w:pos="3493"/>
              </w:tabs>
            </w:pPr>
          </w:p>
          <w:p w14:paraId="3EE63135" w14:textId="77777777" w:rsidR="003B7CD0" w:rsidRPr="003B7CD0" w:rsidRDefault="003B7CD0" w:rsidP="003B7CD0">
            <w:pPr>
              <w:tabs>
                <w:tab w:val="left" w:pos="3493"/>
              </w:tabs>
            </w:pPr>
          </w:p>
        </w:tc>
        <w:tc>
          <w:tcPr>
            <w:tcW w:w="980" w:type="pct"/>
          </w:tcPr>
          <w:p w14:paraId="1FFA8A29" w14:textId="77777777" w:rsidR="003B7CD0" w:rsidRPr="003B7CD0" w:rsidRDefault="003B7CD0" w:rsidP="003B7CD0">
            <w:pPr>
              <w:tabs>
                <w:tab w:val="left" w:pos="3493"/>
              </w:tabs>
              <w:rPr>
                <w:b/>
                <w:bCs/>
                <w:u w:val="single"/>
              </w:rPr>
            </w:pPr>
          </w:p>
        </w:tc>
        <w:tc>
          <w:tcPr>
            <w:tcW w:w="982" w:type="pct"/>
          </w:tcPr>
          <w:p w14:paraId="6992FA71" w14:textId="77777777" w:rsidR="003B7CD0" w:rsidRPr="003B7CD0" w:rsidRDefault="003B7CD0" w:rsidP="003B7CD0">
            <w:pPr>
              <w:tabs>
                <w:tab w:val="left" w:pos="3493"/>
              </w:tabs>
              <w:rPr>
                <w:b/>
                <w:bCs/>
                <w:u w:val="single"/>
              </w:rPr>
            </w:pPr>
          </w:p>
        </w:tc>
        <w:tc>
          <w:tcPr>
            <w:tcW w:w="1430" w:type="pct"/>
          </w:tcPr>
          <w:p w14:paraId="469EC00E" w14:textId="77777777" w:rsidR="003B7CD0" w:rsidRPr="003B7CD0" w:rsidRDefault="003B7CD0" w:rsidP="003B7CD0">
            <w:pPr>
              <w:tabs>
                <w:tab w:val="left" w:pos="3493"/>
              </w:tabs>
              <w:rPr>
                <w:b/>
                <w:bCs/>
                <w:u w:val="single"/>
              </w:rPr>
            </w:pPr>
          </w:p>
        </w:tc>
      </w:tr>
      <w:tr w:rsidR="003B7CD0" w:rsidRPr="003B7CD0" w14:paraId="47969145" w14:textId="77777777" w:rsidTr="003B7CD0">
        <w:tc>
          <w:tcPr>
            <w:tcW w:w="1608" w:type="pct"/>
          </w:tcPr>
          <w:p w14:paraId="0D3FA7A9" w14:textId="77777777" w:rsidR="003B7CD0" w:rsidRPr="003B7CD0" w:rsidRDefault="003B7CD0" w:rsidP="003B7CD0">
            <w:pPr>
              <w:tabs>
                <w:tab w:val="left" w:pos="3493"/>
              </w:tabs>
              <w:rPr>
                <w:b/>
                <w:bCs/>
                <w:u w:val="single"/>
              </w:rPr>
            </w:pPr>
          </w:p>
          <w:p w14:paraId="5E0FC6A0" w14:textId="77777777" w:rsidR="003B7CD0" w:rsidRPr="003B7CD0" w:rsidRDefault="003B7CD0" w:rsidP="003B7CD0">
            <w:pPr>
              <w:tabs>
                <w:tab w:val="left" w:pos="3493"/>
              </w:tabs>
            </w:pPr>
          </w:p>
          <w:p w14:paraId="1E43C5DD" w14:textId="77777777" w:rsidR="003B7CD0" w:rsidRPr="003B7CD0" w:rsidRDefault="003B7CD0" w:rsidP="003B7CD0">
            <w:pPr>
              <w:tabs>
                <w:tab w:val="left" w:pos="3493"/>
              </w:tabs>
            </w:pPr>
          </w:p>
          <w:p w14:paraId="290A6BAE" w14:textId="77777777" w:rsidR="003B7CD0" w:rsidRPr="003B7CD0" w:rsidRDefault="003B7CD0" w:rsidP="003B7CD0">
            <w:pPr>
              <w:tabs>
                <w:tab w:val="left" w:pos="3493"/>
              </w:tabs>
            </w:pPr>
          </w:p>
          <w:p w14:paraId="0FD1B520" w14:textId="77777777" w:rsidR="003B7CD0" w:rsidRPr="003B7CD0" w:rsidRDefault="003B7CD0" w:rsidP="003B7CD0">
            <w:pPr>
              <w:tabs>
                <w:tab w:val="left" w:pos="3493"/>
              </w:tabs>
            </w:pPr>
          </w:p>
        </w:tc>
        <w:tc>
          <w:tcPr>
            <w:tcW w:w="980" w:type="pct"/>
          </w:tcPr>
          <w:p w14:paraId="7B1E47F7" w14:textId="77777777" w:rsidR="003B7CD0" w:rsidRPr="003B7CD0" w:rsidRDefault="003B7CD0" w:rsidP="003B7CD0">
            <w:pPr>
              <w:tabs>
                <w:tab w:val="left" w:pos="3493"/>
              </w:tabs>
              <w:rPr>
                <w:b/>
                <w:bCs/>
                <w:u w:val="single"/>
              </w:rPr>
            </w:pPr>
          </w:p>
        </w:tc>
        <w:tc>
          <w:tcPr>
            <w:tcW w:w="982" w:type="pct"/>
          </w:tcPr>
          <w:p w14:paraId="53BBC989" w14:textId="77777777" w:rsidR="003B7CD0" w:rsidRPr="003B7CD0" w:rsidRDefault="003B7CD0" w:rsidP="003B7CD0">
            <w:pPr>
              <w:tabs>
                <w:tab w:val="left" w:pos="3493"/>
              </w:tabs>
              <w:rPr>
                <w:b/>
                <w:bCs/>
                <w:u w:val="single"/>
              </w:rPr>
            </w:pPr>
          </w:p>
        </w:tc>
        <w:tc>
          <w:tcPr>
            <w:tcW w:w="1430" w:type="pct"/>
          </w:tcPr>
          <w:p w14:paraId="662F81E1" w14:textId="77777777" w:rsidR="003B7CD0" w:rsidRPr="003B7CD0" w:rsidRDefault="003B7CD0" w:rsidP="003B7CD0">
            <w:pPr>
              <w:tabs>
                <w:tab w:val="left" w:pos="3493"/>
              </w:tabs>
              <w:rPr>
                <w:b/>
                <w:bCs/>
                <w:u w:val="single"/>
              </w:rPr>
            </w:pPr>
          </w:p>
        </w:tc>
      </w:tr>
      <w:tr w:rsidR="00002D8D" w:rsidRPr="003B7CD0" w14:paraId="780B074F" w14:textId="77777777" w:rsidTr="003B7CD0">
        <w:tc>
          <w:tcPr>
            <w:tcW w:w="1608" w:type="pct"/>
          </w:tcPr>
          <w:p w14:paraId="40FAAA99" w14:textId="77777777" w:rsidR="00002D8D" w:rsidRDefault="00002D8D" w:rsidP="003B7CD0">
            <w:pPr>
              <w:tabs>
                <w:tab w:val="left" w:pos="3493"/>
              </w:tabs>
              <w:rPr>
                <w:b/>
                <w:bCs/>
                <w:u w:val="single"/>
              </w:rPr>
            </w:pPr>
          </w:p>
          <w:p w14:paraId="2DD00A40" w14:textId="77777777" w:rsidR="00002D8D" w:rsidRDefault="00002D8D" w:rsidP="003B7CD0">
            <w:pPr>
              <w:tabs>
                <w:tab w:val="left" w:pos="3493"/>
              </w:tabs>
              <w:rPr>
                <w:b/>
                <w:bCs/>
                <w:u w:val="single"/>
              </w:rPr>
            </w:pPr>
          </w:p>
          <w:p w14:paraId="47FA219A" w14:textId="77777777" w:rsidR="00002D8D" w:rsidRDefault="00002D8D" w:rsidP="003B7CD0">
            <w:pPr>
              <w:tabs>
                <w:tab w:val="left" w:pos="3493"/>
              </w:tabs>
              <w:rPr>
                <w:b/>
                <w:bCs/>
                <w:u w:val="single"/>
              </w:rPr>
            </w:pPr>
          </w:p>
          <w:p w14:paraId="1AFE5D7C" w14:textId="77777777" w:rsidR="00002D8D" w:rsidRDefault="00002D8D" w:rsidP="003B7CD0">
            <w:pPr>
              <w:tabs>
                <w:tab w:val="left" w:pos="3493"/>
              </w:tabs>
              <w:rPr>
                <w:b/>
                <w:bCs/>
                <w:u w:val="single"/>
              </w:rPr>
            </w:pPr>
          </w:p>
          <w:p w14:paraId="121FD06D" w14:textId="2B551FC3" w:rsidR="00002D8D" w:rsidRPr="003B7CD0" w:rsidRDefault="00002D8D" w:rsidP="003B7CD0">
            <w:pPr>
              <w:tabs>
                <w:tab w:val="left" w:pos="3493"/>
              </w:tabs>
              <w:rPr>
                <w:b/>
                <w:bCs/>
                <w:u w:val="single"/>
              </w:rPr>
            </w:pPr>
          </w:p>
        </w:tc>
        <w:tc>
          <w:tcPr>
            <w:tcW w:w="980" w:type="pct"/>
          </w:tcPr>
          <w:p w14:paraId="698BAD27" w14:textId="77777777" w:rsidR="00002D8D" w:rsidRPr="003B7CD0" w:rsidRDefault="00002D8D" w:rsidP="003B7CD0">
            <w:pPr>
              <w:tabs>
                <w:tab w:val="left" w:pos="3493"/>
              </w:tabs>
              <w:rPr>
                <w:b/>
                <w:bCs/>
                <w:u w:val="single"/>
              </w:rPr>
            </w:pPr>
          </w:p>
        </w:tc>
        <w:tc>
          <w:tcPr>
            <w:tcW w:w="982" w:type="pct"/>
          </w:tcPr>
          <w:p w14:paraId="2E7E9CEB" w14:textId="77777777" w:rsidR="00002D8D" w:rsidRPr="003B7CD0" w:rsidRDefault="00002D8D" w:rsidP="003B7CD0">
            <w:pPr>
              <w:tabs>
                <w:tab w:val="left" w:pos="3493"/>
              </w:tabs>
              <w:rPr>
                <w:b/>
                <w:bCs/>
                <w:u w:val="single"/>
              </w:rPr>
            </w:pPr>
          </w:p>
        </w:tc>
        <w:tc>
          <w:tcPr>
            <w:tcW w:w="1430" w:type="pct"/>
          </w:tcPr>
          <w:p w14:paraId="4A569E7D" w14:textId="77777777" w:rsidR="00002D8D" w:rsidRPr="003B7CD0" w:rsidRDefault="00002D8D" w:rsidP="003B7CD0">
            <w:pPr>
              <w:tabs>
                <w:tab w:val="left" w:pos="3493"/>
              </w:tabs>
              <w:rPr>
                <w:b/>
                <w:bCs/>
                <w:u w:val="single"/>
              </w:rPr>
            </w:pPr>
          </w:p>
        </w:tc>
      </w:tr>
      <w:tr w:rsidR="001E431E" w:rsidRPr="003B7CD0" w14:paraId="387C52E6" w14:textId="77777777" w:rsidTr="003B7CD0">
        <w:tc>
          <w:tcPr>
            <w:tcW w:w="1608" w:type="pct"/>
          </w:tcPr>
          <w:p w14:paraId="4E316920" w14:textId="77777777" w:rsidR="001E431E" w:rsidRDefault="001E431E" w:rsidP="003B7CD0">
            <w:pPr>
              <w:tabs>
                <w:tab w:val="left" w:pos="3493"/>
              </w:tabs>
              <w:rPr>
                <w:b/>
                <w:bCs/>
                <w:u w:val="single"/>
              </w:rPr>
            </w:pPr>
          </w:p>
          <w:p w14:paraId="4761315D" w14:textId="77777777" w:rsidR="001E431E" w:rsidRDefault="001E431E" w:rsidP="003B7CD0">
            <w:pPr>
              <w:tabs>
                <w:tab w:val="left" w:pos="3493"/>
              </w:tabs>
              <w:rPr>
                <w:b/>
                <w:bCs/>
                <w:u w:val="single"/>
              </w:rPr>
            </w:pPr>
          </w:p>
          <w:p w14:paraId="4BB62CD4" w14:textId="77777777" w:rsidR="001E431E" w:rsidRDefault="001E431E" w:rsidP="003B7CD0">
            <w:pPr>
              <w:tabs>
                <w:tab w:val="left" w:pos="3493"/>
              </w:tabs>
              <w:rPr>
                <w:b/>
                <w:bCs/>
                <w:u w:val="single"/>
              </w:rPr>
            </w:pPr>
          </w:p>
          <w:p w14:paraId="5DF419E2" w14:textId="77777777" w:rsidR="001E431E" w:rsidRDefault="001E431E" w:rsidP="003B7CD0">
            <w:pPr>
              <w:tabs>
                <w:tab w:val="left" w:pos="3493"/>
              </w:tabs>
              <w:rPr>
                <w:b/>
                <w:bCs/>
                <w:u w:val="single"/>
              </w:rPr>
            </w:pPr>
          </w:p>
          <w:p w14:paraId="2EDFBF4B" w14:textId="26E29829" w:rsidR="001E431E" w:rsidRDefault="001E431E" w:rsidP="003B7CD0">
            <w:pPr>
              <w:tabs>
                <w:tab w:val="left" w:pos="3493"/>
              </w:tabs>
              <w:rPr>
                <w:b/>
                <w:bCs/>
                <w:u w:val="single"/>
              </w:rPr>
            </w:pPr>
          </w:p>
        </w:tc>
        <w:tc>
          <w:tcPr>
            <w:tcW w:w="980" w:type="pct"/>
          </w:tcPr>
          <w:p w14:paraId="58BA7BE2" w14:textId="77777777" w:rsidR="001E431E" w:rsidRPr="003B7CD0" w:rsidRDefault="001E431E" w:rsidP="003B7CD0">
            <w:pPr>
              <w:tabs>
                <w:tab w:val="left" w:pos="3493"/>
              </w:tabs>
              <w:rPr>
                <w:b/>
                <w:bCs/>
                <w:u w:val="single"/>
              </w:rPr>
            </w:pPr>
          </w:p>
        </w:tc>
        <w:tc>
          <w:tcPr>
            <w:tcW w:w="982" w:type="pct"/>
          </w:tcPr>
          <w:p w14:paraId="052F6C90" w14:textId="77777777" w:rsidR="001E431E" w:rsidRPr="003B7CD0" w:rsidRDefault="001E431E" w:rsidP="003B7CD0">
            <w:pPr>
              <w:tabs>
                <w:tab w:val="left" w:pos="3493"/>
              </w:tabs>
              <w:rPr>
                <w:b/>
                <w:bCs/>
                <w:u w:val="single"/>
              </w:rPr>
            </w:pPr>
          </w:p>
        </w:tc>
        <w:tc>
          <w:tcPr>
            <w:tcW w:w="1430" w:type="pct"/>
          </w:tcPr>
          <w:p w14:paraId="07649387" w14:textId="77777777" w:rsidR="001E431E" w:rsidRPr="003B7CD0" w:rsidRDefault="001E431E" w:rsidP="003B7CD0">
            <w:pPr>
              <w:tabs>
                <w:tab w:val="left" w:pos="3493"/>
              </w:tabs>
              <w:rPr>
                <w:b/>
                <w:bCs/>
                <w:u w:val="single"/>
              </w:rPr>
            </w:pPr>
          </w:p>
        </w:tc>
      </w:tr>
    </w:tbl>
    <w:p w14:paraId="6D4C444F" w14:textId="295A090A" w:rsidR="00A61C73" w:rsidRDefault="000409B7" w:rsidP="004C0367">
      <w:pPr>
        <w:tabs>
          <w:tab w:val="left" w:pos="3493"/>
        </w:tabs>
        <w:ind w:left="720"/>
        <w:rPr>
          <w:rFonts w:ascii="Arial" w:hAnsi="Arial" w:cs="Arial"/>
          <w:bCs/>
        </w:rPr>
      </w:pPr>
      <w:r w:rsidRPr="004C0367">
        <w:rPr>
          <w:rFonts w:ascii="Arial" w:hAnsi="Arial" w:cs="Arial"/>
          <w:lang w:val="en-GB"/>
        </w:rPr>
        <w:t>Note: Please remember to provide copies of all specifications of works, quotations etc as part of this application</w:t>
      </w:r>
      <w:r w:rsidR="00A61C73">
        <w:rPr>
          <w:rFonts w:ascii="Arial" w:hAnsi="Arial" w:cs="Arial"/>
          <w:bCs/>
        </w:rPr>
        <w:t>.</w:t>
      </w:r>
    </w:p>
    <w:p w14:paraId="4087BFF1" w14:textId="77777777" w:rsidR="00A61C73" w:rsidRDefault="00A61C73" w:rsidP="00A61C73">
      <w:pPr>
        <w:tabs>
          <w:tab w:val="left" w:pos="3493"/>
        </w:tabs>
        <w:rPr>
          <w:rFonts w:ascii="Arial" w:hAnsi="Arial" w:cs="Arial"/>
          <w:bCs/>
        </w:rPr>
      </w:pPr>
    </w:p>
    <w:p w14:paraId="216A1F8F" w14:textId="61E8621D" w:rsidR="00A61C73" w:rsidRDefault="00A61C73" w:rsidP="00A61C73">
      <w:pPr>
        <w:tabs>
          <w:tab w:val="left" w:pos="3493"/>
        </w:tabs>
        <w:rPr>
          <w:rFonts w:ascii="Arial" w:hAnsi="Arial" w:cs="Arial"/>
          <w:bCs/>
        </w:rPr>
      </w:pPr>
      <w:r>
        <w:rPr>
          <w:rFonts w:ascii="Arial" w:hAnsi="Arial" w:cs="Arial"/>
          <w:bCs/>
        </w:rPr>
        <w:t xml:space="preserve">    </w:t>
      </w:r>
    </w:p>
    <w:p w14:paraId="710B90FE" w14:textId="77777777" w:rsidR="006B656B" w:rsidRDefault="006B656B" w:rsidP="00A61C73">
      <w:pPr>
        <w:tabs>
          <w:tab w:val="left" w:pos="3493"/>
        </w:tabs>
        <w:rPr>
          <w:rFonts w:ascii="Arial" w:hAnsi="Arial" w:cs="Arial"/>
          <w:bCs/>
        </w:rPr>
      </w:pPr>
    </w:p>
    <w:p w14:paraId="48316AF4" w14:textId="77777777" w:rsidR="006B656B" w:rsidRDefault="006B656B" w:rsidP="00A61C73">
      <w:pPr>
        <w:tabs>
          <w:tab w:val="left" w:pos="3493"/>
        </w:tabs>
        <w:rPr>
          <w:rFonts w:ascii="Arial" w:hAnsi="Arial" w:cs="Arial"/>
          <w:bCs/>
        </w:rPr>
      </w:pPr>
    </w:p>
    <w:p w14:paraId="10926B3B" w14:textId="77777777" w:rsidR="006B656B" w:rsidRDefault="006B656B" w:rsidP="00A61C73">
      <w:pPr>
        <w:tabs>
          <w:tab w:val="left" w:pos="3493"/>
        </w:tabs>
        <w:rPr>
          <w:rFonts w:ascii="Arial" w:hAnsi="Arial" w:cs="Arial"/>
          <w:bCs/>
        </w:rPr>
      </w:pPr>
    </w:p>
    <w:p w14:paraId="176AEAB0" w14:textId="77777777" w:rsidR="006B656B" w:rsidRDefault="006B656B" w:rsidP="00A61C73">
      <w:pPr>
        <w:tabs>
          <w:tab w:val="left" w:pos="3493"/>
        </w:tabs>
        <w:rPr>
          <w:rFonts w:ascii="Arial" w:hAnsi="Arial" w:cs="Arial"/>
          <w:bCs/>
        </w:rPr>
      </w:pPr>
    </w:p>
    <w:p w14:paraId="2DEB28A3" w14:textId="77777777" w:rsidR="006B656B" w:rsidRDefault="006B656B" w:rsidP="00A61C73">
      <w:pPr>
        <w:tabs>
          <w:tab w:val="left" w:pos="3493"/>
        </w:tabs>
        <w:rPr>
          <w:rFonts w:ascii="Arial" w:hAnsi="Arial" w:cs="Arial"/>
          <w:bCs/>
        </w:rPr>
      </w:pPr>
    </w:p>
    <w:p w14:paraId="7FD5BA35" w14:textId="77777777" w:rsidR="006B656B" w:rsidRDefault="006B656B" w:rsidP="00A61C73">
      <w:pPr>
        <w:tabs>
          <w:tab w:val="left" w:pos="3493"/>
        </w:tabs>
        <w:rPr>
          <w:rFonts w:ascii="Arial" w:hAnsi="Arial" w:cs="Arial"/>
          <w:bCs/>
        </w:rPr>
      </w:pPr>
    </w:p>
    <w:p w14:paraId="7A734A56" w14:textId="77777777" w:rsidR="006B656B" w:rsidRDefault="006B656B" w:rsidP="00A61C73">
      <w:pPr>
        <w:tabs>
          <w:tab w:val="left" w:pos="3493"/>
        </w:tabs>
        <w:rPr>
          <w:rFonts w:ascii="Arial" w:hAnsi="Arial" w:cs="Arial"/>
          <w:bCs/>
        </w:rPr>
      </w:pPr>
    </w:p>
    <w:p w14:paraId="11B8B7D8" w14:textId="77777777" w:rsidR="006B656B" w:rsidRDefault="006B656B" w:rsidP="00A61C73">
      <w:pPr>
        <w:tabs>
          <w:tab w:val="left" w:pos="3493"/>
        </w:tabs>
        <w:rPr>
          <w:rFonts w:ascii="Arial" w:hAnsi="Arial" w:cs="Arial"/>
          <w:bCs/>
        </w:rPr>
      </w:pPr>
    </w:p>
    <w:p w14:paraId="7E38C613" w14:textId="77777777" w:rsidR="006B656B" w:rsidRDefault="006B656B" w:rsidP="00A61C73">
      <w:pPr>
        <w:tabs>
          <w:tab w:val="left" w:pos="3493"/>
        </w:tabs>
        <w:rPr>
          <w:rFonts w:ascii="Arial" w:hAnsi="Arial" w:cs="Arial"/>
          <w:bCs/>
        </w:rPr>
      </w:pPr>
    </w:p>
    <w:p w14:paraId="0582CE53" w14:textId="77777777" w:rsidR="006B656B" w:rsidRDefault="006B656B" w:rsidP="00A61C73">
      <w:pPr>
        <w:tabs>
          <w:tab w:val="left" w:pos="3493"/>
        </w:tabs>
        <w:rPr>
          <w:rFonts w:ascii="Arial" w:hAnsi="Arial" w:cs="Arial"/>
          <w:bCs/>
        </w:rPr>
      </w:pPr>
    </w:p>
    <w:p w14:paraId="439925CF" w14:textId="77777777" w:rsidR="006B656B" w:rsidRDefault="006B656B" w:rsidP="00A61C73">
      <w:pPr>
        <w:tabs>
          <w:tab w:val="left" w:pos="3493"/>
        </w:tabs>
        <w:rPr>
          <w:rFonts w:ascii="Arial" w:hAnsi="Arial" w:cs="Arial"/>
          <w:bCs/>
        </w:rPr>
      </w:pPr>
    </w:p>
    <w:p w14:paraId="3E39A3B1" w14:textId="77777777" w:rsidR="006B656B" w:rsidRDefault="006B656B" w:rsidP="00A61C73">
      <w:pPr>
        <w:tabs>
          <w:tab w:val="left" w:pos="3493"/>
        </w:tabs>
        <w:rPr>
          <w:rFonts w:ascii="Arial" w:hAnsi="Arial" w:cs="Arial"/>
          <w:bCs/>
        </w:rPr>
      </w:pPr>
    </w:p>
    <w:p w14:paraId="52B45A3A" w14:textId="77777777" w:rsidR="006B656B" w:rsidRDefault="006B656B" w:rsidP="00A61C73">
      <w:pPr>
        <w:tabs>
          <w:tab w:val="left" w:pos="3493"/>
        </w:tabs>
        <w:rPr>
          <w:rFonts w:ascii="Arial" w:hAnsi="Arial" w:cs="Arial"/>
          <w:bCs/>
        </w:rPr>
      </w:pPr>
    </w:p>
    <w:p w14:paraId="304FC2B1" w14:textId="77777777" w:rsidR="006B656B" w:rsidRDefault="006B656B" w:rsidP="00A61C73">
      <w:pPr>
        <w:tabs>
          <w:tab w:val="left" w:pos="3493"/>
        </w:tabs>
        <w:rPr>
          <w:rFonts w:ascii="Arial" w:hAnsi="Arial" w:cs="Arial"/>
          <w:bCs/>
        </w:rPr>
      </w:pPr>
    </w:p>
    <w:p w14:paraId="5BE751E0" w14:textId="77777777" w:rsidR="006B656B" w:rsidRDefault="006B656B" w:rsidP="00A61C73">
      <w:pPr>
        <w:tabs>
          <w:tab w:val="left" w:pos="3493"/>
        </w:tabs>
        <w:rPr>
          <w:rFonts w:ascii="Arial" w:hAnsi="Arial" w:cs="Arial"/>
          <w:bCs/>
        </w:rPr>
      </w:pPr>
    </w:p>
    <w:p w14:paraId="49FD0E30" w14:textId="1FC2DD12" w:rsidR="00397924" w:rsidRPr="00397924" w:rsidRDefault="00397924" w:rsidP="00397924">
      <w:pPr>
        <w:tabs>
          <w:tab w:val="left" w:pos="3493"/>
        </w:tabs>
        <w:jc w:val="center"/>
        <w:rPr>
          <w:rFonts w:ascii="Arial" w:hAnsi="Arial" w:cs="Arial"/>
          <w:b/>
          <w:bCs/>
          <w:sz w:val="32"/>
          <w:szCs w:val="32"/>
        </w:rPr>
      </w:pPr>
      <w:r w:rsidRPr="00397924">
        <w:rPr>
          <w:rFonts w:ascii="Arial" w:hAnsi="Arial" w:cs="Arial"/>
          <w:b/>
          <w:bCs/>
          <w:sz w:val="32"/>
          <w:szCs w:val="32"/>
        </w:rPr>
        <w:t>SECTION 4 – Other information</w:t>
      </w:r>
    </w:p>
    <w:p w14:paraId="0AF5D7AA" w14:textId="13E9FDA4" w:rsidR="00397924" w:rsidRPr="004C0367" w:rsidRDefault="004C0367" w:rsidP="004C0367">
      <w:pPr>
        <w:ind w:left="465"/>
        <w:rPr>
          <w:rFonts w:ascii="Arial" w:hAnsi="Arial" w:cs="Arial"/>
        </w:rPr>
      </w:pPr>
      <w:r w:rsidRPr="004C0367">
        <w:rPr>
          <w:rFonts w:ascii="Arial" w:hAnsi="Arial" w:cs="Arial"/>
        </w:rPr>
        <w:t xml:space="preserve">If there is any other relevant information that you think </w:t>
      </w:r>
      <w:r w:rsidR="00CD6304">
        <w:rPr>
          <w:rFonts w:ascii="Arial" w:hAnsi="Arial" w:cs="Arial"/>
        </w:rPr>
        <w:t>will</w:t>
      </w:r>
      <w:r w:rsidR="00CD6304" w:rsidRPr="004C0367">
        <w:rPr>
          <w:rFonts w:ascii="Arial" w:hAnsi="Arial" w:cs="Arial"/>
        </w:rPr>
        <w:t xml:space="preserve"> </w:t>
      </w:r>
      <w:r w:rsidRPr="004C0367">
        <w:rPr>
          <w:rFonts w:ascii="Arial" w:hAnsi="Arial" w:cs="Arial"/>
        </w:rPr>
        <w:t>support your application for capital grant funding, please write it in the box below</w:t>
      </w:r>
      <w:r w:rsidR="00CD6304">
        <w:rPr>
          <w:rFonts w:ascii="Arial" w:hAnsi="Arial" w:cs="Arial"/>
        </w:rPr>
        <w:t>.</w:t>
      </w:r>
    </w:p>
    <w:p w14:paraId="3698777F" w14:textId="062B5AC0" w:rsidR="00A61C73" w:rsidRDefault="006B656B" w:rsidP="006B656B">
      <w:pPr>
        <w:tabs>
          <w:tab w:val="left" w:pos="3493"/>
        </w:tabs>
      </w:pPr>
      <w:r>
        <w:t xml:space="preserve"> </w:t>
      </w:r>
    </w:p>
    <w:p w14:paraId="322B9BC0" w14:textId="77777777" w:rsidR="00112215" w:rsidRDefault="006B656B" w:rsidP="006B656B">
      <w:pPr>
        <w:tabs>
          <w:tab w:val="left" w:pos="3493"/>
        </w:tabs>
      </w:pPr>
      <w:r>
        <w:t xml:space="preserve">       </w:t>
      </w:r>
    </w:p>
    <w:tbl>
      <w:tblPr>
        <w:tblW w:w="10836" w:type="dxa"/>
        <w:tblInd w:w="562"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836"/>
      </w:tblGrid>
      <w:tr w:rsidR="00112215" w:rsidRPr="003B1FD4" w14:paraId="5769284D" w14:textId="77777777" w:rsidTr="007E4474">
        <w:trPr>
          <w:trHeight w:val="13928"/>
        </w:trPr>
        <w:tc>
          <w:tcPr>
            <w:tcW w:w="10836" w:type="dxa"/>
            <w:tcBorders>
              <w:top w:val="single" w:sz="4" w:space="0" w:color="auto"/>
              <w:bottom w:val="single" w:sz="4" w:space="0" w:color="auto"/>
            </w:tcBorders>
          </w:tcPr>
          <w:p w14:paraId="4E02E898" w14:textId="77777777" w:rsidR="00112215" w:rsidRPr="003B1FD4" w:rsidRDefault="00112215" w:rsidP="00F15641">
            <w:pPr>
              <w:pStyle w:val="Heading6"/>
              <w:rPr>
                <w:rFonts w:cs="Arial"/>
              </w:rPr>
            </w:pPr>
          </w:p>
          <w:p w14:paraId="60A1F2DF" w14:textId="77777777" w:rsidR="00112215" w:rsidRPr="003B1FD4" w:rsidRDefault="00112215" w:rsidP="00F15641">
            <w:pPr>
              <w:rPr>
                <w:rFonts w:cs="Arial"/>
              </w:rPr>
            </w:pPr>
          </w:p>
          <w:p w14:paraId="3FEF452E" w14:textId="77777777" w:rsidR="00112215" w:rsidRPr="003B1FD4" w:rsidRDefault="00112215" w:rsidP="00F15641">
            <w:pPr>
              <w:rPr>
                <w:rFonts w:cs="Arial"/>
              </w:rPr>
            </w:pPr>
          </w:p>
          <w:p w14:paraId="593DCC54" w14:textId="77777777" w:rsidR="00112215" w:rsidRPr="003B1FD4" w:rsidRDefault="00112215" w:rsidP="00F15641">
            <w:pPr>
              <w:rPr>
                <w:rFonts w:cs="Arial"/>
              </w:rPr>
            </w:pPr>
          </w:p>
          <w:p w14:paraId="32D48B75" w14:textId="77777777" w:rsidR="00112215" w:rsidRPr="003B1FD4" w:rsidRDefault="00112215" w:rsidP="00F15641">
            <w:pPr>
              <w:rPr>
                <w:rFonts w:cs="Arial"/>
              </w:rPr>
            </w:pPr>
          </w:p>
          <w:p w14:paraId="1EF6D249" w14:textId="77777777" w:rsidR="00112215" w:rsidRPr="003B1FD4" w:rsidRDefault="00112215" w:rsidP="00F15641">
            <w:pPr>
              <w:rPr>
                <w:rFonts w:cs="Arial"/>
              </w:rPr>
            </w:pPr>
          </w:p>
          <w:p w14:paraId="7DEDF8A2" w14:textId="77777777" w:rsidR="00112215" w:rsidRPr="003B1FD4" w:rsidRDefault="00112215" w:rsidP="00F15641">
            <w:pPr>
              <w:rPr>
                <w:rFonts w:cs="Arial"/>
              </w:rPr>
            </w:pPr>
          </w:p>
          <w:p w14:paraId="2D684EF2" w14:textId="77777777" w:rsidR="00112215" w:rsidRPr="003B1FD4" w:rsidRDefault="00112215" w:rsidP="00F15641">
            <w:pPr>
              <w:rPr>
                <w:rFonts w:cs="Arial"/>
              </w:rPr>
            </w:pPr>
          </w:p>
          <w:p w14:paraId="15A96991" w14:textId="77777777" w:rsidR="00112215" w:rsidRPr="003B1FD4" w:rsidRDefault="00112215" w:rsidP="00F15641">
            <w:pPr>
              <w:rPr>
                <w:rFonts w:cs="Arial"/>
              </w:rPr>
            </w:pPr>
          </w:p>
          <w:p w14:paraId="1F439660" w14:textId="77777777" w:rsidR="00112215" w:rsidRPr="003B1FD4" w:rsidRDefault="00112215" w:rsidP="00F15641">
            <w:pPr>
              <w:rPr>
                <w:rFonts w:cs="Arial"/>
              </w:rPr>
            </w:pPr>
          </w:p>
          <w:p w14:paraId="7EECAB46" w14:textId="77777777" w:rsidR="00112215" w:rsidRPr="003B1FD4" w:rsidRDefault="00112215" w:rsidP="00F15641">
            <w:pPr>
              <w:rPr>
                <w:rFonts w:cs="Arial"/>
              </w:rPr>
            </w:pPr>
          </w:p>
          <w:p w14:paraId="5873AACB" w14:textId="77777777" w:rsidR="00112215" w:rsidRPr="003B1FD4" w:rsidRDefault="00112215" w:rsidP="00F15641">
            <w:pPr>
              <w:rPr>
                <w:rFonts w:cs="Arial"/>
              </w:rPr>
            </w:pPr>
          </w:p>
          <w:p w14:paraId="686C0C14" w14:textId="77777777" w:rsidR="00112215" w:rsidRPr="003B1FD4" w:rsidRDefault="00112215" w:rsidP="00F15641">
            <w:pPr>
              <w:rPr>
                <w:rFonts w:cs="Arial"/>
              </w:rPr>
            </w:pPr>
          </w:p>
          <w:p w14:paraId="14184F68" w14:textId="77777777" w:rsidR="00112215" w:rsidRPr="003B1FD4" w:rsidRDefault="00112215" w:rsidP="00F15641">
            <w:pPr>
              <w:rPr>
                <w:rFonts w:cs="Arial"/>
              </w:rPr>
            </w:pPr>
          </w:p>
          <w:p w14:paraId="03AB1117" w14:textId="77777777" w:rsidR="00112215" w:rsidRPr="003B1FD4" w:rsidRDefault="00112215" w:rsidP="00F15641">
            <w:pPr>
              <w:rPr>
                <w:rFonts w:cs="Arial"/>
              </w:rPr>
            </w:pPr>
          </w:p>
          <w:p w14:paraId="54BB5DB2" w14:textId="77777777" w:rsidR="00112215" w:rsidRPr="003B1FD4" w:rsidRDefault="00112215" w:rsidP="00F15641">
            <w:pPr>
              <w:rPr>
                <w:rFonts w:cs="Arial"/>
              </w:rPr>
            </w:pPr>
          </w:p>
          <w:p w14:paraId="3306544D" w14:textId="77777777" w:rsidR="00112215" w:rsidRPr="003B1FD4" w:rsidRDefault="00112215" w:rsidP="00F15641">
            <w:pPr>
              <w:rPr>
                <w:rFonts w:cs="Arial"/>
              </w:rPr>
            </w:pPr>
          </w:p>
          <w:p w14:paraId="14DCD143" w14:textId="77777777" w:rsidR="00112215" w:rsidRPr="003B1FD4" w:rsidRDefault="00112215" w:rsidP="00F15641">
            <w:pPr>
              <w:rPr>
                <w:rFonts w:cs="Arial"/>
              </w:rPr>
            </w:pPr>
          </w:p>
          <w:p w14:paraId="7654AF29" w14:textId="77777777" w:rsidR="00112215" w:rsidRPr="003B1FD4" w:rsidRDefault="00112215" w:rsidP="00F15641">
            <w:pPr>
              <w:rPr>
                <w:rFonts w:cs="Arial"/>
              </w:rPr>
            </w:pPr>
          </w:p>
          <w:p w14:paraId="29D09E19" w14:textId="77777777" w:rsidR="00112215" w:rsidRPr="003B1FD4" w:rsidRDefault="00112215" w:rsidP="00F15641">
            <w:pPr>
              <w:rPr>
                <w:rFonts w:cs="Arial"/>
              </w:rPr>
            </w:pPr>
          </w:p>
          <w:p w14:paraId="434DF5A1" w14:textId="77777777" w:rsidR="00112215" w:rsidRPr="003B1FD4" w:rsidRDefault="00112215" w:rsidP="00F15641">
            <w:pPr>
              <w:rPr>
                <w:rFonts w:cs="Arial"/>
              </w:rPr>
            </w:pPr>
          </w:p>
          <w:p w14:paraId="20D50572" w14:textId="77777777" w:rsidR="00112215" w:rsidRPr="003B1FD4" w:rsidRDefault="00112215" w:rsidP="00F15641">
            <w:pPr>
              <w:rPr>
                <w:rFonts w:cs="Arial"/>
              </w:rPr>
            </w:pPr>
          </w:p>
          <w:p w14:paraId="273EA5BB" w14:textId="77777777" w:rsidR="00112215" w:rsidRPr="003B1FD4" w:rsidRDefault="00112215" w:rsidP="00F15641">
            <w:pPr>
              <w:rPr>
                <w:rFonts w:cs="Arial"/>
              </w:rPr>
            </w:pPr>
          </w:p>
          <w:p w14:paraId="2968BD11" w14:textId="77777777" w:rsidR="00112215" w:rsidRPr="003B1FD4" w:rsidRDefault="00112215" w:rsidP="00F15641">
            <w:pPr>
              <w:rPr>
                <w:rFonts w:cs="Arial"/>
              </w:rPr>
            </w:pPr>
          </w:p>
          <w:p w14:paraId="322A0F9E" w14:textId="77777777" w:rsidR="00112215" w:rsidRPr="003B1FD4" w:rsidRDefault="00112215" w:rsidP="00F15641">
            <w:pPr>
              <w:rPr>
                <w:rFonts w:cs="Arial"/>
              </w:rPr>
            </w:pPr>
          </w:p>
          <w:p w14:paraId="12A5DD18" w14:textId="77777777" w:rsidR="00112215" w:rsidRPr="003B1FD4" w:rsidRDefault="00112215" w:rsidP="00F15641">
            <w:pPr>
              <w:rPr>
                <w:rFonts w:cs="Arial"/>
              </w:rPr>
            </w:pPr>
          </w:p>
          <w:p w14:paraId="001F9A25" w14:textId="77777777" w:rsidR="00112215" w:rsidRPr="003B1FD4" w:rsidRDefault="00112215" w:rsidP="00F15641">
            <w:pPr>
              <w:rPr>
                <w:rFonts w:cs="Arial"/>
              </w:rPr>
            </w:pPr>
          </w:p>
        </w:tc>
      </w:tr>
    </w:tbl>
    <w:p w14:paraId="231EE4A5" w14:textId="7F35131F" w:rsidR="006B656B" w:rsidRDefault="006B656B" w:rsidP="006B656B">
      <w:pPr>
        <w:tabs>
          <w:tab w:val="left" w:pos="3493"/>
        </w:tabs>
      </w:pPr>
      <w:r>
        <w:t xml:space="preserve"> </w:t>
      </w:r>
    </w:p>
    <w:p w14:paraId="47966144" w14:textId="77777777" w:rsidR="00CA6A2C" w:rsidRDefault="00CA6A2C" w:rsidP="007E4474">
      <w:pPr>
        <w:tabs>
          <w:tab w:val="left" w:pos="3493"/>
        </w:tabs>
      </w:pPr>
    </w:p>
    <w:p w14:paraId="33157EA2" w14:textId="77777777" w:rsidR="00CA6A2C" w:rsidRDefault="00CA6A2C" w:rsidP="007E4474">
      <w:pPr>
        <w:tabs>
          <w:tab w:val="left" w:pos="3493"/>
        </w:tabs>
      </w:pPr>
    </w:p>
    <w:p w14:paraId="76CB4026" w14:textId="77777777" w:rsidR="00CA6A2C" w:rsidRDefault="00CA6A2C" w:rsidP="009A0958">
      <w:pPr>
        <w:tabs>
          <w:tab w:val="left" w:pos="3493"/>
        </w:tabs>
        <w:ind w:left="1276"/>
      </w:pPr>
    </w:p>
    <w:p w14:paraId="02CB8844" w14:textId="4BFC1E55" w:rsidR="00CA6A2C" w:rsidRPr="00002D8D" w:rsidRDefault="00CA6A2C" w:rsidP="00CA6A2C">
      <w:pPr>
        <w:tabs>
          <w:tab w:val="left" w:pos="3493"/>
        </w:tabs>
        <w:jc w:val="center"/>
        <w:rPr>
          <w:rFonts w:ascii="Arial" w:hAnsi="Arial" w:cs="Arial"/>
          <w:b/>
          <w:sz w:val="32"/>
          <w:szCs w:val="32"/>
          <w:lang w:val="en-GB"/>
        </w:rPr>
      </w:pPr>
      <w:r w:rsidRPr="00002D8D">
        <w:rPr>
          <w:rFonts w:ascii="Arial" w:hAnsi="Arial" w:cs="Arial"/>
          <w:b/>
          <w:sz w:val="32"/>
          <w:szCs w:val="32"/>
          <w:lang w:val="en-GB"/>
        </w:rPr>
        <w:t>SECTION 5 – DECLARATION STATEMENT</w:t>
      </w:r>
    </w:p>
    <w:p w14:paraId="55374F7A" w14:textId="77777777" w:rsidR="00CA6A2C" w:rsidRPr="00CA6A2C" w:rsidRDefault="00CA6A2C" w:rsidP="00CA6A2C">
      <w:pPr>
        <w:tabs>
          <w:tab w:val="left" w:pos="3493"/>
        </w:tabs>
        <w:rPr>
          <w:b/>
          <w:u w:val="single"/>
          <w:lang w:val="en-GB"/>
        </w:rPr>
      </w:pPr>
    </w:p>
    <w:p w14:paraId="45F0CCB2" w14:textId="5903FC6C" w:rsidR="00CA6A2C" w:rsidRPr="00CA6A2C" w:rsidRDefault="00CA6A2C" w:rsidP="00B441BF">
      <w:pPr>
        <w:tabs>
          <w:tab w:val="left" w:pos="3493"/>
        </w:tabs>
        <w:ind w:left="720"/>
        <w:rPr>
          <w:rFonts w:ascii="Arial" w:hAnsi="Arial" w:cs="Arial"/>
          <w:b/>
          <w:u w:val="single"/>
          <w:lang w:val="en-GB"/>
        </w:rPr>
      </w:pPr>
      <w:r w:rsidRPr="00CA6A2C">
        <w:rPr>
          <w:rFonts w:ascii="Arial" w:hAnsi="Arial" w:cs="Arial"/>
          <w:b/>
          <w:bCs/>
        </w:rPr>
        <w:t>PLEASE READ CAREFULLY – YOUR APPLICATION CANNOT PROGRESS UNLESS YOU AGREE TO THE FOLLOWING:</w:t>
      </w:r>
    </w:p>
    <w:p w14:paraId="41E99D2F" w14:textId="77777777" w:rsidR="00CA6A2C" w:rsidRPr="00CA6A2C" w:rsidRDefault="00CA6A2C" w:rsidP="00CA6A2C">
      <w:pPr>
        <w:tabs>
          <w:tab w:val="left" w:pos="3493"/>
        </w:tabs>
        <w:rPr>
          <w:b/>
          <w:u w:val="single"/>
          <w:lang w:val="en-GB"/>
        </w:rPr>
      </w:pPr>
    </w:p>
    <w:p w14:paraId="3A3FE9B8" w14:textId="1AEAA7C3" w:rsidR="00CA6A2C" w:rsidRPr="00CA6A2C" w:rsidRDefault="00CA6A2C" w:rsidP="00B441BF">
      <w:pPr>
        <w:tabs>
          <w:tab w:val="left" w:pos="3493"/>
        </w:tabs>
        <w:ind w:left="720"/>
        <w:rPr>
          <w:rFonts w:ascii="Arial" w:hAnsi="Arial" w:cs="Arial"/>
          <w:lang w:val="en-GB"/>
        </w:rPr>
      </w:pPr>
      <w:r w:rsidRPr="00CA6A2C">
        <w:rPr>
          <w:rFonts w:ascii="Arial" w:hAnsi="Arial" w:cs="Arial"/>
          <w:lang w:val="en-GB"/>
        </w:rPr>
        <w:t xml:space="preserve">I have provided ALL RELEVANT EVIDENCE to support my application and understand that any missing evidence will jeopardise the application process. </w:t>
      </w:r>
    </w:p>
    <w:p w14:paraId="40F602EC" w14:textId="77777777" w:rsidR="00CA6A2C" w:rsidRPr="00CA6A2C" w:rsidRDefault="00CA6A2C" w:rsidP="00CA6A2C">
      <w:pPr>
        <w:tabs>
          <w:tab w:val="left" w:pos="3493"/>
        </w:tabs>
        <w:rPr>
          <w:rFonts w:ascii="Arial" w:hAnsi="Arial" w:cs="Arial"/>
          <w:lang w:val="en-GB"/>
        </w:rPr>
      </w:pPr>
    </w:p>
    <w:p w14:paraId="38DAF1B9" w14:textId="656C8357" w:rsidR="00CA6A2C" w:rsidRPr="00CA6A2C" w:rsidRDefault="00CA6A2C" w:rsidP="00B441BF">
      <w:pPr>
        <w:tabs>
          <w:tab w:val="left" w:pos="3493"/>
        </w:tabs>
        <w:ind w:left="720"/>
        <w:rPr>
          <w:rFonts w:ascii="Arial" w:hAnsi="Arial" w:cs="Arial"/>
          <w:lang w:val="en-GB"/>
        </w:rPr>
      </w:pPr>
      <w:r w:rsidRPr="00CA6A2C">
        <w:rPr>
          <w:rFonts w:ascii="Arial" w:hAnsi="Arial" w:cs="Arial"/>
          <w:lang w:val="en-GB"/>
        </w:rPr>
        <w:t xml:space="preserve">I confirm that the information I have submitted in this application form is correct to the best of my knowledge. </w:t>
      </w:r>
    </w:p>
    <w:p w14:paraId="427825D1" w14:textId="77777777" w:rsidR="00CA6A2C" w:rsidRPr="00CA6A2C" w:rsidRDefault="00CA6A2C" w:rsidP="00CA6A2C">
      <w:pPr>
        <w:tabs>
          <w:tab w:val="left" w:pos="3493"/>
        </w:tabs>
        <w:rPr>
          <w:rFonts w:ascii="Arial" w:hAnsi="Arial" w:cs="Arial"/>
          <w:lang w:val="en-GB"/>
        </w:rPr>
      </w:pPr>
    </w:p>
    <w:p w14:paraId="164F9413" w14:textId="0B30B742" w:rsidR="00CA6A2C" w:rsidRPr="00CA6A2C" w:rsidRDefault="00CA6A2C" w:rsidP="00EE1682">
      <w:pPr>
        <w:tabs>
          <w:tab w:val="left" w:pos="3493"/>
        </w:tabs>
        <w:ind w:left="720"/>
        <w:rPr>
          <w:rFonts w:ascii="Arial" w:hAnsi="Arial" w:cs="Arial"/>
          <w:lang w:val="en-GB"/>
        </w:rPr>
      </w:pPr>
      <w:r w:rsidRPr="00CA6A2C">
        <w:rPr>
          <w:rFonts w:ascii="Arial" w:hAnsi="Arial" w:cs="Arial"/>
          <w:lang w:val="en-GB"/>
        </w:rPr>
        <w:t xml:space="preserve">I confirm that I will advise </w:t>
      </w:r>
      <w:r w:rsidR="00994E1B" w:rsidRPr="00002D8D">
        <w:rPr>
          <w:rFonts w:ascii="Arial" w:hAnsi="Arial" w:cs="Arial"/>
          <w:lang w:val="en-GB"/>
        </w:rPr>
        <w:t xml:space="preserve">the council’s Early Years Team </w:t>
      </w:r>
      <w:r w:rsidRPr="00CA6A2C">
        <w:rPr>
          <w:rFonts w:ascii="Arial" w:hAnsi="Arial" w:cs="Arial"/>
          <w:lang w:val="en-GB"/>
        </w:rPr>
        <w:t xml:space="preserve">of any changes to my </w:t>
      </w:r>
      <w:proofErr w:type="gramStart"/>
      <w:r w:rsidRPr="00CA6A2C">
        <w:rPr>
          <w:rFonts w:ascii="Arial" w:hAnsi="Arial" w:cs="Arial"/>
          <w:lang w:val="en-GB"/>
        </w:rPr>
        <w:t>circumstances</w:t>
      </w:r>
      <w:proofErr w:type="gramEnd"/>
      <w:r w:rsidRPr="00CA6A2C">
        <w:rPr>
          <w:rFonts w:ascii="Arial" w:hAnsi="Arial" w:cs="Arial"/>
          <w:lang w:val="en-GB"/>
        </w:rPr>
        <w:t xml:space="preserve"> or the information provided.</w:t>
      </w:r>
    </w:p>
    <w:p w14:paraId="05F06BE1" w14:textId="77777777" w:rsidR="00CA6A2C" w:rsidRPr="00CA6A2C" w:rsidRDefault="00CA6A2C" w:rsidP="00CA6A2C">
      <w:pPr>
        <w:tabs>
          <w:tab w:val="left" w:pos="3493"/>
        </w:tabs>
        <w:rPr>
          <w:rFonts w:ascii="Arial" w:hAnsi="Arial" w:cs="Arial"/>
          <w:lang w:val="en-GB"/>
        </w:rPr>
      </w:pPr>
    </w:p>
    <w:p w14:paraId="73675B72" w14:textId="1D808DAE" w:rsidR="00CA6A2C" w:rsidRPr="00CA6A2C" w:rsidRDefault="00CA6A2C" w:rsidP="00EE1682">
      <w:pPr>
        <w:tabs>
          <w:tab w:val="left" w:pos="3493"/>
        </w:tabs>
        <w:ind w:left="720"/>
        <w:rPr>
          <w:rFonts w:ascii="Arial" w:hAnsi="Arial" w:cs="Arial"/>
          <w:lang w:val="en-GB"/>
        </w:rPr>
      </w:pPr>
      <w:r w:rsidRPr="00CA6A2C">
        <w:rPr>
          <w:rFonts w:ascii="Arial" w:hAnsi="Arial" w:cs="Arial"/>
          <w:lang w:val="en-GB"/>
        </w:rPr>
        <w:t xml:space="preserve">I confirm that I understand that information contained in this application will be shared within </w:t>
      </w:r>
      <w:r w:rsidR="00443A21" w:rsidRPr="00002D8D">
        <w:rPr>
          <w:rFonts w:ascii="Arial" w:hAnsi="Arial" w:cs="Arial"/>
          <w:lang w:val="en-GB"/>
        </w:rPr>
        <w:t>Croydon</w:t>
      </w:r>
      <w:r w:rsidRPr="00CA6A2C">
        <w:rPr>
          <w:rFonts w:ascii="Arial" w:hAnsi="Arial" w:cs="Arial"/>
          <w:lang w:val="en-GB"/>
        </w:rPr>
        <w:t xml:space="preserve"> Council and with relevant wider agencies to confirm my eligibility and to progress and sustain my application. </w:t>
      </w:r>
    </w:p>
    <w:p w14:paraId="5F2C13E8" w14:textId="77777777" w:rsidR="00CA6A2C" w:rsidRPr="00CA6A2C" w:rsidRDefault="00CA6A2C" w:rsidP="00CA6A2C">
      <w:pPr>
        <w:tabs>
          <w:tab w:val="left" w:pos="3493"/>
        </w:tabs>
        <w:rPr>
          <w:rFonts w:ascii="Arial" w:hAnsi="Arial" w:cs="Arial"/>
          <w:lang w:val="en-GB"/>
        </w:rPr>
      </w:pPr>
    </w:p>
    <w:p w14:paraId="39048FE9" w14:textId="46CECBAC" w:rsidR="00CA6A2C" w:rsidRPr="00CA6A2C" w:rsidRDefault="00CA6A2C" w:rsidP="002E0E89">
      <w:pPr>
        <w:tabs>
          <w:tab w:val="left" w:pos="3493"/>
        </w:tabs>
        <w:ind w:left="720"/>
        <w:rPr>
          <w:rFonts w:ascii="Arial" w:hAnsi="Arial" w:cs="Arial"/>
          <w:lang w:val="en-GB"/>
        </w:rPr>
      </w:pPr>
      <w:r w:rsidRPr="00CA6A2C">
        <w:rPr>
          <w:rFonts w:ascii="Arial" w:hAnsi="Arial" w:cs="Arial"/>
          <w:lang w:val="en-GB"/>
        </w:rPr>
        <w:t xml:space="preserve">I understand that falsification of information may lead to my application being rejected without </w:t>
      </w:r>
      <w:r w:rsidR="002E0E89" w:rsidRPr="00002D8D">
        <w:rPr>
          <w:rFonts w:ascii="Arial" w:hAnsi="Arial" w:cs="Arial"/>
          <w:lang w:val="en-GB"/>
        </w:rPr>
        <w:t xml:space="preserve">   </w:t>
      </w:r>
      <w:r w:rsidRPr="00CA6A2C">
        <w:rPr>
          <w:rFonts w:ascii="Arial" w:hAnsi="Arial" w:cs="Arial"/>
          <w:lang w:val="en-GB"/>
        </w:rPr>
        <w:t>notice.</w:t>
      </w:r>
    </w:p>
    <w:p w14:paraId="7F11B54F" w14:textId="77777777" w:rsidR="00CA6A2C" w:rsidRPr="00CA6A2C" w:rsidRDefault="00CA6A2C" w:rsidP="00CA6A2C">
      <w:pPr>
        <w:tabs>
          <w:tab w:val="left" w:pos="3493"/>
        </w:tabs>
        <w:rPr>
          <w:rFonts w:ascii="Arial" w:hAnsi="Arial" w:cs="Arial"/>
          <w:lang w:val="en-GB"/>
        </w:rPr>
      </w:pPr>
    </w:p>
    <w:p w14:paraId="65658578" w14:textId="657A00E5" w:rsidR="00CA6A2C" w:rsidRPr="00CA6A2C" w:rsidRDefault="00CA6A2C" w:rsidP="00AE4CE6">
      <w:pPr>
        <w:tabs>
          <w:tab w:val="left" w:pos="3493"/>
        </w:tabs>
        <w:ind w:left="720"/>
        <w:rPr>
          <w:rFonts w:ascii="Arial" w:hAnsi="Arial" w:cs="Arial"/>
          <w:lang w:val="en-GB"/>
        </w:rPr>
      </w:pPr>
      <w:r w:rsidRPr="00CA6A2C">
        <w:rPr>
          <w:rFonts w:ascii="Arial" w:hAnsi="Arial" w:cs="Arial"/>
          <w:lang w:val="en-GB"/>
        </w:rPr>
        <w:t>The Council is under a duty to protect the public funds it administers, and to this end may use the information that you have provided on this form within this authority for the prevention and detection of fraud.  It may also share this information with other bodies administering public funds solely for these purposes.</w:t>
      </w:r>
    </w:p>
    <w:p w14:paraId="02BE2A7C" w14:textId="77777777" w:rsidR="00CA6A2C" w:rsidRPr="00CA6A2C" w:rsidRDefault="00CA6A2C" w:rsidP="00CA6A2C">
      <w:pPr>
        <w:tabs>
          <w:tab w:val="left" w:pos="3493"/>
        </w:tabs>
        <w:rPr>
          <w:rFonts w:ascii="Arial" w:hAnsi="Arial" w:cs="Arial"/>
          <w:lang w:val="en-GB"/>
        </w:rPr>
      </w:pPr>
    </w:p>
    <w:p w14:paraId="54707B03" w14:textId="0C4C101B" w:rsidR="00CA6A2C" w:rsidRPr="00CA6A2C" w:rsidRDefault="00C22E31" w:rsidP="00C22E31">
      <w:pPr>
        <w:tabs>
          <w:tab w:val="left" w:pos="3493"/>
        </w:tabs>
        <w:ind w:left="720"/>
        <w:rPr>
          <w:rFonts w:ascii="Arial" w:hAnsi="Arial" w:cs="Arial"/>
          <w:lang w:val="en-GB"/>
        </w:rPr>
      </w:pPr>
      <w:r w:rsidRPr="00002D8D">
        <w:rPr>
          <w:rFonts w:ascii="Arial" w:hAnsi="Arial" w:cs="Arial"/>
          <w:lang w:val="en-GB"/>
        </w:rPr>
        <w:t xml:space="preserve"> </w:t>
      </w:r>
      <w:r w:rsidR="00CA6A2C" w:rsidRPr="00CA6A2C">
        <w:rPr>
          <w:rFonts w:ascii="Arial" w:hAnsi="Arial" w:cs="Arial"/>
          <w:lang w:val="en-GB"/>
        </w:rPr>
        <w:t>If the application is successful, I confirm that I am prepared to be involved in feedback, evaluation, follow-up and review, as required by the Council.</w:t>
      </w:r>
    </w:p>
    <w:p w14:paraId="7A2C031F" w14:textId="77777777" w:rsidR="00CA6A2C" w:rsidRPr="00CA6A2C" w:rsidRDefault="00CA6A2C" w:rsidP="00CA6A2C">
      <w:pPr>
        <w:tabs>
          <w:tab w:val="left" w:pos="3493"/>
        </w:tabs>
        <w:rPr>
          <w:rFonts w:ascii="Arial" w:hAnsi="Arial" w:cs="Arial"/>
          <w:lang w:val="en-GB"/>
        </w:rPr>
      </w:pPr>
    </w:p>
    <w:p w14:paraId="0580B5B9" w14:textId="56C6073F" w:rsidR="00CA6A2C" w:rsidRPr="00CA6A2C" w:rsidRDefault="002E0E89" w:rsidP="00CA6A2C">
      <w:pPr>
        <w:tabs>
          <w:tab w:val="left" w:pos="3493"/>
        </w:tabs>
        <w:rPr>
          <w:rFonts w:ascii="Arial" w:hAnsi="Arial" w:cs="Arial"/>
          <w:b/>
          <w:lang w:val="en-GB"/>
        </w:rPr>
      </w:pPr>
      <w:r w:rsidRPr="00002D8D">
        <w:rPr>
          <w:rFonts w:ascii="Arial" w:hAnsi="Arial" w:cs="Arial"/>
          <w:b/>
          <w:lang w:val="en-GB"/>
        </w:rPr>
        <w:t xml:space="preserve">            </w:t>
      </w:r>
      <w:r w:rsidR="00CA6A2C" w:rsidRPr="00CA6A2C">
        <w:rPr>
          <w:rFonts w:ascii="Arial" w:hAnsi="Arial" w:cs="Arial"/>
          <w:b/>
          <w:lang w:val="en-GB"/>
        </w:rPr>
        <w:t xml:space="preserve">I agree to comply with the above terms and conditions: </w:t>
      </w:r>
      <w:r w:rsidR="00CA6A2C" w:rsidRPr="00CA6A2C">
        <w:rPr>
          <w:rFonts w:ascii="Arial" w:hAnsi="Arial" w:cs="Arial"/>
          <w:b/>
          <w:lang w:val="en-GB"/>
        </w:rPr>
        <w:tab/>
        <w:t>Yes / No</w:t>
      </w:r>
    </w:p>
    <w:p w14:paraId="35C83E9E" w14:textId="77777777" w:rsidR="00CA6A2C" w:rsidRPr="00CA6A2C" w:rsidRDefault="00CA6A2C" w:rsidP="00CA6A2C">
      <w:pPr>
        <w:tabs>
          <w:tab w:val="left" w:pos="3493"/>
        </w:tabs>
        <w:rPr>
          <w:rFonts w:ascii="Arial" w:hAnsi="Arial" w:cs="Arial"/>
          <w:lang w:val="en-GB"/>
        </w:rPr>
      </w:pPr>
    </w:p>
    <w:p w14:paraId="5E170704" w14:textId="77777777" w:rsidR="00CA6A2C" w:rsidRPr="00CA6A2C" w:rsidRDefault="00CA6A2C" w:rsidP="00CA6A2C">
      <w:pPr>
        <w:tabs>
          <w:tab w:val="left" w:pos="3493"/>
        </w:tabs>
        <w:rPr>
          <w:rFonts w:ascii="Arial" w:hAnsi="Arial" w:cs="Arial"/>
          <w:lang w:val="en-GB"/>
        </w:rPr>
      </w:pPr>
    </w:p>
    <w:p w14:paraId="34751991" w14:textId="283479A5" w:rsidR="00CA6A2C" w:rsidRDefault="002E0E89" w:rsidP="00CA6A2C">
      <w:pPr>
        <w:tabs>
          <w:tab w:val="left" w:pos="3493"/>
        </w:tabs>
        <w:rPr>
          <w:rFonts w:ascii="Arial" w:hAnsi="Arial" w:cs="Arial"/>
          <w:b/>
          <w:lang w:val="en-GB"/>
        </w:rPr>
      </w:pPr>
      <w:r w:rsidRPr="00002D8D">
        <w:rPr>
          <w:rFonts w:ascii="Arial" w:hAnsi="Arial" w:cs="Arial"/>
          <w:b/>
          <w:lang w:val="en-GB"/>
        </w:rPr>
        <w:t xml:space="preserve">            </w:t>
      </w:r>
      <w:r w:rsidR="00CA6A2C" w:rsidRPr="00CA6A2C">
        <w:rPr>
          <w:rFonts w:ascii="Arial" w:hAnsi="Arial" w:cs="Arial"/>
          <w:b/>
          <w:lang w:val="en-GB"/>
        </w:rPr>
        <w:t>Print Name:</w:t>
      </w:r>
    </w:p>
    <w:p w14:paraId="6CFB31EF" w14:textId="77777777" w:rsidR="00B04AA2" w:rsidRDefault="00B04AA2" w:rsidP="00CA6A2C">
      <w:pPr>
        <w:tabs>
          <w:tab w:val="left" w:pos="3493"/>
        </w:tabs>
        <w:rPr>
          <w:rFonts w:ascii="Arial" w:hAnsi="Arial" w:cs="Arial"/>
          <w:b/>
          <w:lang w:val="en-GB"/>
        </w:rPr>
      </w:pPr>
    </w:p>
    <w:p w14:paraId="4B1A0830" w14:textId="77777777" w:rsidR="00B04AA2" w:rsidRDefault="00B04AA2" w:rsidP="00CA6A2C">
      <w:pPr>
        <w:tabs>
          <w:tab w:val="left" w:pos="3493"/>
        </w:tabs>
        <w:rPr>
          <w:rFonts w:ascii="Arial" w:hAnsi="Arial" w:cs="Arial"/>
          <w:b/>
          <w:lang w:val="en-GB"/>
        </w:rPr>
      </w:pPr>
    </w:p>
    <w:p w14:paraId="5FB56385" w14:textId="77777777" w:rsidR="00B04AA2" w:rsidRPr="00CA6A2C" w:rsidRDefault="00B04AA2" w:rsidP="00CA6A2C">
      <w:pPr>
        <w:tabs>
          <w:tab w:val="left" w:pos="3493"/>
        </w:tabs>
        <w:rPr>
          <w:rFonts w:ascii="Arial" w:hAnsi="Arial" w:cs="Arial"/>
          <w:b/>
          <w:lang w:val="en-GB"/>
        </w:rPr>
      </w:pPr>
    </w:p>
    <w:p w14:paraId="0B62A5D9" w14:textId="77777777" w:rsidR="00CA6A2C" w:rsidRPr="00CA6A2C" w:rsidRDefault="00CA6A2C" w:rsidP="00CA6A2C">
      <w:pPr>
        <w:tabs>
          <w:tab w:val="left" w:pos="3493"/>
        </w:tabs>
        <w:rPr>
          <w:rFonts w:ascii="Arial" w:hAnsi="Arial" w:cs="Arial"/>
          <w:b/>
          <w:lang w:val="en-GB"/>
        </w:rPr>
      </w:pPr>
    </w:p>
    <w:p w14:paraId="628124F6" w14:textId="6DD5D652" w:rsidR="00CA6A2C" w:rsidRDefault="002E0E89" w:rsidP="00CA6A2C">
      <w:pPr>
        <w:tabs>
          <w:tab w:val="left" w:pos="3493"/>
        </w:tabs>
        <w:rPr>
          <w:rFonts w:ascii="Arial" w:hAnsi="Arial" w:cs="Arial"/>
          <w:b/>
          <w:lang w:val="en-GB"/>
        </w:rPr>
      </w:pPr>
      <w:r w:rsidRPr="00002D8D">
        <w:rPr>
          <w:rFonts w:ascii="Arial" w:hAnsi="Arial" w:cs="Arial"/>
          <w:b/>
          <w:lang w:val="en-GB"/>
        </w:rPr>
        <w:t xml:space="preserve">            </w:t>
      </w:r>
      <w:r w:rsidR="00CA6A2C" w:rsidRPr="00CA6A2C">
        <w:rPr>
          <w:rFonts w:ascii="Arial" w:hAnsi="Arial" w:cs="Arial"/>
          <w:b/>
          <w:lang w:val="en-GB"/>
        </w:rPr>
        <w:t xml:space="preserve">Signature: </w:t>
      </w:r>
      <w:r w:rsidR="00CA6A2C" w:rsidRPr="00CA6A2C">
        <w:rPr>
          <w:rFonts w:ascii="Arial" w:hAnsi="Arial" w:cs="Arial"/>
          <w:b/>
          <w:lang w:val="en-GB"/>
        </w:rPr>
        <w:tab/>
        <w:t>Date ____/____/____</w:t>
      </w:r>
    </w:p>
    <w:p w14:paraId="12FAB53A" w14:textId="77777777" w:rsidR="00B04AA2" w:rsidRDefault="00B04AA2" w:rsidP="00CA6A2C">
      <w:pPr>
        <w:tabs>
          <w:tab w:val="left" w:pos="3493"/>
        </w:tabs>
        <w:rPr>
          <w:rFonts w:ascii="Arial" w:hAnsi="Arial" w:cs="Arial"/>
          <w:b/>
          <w:lang w:val="en-GB"/>
        </w:rPr>
      </w:pPr>
    </w:p>
    <w:p w14:paraId="0F73D4E0" w14:textId="77777777" w:rsidR="00CA6A2C" w:rsidRDefault="00CA6A2C" w:rsidP="00CA6A2C">
      <w:pPr>
        <w:tabs>
          <w:tab w:val="left" w:pos="3493"/>
        </w:tabs>
        <w:rPr>
          <w:rFonts w:ascii="Arial" w:hAnsi="Arial" w:cs="Arial"/>
          <w:b/>
          <w:lang w:val="en-GB"/>
        </w:rPr>
      </w:pPr>
    </w:p>
    <w:p w14:paraId="46E59B61" w14:textId="77777777" w:rsidR="00B04AA2" w:rsidRDefault="00B04AA2" w:rsidP="00CA6A2C">
      <w:pPr>
        <w:tabs>
          <w:tab w:val="left" w:pos="3493"/>
        </w:tabs>
        <w:rPr>
          <w:rFonts w:ascii="Arial" w:hAnsi="Arial" w:cs="Arial"/>
          <w:b/>
          <w:lang w:val="en-GB"/>
        </w:rPr>
      </w:pPr>
    </w:p>
    <w:p w14:paraId="582DF224" w14:textId="77777777" w:rsidR="00B04AA2" w:rsidRPr="00CA6A2C" w:rsidRDefault="00B04AA2" w:rsidP="00CA6A2C">
      <w:pPr>
        <w:tabs>
          <w:tab w:val="left" w:pos="3493"/>
        </w:tabs>
        <w:rPr>
          <w:rFonts w:ascii="Arial" w:hAnsi="Arial" w:cs="Arial"/>
          <w:b/>
          <w:lang w:val="en-GB"/>
        </w:rPr>
      </w:pPr>
    </w:p>
    <w:p w14:paraId="69BA513E" w14:textId="457B3318" w:rsidR="00CA6A2C" w:rsidRDefault="002E0E89" w:rsidP="00CA6A2C">
      <w:pPr>
        <w:tabs>
          <w:tab w:val="left" w:pos="3493"/>
        </w:tabs>
        <w:rPr>
          <w:rFonts w:ascii="Arial" w:hAnsi="Arial" w:cs="Arial"/>
          <w:b/>
          <w:lang w:val="en-GB"/>
        </w:rPr>
      </w:pPr>
      <w:r w:rsidRPr="00002D8D">
        <w:rPr>
          <w:rFonts w:ascii="Arial" w:hAnsi="Arial" w:cs="Arial"/>
          <w:b/>
          <w:lang w:val="en-GB"/>
        </w:rPr>
        <w:t xml:space="preserve">            </w:t>
      </w:r>
      <w:r w:rsidR="00CA6A2C" w:rsidRPr="00CA6A2C">
        <w:rPr>
          <w:rFonts w:ascii="Arial" w:hAnsi="Arial" w:cs="Arial"/>
          <w:b/>
          <w:lang w:val="en-GB"/>
        </w:rPr>
        <w:t xml:space="preserve">Position within organisation: </w:t>
      </w:r>
    </w:p>
    <w:p w14:paraId="52DDF47F" w14:textId="77777777" w:rsidR="00B04AA2" w:rsidRDefault="00B04AA2" w:rsidP="00CA6A2C">
      <w:pPr>
        <w:tabs>
          <w:tab w:val="left" w:pos="3493"/>
        </w:tabs>
        <w:rPr>
          <w:rFonts w:ascii="Arial" w:hAnsi="Arial" w:cs="Arial"/>
          <w:b/>
          <w:lang w:val="en-GB"/>
        </w:rPr>
      </w:pPr>
    </w:p>
    <w:p w14:paraId="2A1CDEED" w14:textId="77777777" w:rsidR="00B04AA2" w:rsidRDefault="00B04AA2" w:rsidP="00CA6A2C">
      <w:pPr>
        <w:tabs>
          <w:tab w:val="left" w:pos="3493"/>
        </w:tabs>
        <w:rPr>
          <w:rFonts w:ascii="Arial" w:hAnsi="Arial" w:cs="Arial"/>
          <w:b/>
          <w:lang w:val="en-GB"/>
        </w:rPr>
      </w:pPr>
    </w:p>
    <w:p w14:paraId="294100F8" w14:textId="77777777" w:rsidR="00B04AA2" w:rsidRPr="00CA6A2C" w:rsidRDefault="00B04AA2" w:rsidP="00CA6A2C">
      <w:pPr>
        <w:tabs>
          <w:tab w:val="left" w:pos="3493"/>
        </w:tabs>
        <w:rPr>
          <w:rFonts w:ascii="Arial" w:hAnsi="Arial" w:cs="Arial"/>
          <w:b/>
          <w:lang w:val="en-GB"/>
        </w:rPr>
      </w:pPr>
    </w:p>
    <w:p w14:paraId="2BCB9662" w14:textId="77777777" w:rsidR="00CA6A2C" w:rsidRPr="00CA6A2C" w:rsidRDefault="00CA6A2C" w:rsidP="00CA6A2C">
      <w:pPr>
        <w:tabs>
          <w:tab w:val="left" w:pos="3493"/>
        </w:tabs>
        <w:rPr>
          <w:rFonts w:ascii="Arial" w:hAnsi="Arial" w:cs="Arial"/>
          <w:b/>
          <w:lang w:val="en-GB"/>
        </w:rPr>
      </w:pPr>
    </w:p>
    <w:p w14:paraId="3C5505CB" w14:textId="018EA2D7" w:rsidR="00CA6A2C" w:rsidRPr="00CA6A2C" w:rsidRDefault="002E0E89" w:rsidP="00CA6A2C">
      <w:pPr>
        <w:tabs>
          <w:tab w:val="left" w:pos="3493"/>
        </w:tabs>
        <w:rPr>
          <w:rFonts w:ascii="Arial" w:hAnsi="Arial" w:cs="Arial"/>
          <w:b/>
          <w:lang w:val="en-GB"/>
        </w:rPr>
      </w:pPr>
      <w:r w:rsidRPr="00002D8D">
        <w:rPr>
          <w:rFonts w:ascii="Arial" w:hAnsi="Arial" w:cs="Arial"/>
          <w:b/>
          <w:lang w:val="en-GB"/>
        </w:rPr>
        <w:t xml:space="preserve">            </w:t>
      </w:r>
      <w:r w:rsidR="00CA6A2C" w:rsidRPr="00CA6A2C">
        <w:rPr>
          <w:rFonts w:ascii="Arial" w:hAnsi="Arial" w:cs="Arial"/>
          <w:b/>
          <w:lang w:val="en-GB"/>
        </w:rPr>
        <w:t>Contact Tel:</w:t>
      </w:r>
      <w:r w:rsidR="00CA6A2C" w:rsidRPr="00CA6A2C">
        <w:rPr>
          <w:rFonts w:ascii="Arial" w:hAnsi="Arial" w:cs="Arial"/>
          <w:b/>
          <w:lang w:val="en-GB"/>
        </w:rPr>
        <w:tab/>
        <w:t xml:space="preserve">Mobile Tel: </w:t>
      </w:r>
    </w:p>
    <w:p w14:paraId="24CC0E92" w14:textId="77777777" w:rsidR="00CA6A2C" w:rsidRPr="00CA6A2C" w:rsidRDefault="00CA6A2C" w:rsidP="00CA6A2C">
      <w:pPr>
        <w:tabs>
          <w:tab w:val="left" w:pos="3493"/>
        </w:tabs>
      </w:pPr>
    </w:p>
    <w:p w14:paraId="7EC5F4B8" w14:textId="4357B801" w:rsidR="00A61C73" w:rsidRPr="00002D8D" w:rsidRDefault="00CA6A2C" w:rsidP="00CA6A2C">
      <w:pPr>
        <w:tabs>
          <w:tab w:val="left" w:pos="3493"/>
        </w:tabs>
      </w:pPr>
      <w:r w:rsidRPr="00002D8D">
        <w:t xml:space="preserve"> </w:t>
      </w:r>
    </w:p>
    <w:p w14:paraId="309B5ECF" w14:textId="77777777" w:rsidR="004B4E50" w:rsidRPr="00002D8D" w:rsidRDefault="004B4E50" w:rsidP="009A0958">
      <w:pPr>
        <w:tabs>
          <w:tab w:val="left" w:pos="3493"/>
        </w:tabs>
        <w:ind w:left="1276"/>
      </w:pPr>
    </w:p>
    <w:p w14:paraId="78E936F0" w14:textId="2AB7BD91" w:rsidR="004C1B3D" w:rsidRDefault="004C1B3D">
      <w:r>
        <w:br w:type="page"/>
      </w:r>
    </w:p>
    <w:p w14:paraId="65F03F3C" w14:textId="77777777" w:rsidR="004B4E50" w:rsidRDefault="004B4E50" w:rsidP="009A0958">
      <w:pPr>
        <w:tabs>
          <w:tab w:val="left" w:pos="3493"/>
        </w:tabs>
        <w:ind w:left="1276"/>
      </w:pPr>
    </w:p>
    <w:p w14:paraId="5BF2DA15" w14:textId="77777777" w:rsidR="00665FD9" w:rsidRDefault="00665FD9" w:rsidP="00665FD9">
      <w:pPr>
        <w:tabs>
          <w:tab w:val="left" w:pos="3493"/>
        </w:tabs>
        <w:jc w:val="both"/>
        <w:rPr>
          <w:rFonts w:ascii="Arial" w:hAnsi="Arial" w:cs="Arial"/>
          <w:b/>
          <w:bCs/>
          <w:szCs w:val="24"/>
        </w:rPr>
      </w:pPr>
    </w:p>
    <w:p w14:paraId="76138FF9" w14:textId="77777777" w:rsidR="00665FD9" w:rsidRDefault="00665FD9" w:rsidP="00665FD9">
      <w:pPr>
        <w:tabs>
          <w:tab w:val="left" w:pos="3493"/>
        </w:tabs>
        <w:jc w:val="both"/>
        <w:rPr>
          <w:rFonts w:ascii="Arial" w:hAnsi="Arial" w:cs="Arial"/>
          <w:b/>
          <w:bCs/>
          <w:szCs w:val="24"/>
        </w:rPr>
      </w:pPr>
    </w:p>
    <w:p w14:paraId="6DE6EC02" w14:textId="77777777" w:rsidR="00665FD9" w:rsidRPr="009B1F0E" w:rsidRDefault="00665FD9" w:rsidP="00665FD9">
      <w:pPr>
        <w:pStyle w:val="ListParagraph"/>
        <w:numPr>
          <w:ilvl w:val="0"/>
          <w:numId w:val="54"/>
        </w:numPr>
        <w:tabs>
          <w:tab w:val="left" w:pos="3493"/>
        </w:tabs>
        <w:jc w:val="both"/>
        <w:rPr>
          <w:rFonts w:ascii="Arial" w:hAnsi="Arial" w:cs="Arial"/>
          <w:b/>
          <w:bCs/>
          <w:sz w:val="32"/>
          <w:szCs w:val="32"/>
        </w:rPr>
      </w:pPr>
      <w:r w:rsidRPr="009B1F0E">
        <w:rPr>
          <w:rFonts w:ascii="Arial" w:hAnsi="Arial" w:cs="Arial"/>
          <w:b/>
          <w:bCs/>
          <w:sz w:val="32"/>
          <w:szCs w:val="32"/>
        </w:rPr>
        <w:t xml:space="preserve">Appeals Procedure </w:t>
      </w:r>
    </w:p>
    <w:p w14:paraId="01DB0F9E" w14:textId="77777777" w:rsidR="00665FD9" w:rsidRDefault="00665FD9" w:rsidP="00665FD9">
      <w:pPr>
        <w:pStyle w:val="ListParagraph"/>
        <w:tabs>
          <w:tab w:val="left" w:pos="3493"/>
        </w:tabs>
        <w:ind w:left="360"/>
        <w:jc w:val="both"/>
        <w:rPr>
          <w:rFonts w:ascii="Arial" w:hAnsi="Arial" w:cs="Arial"/>
          <w:b/>
          <w:bCs/>
        </w:rPr>
      </w:pPr>
    </w:p>
    <w:p w14:paraId="5D0B0949" w14:textId="77777777" w:rsidR="00665FD9" w:rsidRPr="00665FD9" w:rsidRDefault="006A411C" w:rsidP="00665FD9">
      <w:pPr>
        <w:pStyle w:val="ListParagraph"/>
        <w:numPr>
          <w:ilvl w:val="1"/>
          <w:numId w:val="54"/>
        </w:numPr>
        <w:tabs>
          <w:tab w:val="left" w:pos="3493"/>
        </w:tabs>
        <w:jc w:val="both"/>
        <w:rPr>
          <w:rFonts w:ascii="Arial" w:hAnsi="Arial" w:cs="Arial"/>
          <w:b/>
          <w:bCs/>
        </w:rPr>
      </w:pPr>
      <w:r w:rsidRPr="00665FD9">
        <w:rPr>
          <w:rFonts w:ascii="Arial" w:hAnsi="Arial" w:cs="Arial"/>
        </w:rPr>
        <w:t>This appeals proced</w:t>
      </w:r>
      <w:r w:rsidR="00B5527E" w:rsidRPr="00665FD9">
        <w:rPr>
          <w:rFonts w:ascii="Arial" w:hAnsi="Arial" w:cs="Arial"/>
        </w:rPr>
        <w:t xml:space="preserve">ure applies to </w:t>
      </w:r>
      <w:proofErr w:type="gramStart"/>
      <w:r w:rsidR="00B5527E" w:rsidRPr="00665FD9">
        <w:rPr>
          <w:rFonts w:ascii="Arial" w:hAnsi="Arial" w:cs="Arial"/>
        </w:rPr>
        <w:t>early years</w:t>
      </w:r>
      <w:proofErr w:type="gramEnd"/>
      <w:r w:rsidR="00B5527E" w:rsidRPr="00665FD9">
        <w:rPr>
          <w:rFonts w:ascii="Arial" w:hAnsi="Arial" w:cs="Arial"/>
        </w:rPr>
        <w:t xml:space="preserve"> providers who have applied to Croydon Council for Cap</w:t>
      </w:r>
      <w:r w:rsidR="00111DE7" w:rsidRPr="00665FD9">
        <w:rPr>
          <w:rFonts w:ascii="Arial" w:hAnsi="Arial" w:cs="Arial"/>
        </w:rPr>
        <w:t>ital Grant funding as part of the Childcare Reforms.</w:t>
      </w:r>
    </w:p>
    <w:p w14:paraId="6485D40A" w14:textId="77777777" w:rsidR="00665FD9" w:rsidRPr="00665FD9" w:rsidRDefault="00665FD9" w:rsidP="00665FD9">
      <w:pPr>
        <w:pStyle w:val="ListParagraph"/>
        <w:tabs>
          <w:tab w:val="left" w:pos="3493"/>
        </w:tabs>
        <w:ind w:left="792"/>
        <w:jc w:val="both"/>
        <w:rPr>
          <w:rFonts w:ascii="Arial" w:hAnsi="Arial" w:cs="Arial"/>
          <w:b/>
          <w:bCs/>
        </w:rPr>
      </w:pPr>
    </w:p>
    <w:p w14:paraId="58AF266B" w14:textId="77777777" w:rsidR="00665FD9" w:rsidRPr="00665FD9" w:rsidRDefault="00B52132" w:rsidP="00665FD9">
      <w:pPr>
        <w:pStyle w:val="ListParagraph"/>
        <w:numPr>
          <w:ilvl w:val="1"/>
          <w:numId w:val="54"/>
        </w:numPr>
        <w:tabs>
          <w:tab w:val="left" w:pos="3493"/>
        </w:tabs>
        <w:jc w:val="both"/>
        <w:rPr>
          <w:rFonts w:ascii="Arial" w:hAnsi="Arial" w:cs="Arial"/>
          <w:b/>
          <w:bCs/>
        </w:rPr>
      </w:pPr>
      <w:r w:rsidRPr="00665FD9">
        <w:rPr>
          <w:rFonts w:ascii="Arial" w:hAnsi="Arial" w:cs="Arial"/>
        </w:rPr>
        <w:t>The appeals pro</w:t>
      </w:r>
      <w:r w:rsidR="00D66279" w:rsidRPr="00665FD9">
        <w:rPr>
          <w:rFonts w:ascii="Arial" w:hAnsi="Arial" w:cs="Arial"/>
        </w:rPr>
        <w:t>cedure only applies to applicants that have an application for Capital Grant funding</w:t>
      </w:r>
      <w:r w:rsidR="00C5708B" w:rsidRPr="00665FD9">
        <w:rPr>
          <w:rFonts w:ascii="Arial" w:hAnsi="Arial" w:cs="Arial"/>
        </w:rPr>
        <w:t xml:space="preserve"> rejected.</w:t>
      </w:r>
    </w:p>
    <w:p w14:paraId="5261AD56" w14:textId="77777777" w:rsidR="00665FD9" w:rsidRPr="00665FD9" w:rsidRDefault="00665FD9" w:rsidP="00665FD9">
      <w:pPr>
        <w:pStyle w:val="ListParagraph"/>
        <w:rPr>
          <w:rFonts w:ascii="Arial" w:hAnsi="Arial" w:cs="Arial"/>
        </w:rPr>
      </w:pPr>
    </w:p>
    <w:p w14:paraId="1CA06457" w14:textId="77777777" w:rsidR="00665FD9" w:rsidRPr="00665FD9" w:rsidRDefault="00C5708B" w:rsidP="00665FD9">
      <w:pPr>
        <w:pStyle w:val="ListParagraph"/>
        <w:numPr>
          <w:ilvl w:val="1"/>
          <w:numId w:val="54"/>
        </w:numPr>
        <w:tabs>
          <w:tab w:val="left" w:pos="3493"/>
        </w:tabs>
        <w:jc w:val="both"/>
        <w:rPr>
          <w:rFonts w:ascii="Arial" w:hAnsi="Arial" w:cs="Arial"/>
          <w:b/>
          <w:bCs/>
        </w:rPr>
      </w:pPr>
      <w:r w:rsidRPr="00665FD9">
        <w:rPr>
          <w:rFonts w:ascii="Arial" w:hAnsi="Arial" w:cs="Arial"/>
        </w:rPr>
        <w:t>There is no appeals procedure for applicants regarding the level of grant awarded.</w:t>
      </w:r>
    </w:p>
    <w:p w14:paraId="5036204A" w14:textId="77777777" w:rsidR="00665FD9" w:rsidRPr="00665FD9" w:rsidRDefault="00665FD9" w:rsidP="00665FD9">
      <w:pPr>
        <w:pStyle w:val="ListParagraph"/>
        <w:rPr>
          <w:rFonts w:ascii="Arial" w:hAnsi="Arial" w:cs="Arial"/>
          <w:b/>
          <w:bCs/>
        </w:rPr>
      </w:pPr>
    </w:p>
    <w:p w14:paraId="042DE280" w14:textId="4FB45125" w:rsidR="003501B7" w:rsidRPr="00B04AA2" w:rsidRDefault="004D7686" w:rsidP="003501B7">
      <w:pPr>
        <w:pStyle w:val="ListParagraph"/>
        <w:numPr>
          <w:ilvl w:val="1"/>
          <w:numId w:val="54"/>
        </w:numPr>
        <w:tabs>
          <w:tab w:val="left" w:pos="3493"/>
        </w:tabs>
        <w:jc w:val="both"/>
        <w:rPr>
          <w:rFonts w:ascii="Arial" w:hAnsi="Arial" w:cs="Arial"/>
          <w:b/>
          <w:bCs/>
          <w:u w:val="single"/>
        </w:rPr>
      </w:pPr>
      <w:r w:rsidRPr="00B04AA2">
        <w:rPr>
          <w:rFonts w:ascii="Arial" w:hAnsi="Arial" w:cs="Arial"/>
          <w:b/>
          <w:bCs/>
          <w:u w:val="single"/>
        </w:rPr>
        <w:t>Grounds for appeal</w:t>
      </w:r>
    </w:p>
    <w:p w14:paraId="6F60FFD7" w14:textId="010757E1" w:rsidR="003501B7" w:rsidRPr="003501B7" w:rsidRDefault="004D7686" w:rsidP="003501B7">
      <w:pPr>
        <w:pStyle w:val="ListParagraph"/>
        <w:tabs>
          <w:tab w:val="left" w:pos="3493"/>
        </w:tabs>
        <w:ind w:left="792"/>
        <w:jc w:val="both"/>
        <w:rPr>
          <w:rFonts w:ascii="Arial" w:hAnsi="Arial" w:cs="Arial"/>
          <w:u w:val="single"/>
        </w:rPr>
      </w:pPr>
      <w:r w:rsidRPr="003501B7">
        <w:rPr>
          <w:rFonts w:ascii="Arial" w:hAnsi="Arial" w:cs="Arial"/>
        </w:rPr>
        <w:t xml:space="preserve">An appeal can only be made on the basis that the council did not follow the correct procedure in </w:t>
      </w:r>
      <w:r w:rsidR="007424F8" w:rsidRPr="003501B7">
        <w:rPr>
          <w:rFonts w:ascii="Arial" w:hAnsi="Arial" w:cs="Arial"/>
        </w:rPr>
        <w:t>determining</w:t>
      </w:r>
      <w:r w:rsidRPr="003501B7">
        <w:rPr>
          <w:rFonts w:ascii="Arial" w:hAnsi="Arial" w:cs="Arial"/>
        </w:rPr>
        <w:t xml:space="preserve"> the grant </w:t>
      </w:r>
      <w:r w:rsidR="007424F8" w:rsidRPr="003501B7">
        <w:rPr>
          <w:rFonts w:ascii="Arial" w:hAnsi="Arial" w:cs="Arial"/>
        </w:rPr>
        <w:t>application, or the council did not act reasonably in the assessment of the application</w:t>
      </w:r>
      <w:r w:rsidR="00726E71" w:rsidRPr="003501B7">
        <w:rPr>
          <w:rFonts w:ascii="Arial" w:hAnsi="Arial" w:cs="Arial"/>
        </w:rPr>
        <w:t>.</w:t>
      </w:r>
    </w:p>
    <w:p w14:paraId="7743D4A3" w14:textId="77777777" w:rsidR="003501B7" w:rsidRPr="003501B7" w:rsidRDefault="003501B7" w:rsidP="003501B7">
      <w:pPr>
        <w:pStyle w:val="ListParagraph"/>
        <w:rPr>
          <w:rFonts w:ascii="Arial" w:hAnsi="Arial" w:cs="Arial"/>
        </w:rPr>
      </w:pPr>
    </w:p>
    <w:p w14:paraId="7D6BF03A" w14:textId="77777777" w:rsidR="003501B7" w:rsidRPr="003501B7" w:rsidRDefault="00726E71" w:rsidP="003501B7">
      <w:pPr>
        <w:pStyle w:val="ListParagraph"/>
        <w:numPr>
          <w:ilvl w:val="1"/>
          <w:numId w:val="54"/>
        </w:numPr>
        <w:tabs>
          <w:tab w:val="left" w:pos="3493"/>
        </w:tabs>
        <w:jc w:val="both"/>
        <w:rPr>
          <w:rFonts w:ascii="Arial" w:hAnsi="Arial" w:cs="Arial"/>
          <w:u w:val="single"/>
        </w:rPr>
      </w:pPr>
      <w:r w:rsidRPr="003501B7">
        <w:rPr>
          <w:rFonts w:ascii="Arial" w:hAnsi="Arial" w:cs="Arial"/>
        </w:rPr>
        <w:t xml:space="preserve">For the sake of clarity, an applicant cannot appeal the eligibility criteria that </w:t>
      </w:r>
      <w:proofErr w:type="gramStart"/>
      <w:r w:rsidRPr="003501B7">
        <w:rPr>
          <w:rFonts w:ascii="Arial" w:hAnsi="Arial" w:cs="Arial"/>
        </w:rPr>
        <w:t>has</w:t>
      </w:r>
      <w:proofErr w:type="gramEnd"/>
      <w:r w:rsidRPr="003501B7">
        <w:rPr>
          <w:rFonts w:ascii="Arial" w:hAnsi="Arial" w:cs="Arial"/>
        </w:rPr>
        <w:t xml:space="preserve"> been set by the council.</w:t>
      </w:r>
    </w:p>
    <w:p w14:paraId="61F7C5BA" w14:textId="77777777" w:rsidR="003501B7" w:rsidRPr="003501B7" w:rsidRDefault="003501B7" w:rsidP="003501B7">
      <w:pPr>
        <w:pStyle w:val="ListParagraph"/>
        <w:tabs>
          <w:tab w:val="left" w:pos="3493"/>
        </w:tabs>
        <w:ind w:left="792"/>
        <w:jc w:val="both"/>
        <w:rPr>
          <w:rFonts w:ascii="Arial" w:hAnsi="Arial" w:cs="Arial"/>
          <w:u w:val="single"/>
        </w:rPr>
      </w:pPr>
    </w:p>
    <w:p w14:paraId="44CCABD8" w14:textId="67306312" w:rsidR="003501B7" w:rsidRPr="00B04AA2" w:rsidRDefault="00AD364C" w:rsidP="003501B7">
      <w:pPr>
        <w:pStyle w:val="ListParagraph"/>
        <w:numPr>
          <w:ilvl w:val="1"/>
          <w:numId w:val="54"/>
        </w:numPr>
        <w:tabs>
          <w:tab w:val="left" w:pos="3493"/>
        </w:tabs>
        <w:jc w:val="both"/>
        <w:rPr>
          <w:rFonts w:ascii="Arial" w:hAnsi="Arial" w:cs="Arial"/>
          <w:b/>
          <w:bCs/>
          <w:u w:val="single"/>
        </w:rPr>
      </w:pPr>
      <w:r w:rsidRPr="00B04AA2">
        <w:rPr>
          <w:rFonts w:ascii="Arial" w:hAnsi="Arial" w:cs="Arial"/>
          <w:b/>
          <w:bCs/>
          <w:u w:val="single"/>
        </w:rPr>
        <w:t>Consideration of appeals</w:t>
      </w:r>
    </w:p>
    <w:p w14:paraId="357A45AB" w14:textId="56824604" w:rsidR="003501B7" w:rsidRPr="003501B7" w:rsidRDefault="00AD364C" w:rsidP="003501B7">
      <w:pPr>
        <w:pStyle w:val="ListParagraph"/>
        <w:tabs>
          <w:tab w:val="left" w:pos="3493"/>
        </w:tabs>
        <w:ind w:left="792"/>
        <w:jc w:val="both"/>
        <w:rPr>
          <w:rFonts w:ascii="Arial" w:hAnsi="Arial" w:cs="Arial"/>
          <w:u w:val="single"/>
        </w:rPr>
      </w:pPr>
      <w:r w:rsidRPr="003501B7">
        <w:rPr>
          <w:rFonts w:ascii="Arial" w:hAnsi="Arial" w:cs="Arial"/>
        </w:rPr>
        <w:t xml:space="preserve">An appeals panel </w:t>
      </w:r>
      <w:r w:rsidR="00C5288C" w:rsidRPr="003501B7">
        <w:rPr>
          <w:rFonts w:ascii="Arial" w:hAnsi="Arial" w:cs="Arial"/>
        </w:rPr>
        <w:t xml:space="preserve">composed of three </w:t>
      </w:r>
      <w:r w:rsidR="005F2A8B" w:rsidRPr="003501B7">
        <w:rPr>
          <w:rFonts w:ascii="Arial" w:hAnsi="Arial" w:cs="Arial"/>
        </w:rPr>
        <w:t>officers</w:t>
      </w:r>
      <w:r w:rsidR="00C5288C" w:rsidRPr="003501B7">
        <w:rPr>
          <w:rFonts w:ascii="Arial" w:hAnsi="Arial" w:cs="Arial"/>
        </w:rPr>
        <w:t xml:space="preserve"> will consider all appeals.  These officers will not have been involved </w:t>
      </w:r>
      <w:r w:rsidR="005F2A8B" w:rsidRPr="003501B7">
        <w:rPr>
          <w:rFonts w:ascii="Arial" w:hAnsi="Arial" w:cs="Arial"/>
        </w:rPr>
        <w:t>in the processing / assessment of the applications for the Capital Grant.</w:t>
      </w:r>
    </w:p>
    <w:p w14:paraId="2ECF8737" w14:textId="77777777" w:rsidR="003501B7" w:rsidRPr="003501B7" w:rsidRDefault="003501B7" w:rsidP="003501B7">
      <w:pPr>
        <w:pStyle w:val="ListParagraph"/>
        <w:rPr>
          <w:rFonts w:ascii="Arial" w:hAnsi="Arial" w:cs="Arial"/>
        </w:rPr>
      </w:pPr>
    </w:p>
    <w:p w14:paraId="51E91F97" w14:textId="77777777" w:rsidR="003501B7" w:rsidRPr="003501B7" w:rsidRDefault="000450FC" w:rsidP="003501B7">
      <w:pPr>
        <w:pStyle w:val="ListParagraph"/>
        <w:numPr>
          <w:ilvl w:val="1"/>
          <w:numId w:val="54"/>
        </w:numPr>
        <w:tabs>
          <w:tab w:val="left" w:pos="3493"/>
        </w:tabs>
        <w:jc w:val="both"/>
        <w:rPr>
          <w:rFonts w:ascii="Arial" w:hAnsi="Arial" w:cs="Arial"/>
          <w:u w:val="single"/>
        </w:rPr>
      </w:pPr>
      <w:r w:rsidRPr="003501B7">
        <w:rPr>
          <w:rFonts w:ascii="Arial" w:hAnsi="Arial" w:cs="Arial"/>
        </w:rPr>
        <w:t xml:space="preserve">If the officer panel </w:t>
      </w:r>
      <w:proofErr w:type="gramStart"/>
      <w:r w:rsidRPr="003501B7">
        <w:rPr>
          <w:rFonts w:ascii="Arial" w:hAnsi="Arial" w:cs="Arial"/>
        </w:rPr>
        <w:t>agree</w:t>
      </w:r>
      <w:proofErr w:type="gramEnd"/>
      <w:r w:rsidRPr="003501B7">
        <w:rPr>
          <w:rFonts w:ascii="Arial" w:hAnsi="Arial" w:cs="Arial"/>
        </w:rPr>
        <w:t xml:space="preserve"> </w:t>
      </w:r>
      <w:r w:rsidR="007A7B85" w:rsidRPr="003501B7">
        <w:rPr>
          <w:rFonts w:ascii="Arial" w:hAnsi="Arial" w:cs="Arial"/>
        </w:rPr>
        <w:t>that</w:t>
      </w:r>
      <w:r w:rsidRPr="003501B7">
        <w:rPr>
          <w:rFonts w:ascii="Arial" w:hAnsi="Arial" w:cs="Arial"/>
        </w:rPr>
        <w:t xml:space="preserve"> there are sufficient </w:t>
      </w:r>
      <w:r w:rsidR="007A7B85" w:rsidRPr="003501B7">
        <w:rPr>
          <w:rFonts w:ascii="Arial" w:hAnsi="Arial" w:cs="Arial"/>
        </w:rPr>
        <w:t>grounds</w:t>
      </w:r>
      <w:r w:rsidRPr="003501B7">
        <w:rPr>
          <w:rFonts w:ascii="Arial" w:hAnsi="Arial" w:cs="Arial"/>
        </w:rPr>
        <w:t xml:space="preserve"> for appeal, the applicant will be invited to a conference call with the panel.  The council will present </w:t>
      </w:r>
      <w:proofErr w:type="spellStart"/>
      <w:proofErr w:type="gramStart"/>
      <w:r w:rsidRPr="003501B7">
        <w:rPr>
          <w:rFonts w:ascii="Arial" w:hAnsi="Arial" w:cs="Arial"/>
        </w:rPr>
        <w:t>it’s</w:t>
      </w:r>
      <w:proofErr w:type="spellEnd"/>
      <w:proofErr w:type="gramEnd"/>
      <w:r w:rsidRPr="003501B7">
        <w:rPr>
          <w:rFonts w:ascii="Arial" w:hAnsi="Arial" w:cs="Arial"/>
        </w:rPr>
        <w:t xml:space="preserve"> case </w:t>
      </w:r>
      <w:r w:rsidR="007A7B85" w:rsidRPr="003501B7">
        <w:rPr>
          <w:rFonts w:ascii="Arial" w:hAnsi="Arial" w:cs="Arial"/>
        </w:rPr>
        <w:t xml:space="preserve">first and the applicant will then present their case after which questions may be put. </w:t>
      </w:r>
    </w:p>
    <w:p w14:paraId="474430A6" w14:textId="77777777" w:rsidR="003501B7" w:rsidRPr="003501B7" w:rsidRDefault="003501B7" w:rsidP="003501B7">
      <w:pPr>
        <w:pStyle w:val="ListParagraph"/>
        <w:tabs>
          <w:tab w:val="left" w:pos="3493"/>
        </w:tabs>
        <w:ind w:left="792"/>
        <w:jc w:val="both"/>
        <w:rPr>
          <w:rFonts w:ascii="Arial" w:hAnsi="Arial" w:cs="Arial"/>
          <w:u w:val="single"/>
        </w:rPr>
      </w:pPr>
    </w:p>
    <w:p w14:paraId="24F75944" w14:textId="4BD5534A" w:rsidR="007A7B85" w:rsidRPr="003501B7" w:rsidRDefault="007A7B85" w:rsidP="003501B7">
      <w:pPr>
        <w:pStyle w:val="ListParagraph"/>
        <w:numPr>
          <w:ilvl w:val="1"/>
          <w:numId w:val="54"/>
        </w:numPr>
        <w:tabs>
          <w:tab w:val="left" w:pos="3493"/>
        </w:tabs>
        <w:jc w:val="both"/>
        <w:rPr>
          <w:rFonts w:ascii="Arial" w:hAnsi="Arial" w:cs="Arial"/>
          <w:u w:val="single"/>
        </w:rPr>
      </w:pPr>
      <w:r w:rsidRPr="003501B7">
        <w:rPr>
          <w:rFonts w:ascii="Arial" w:hAnsi="Arial" w:cs="Arial"/>
        </w:rPr>
        <w:t xml:space="preserve">The appeals panel </w:t>
      </w:r>
      <w:r w:rsidR="00401AFB" w:rsidRPr="003501B7">
        <w:rPr>
          <w:rFonts w:ascii="Arial" w:hAnsi="Arial" w:cs="Arial"/>
        </w:rPr>
        <w:t>will</w:t>
      </w:r>
      <w:r w:rsidRPr="003501B7">
        <w:rPr>
          <w:rFonts w:ascii="Arial" w:hAnsi="Arial" w:cs="Arial"/>
        </w:rPr>
        <w:t xml:space="preserve"> inform the </w:t>
      </w:r>
      <w:r w:rsidR="00401AFB" w:rsidRPr="003501B7">
        <w:rPr>
          <w:rFonts w:ascii="Arial" w:hAnsi="Arial" w:cs="Arial"/>
        </w:rPr>
        <w:t>applicant</w:t>
      </w:r>
      <w:r w:rsidRPr="003501B7">
        <w:rPr>
          <w:rFonts w:ascii="Arial" w:hAnsi="Arial" w:cs="Arial"/>
        </w:rPr>
        <w:t xml:space="preserve"> of its decision and findings in writing.  If the appeal is uphel</w:t>
      </w:r>
      <w:r w:rsidR="004E3A49" w:rsidRPr="003501B7">
        <w:rPr>
          <w:rFonts w:ascii="Arial" w:hAnsi="Arial" w:cs="Arial"/>
        </w:rPr>
        <w:t>d the council will reconsider the application for Capital Grant.  A success</w:t>
      </w:r>
      <w:r w:rsidR="00401AFB" w:rsidRPr="003501B7">
        <w:rPr>
          <w:rFonts w:ascii="Arial" w:hAnsi="Arial" w:cs="Arial"/>
        </w:rPr>
        <w:t xml:space="preserve">ful appeal will not automatically result in a different decision.  The decision by the appeals panel is final. </w:t>
      </w:r>
    </w:p>
    <w:p w14:paraId="2BCB180A" w14:textId="2A40620A" w:rsidR="00995D61" w:rsidRDefault="00995D61" w:rsidP="00A31316">
      <w:pPr>
        <w:tabs>
          <w:tab w:val="left" w:pos="3493"/>
        </w:tabs>
        <w:ind w:left="1276"/>
        <w:jc w:val="both"/>
      </w:pPr>
    </w:p>
    <w:p w14:paraId="5C7DA351" w14:textId="1C8CA3F0" w:rsidR="00A81E6C" w:rsidRPr="00002D8D" w:rsidRDefault="00A81E6C" w:rsidP="009A0958">
      <w:pPr>
        <w:tabs>
          <w:tab w:val="left" w:pos="3493"/>
        </w:tabs>
        <w:ind w:left="1276"/>
      </w:pPr>
    </w:p>
    <w:p w14:paraId="24DCA26C" w14:textId="77777777" w:rsidR="004B4E50" w:rsidRDefault="004B4E50" w:rsidP="009A0958">
      <w:pPr>
        <w:tabs>
          <w:tab w:val="left" w:pos="3493"/>
        </w:tabs>
        <w:ind w:left="1276"/>
      </w:pPr>
    </w:p>
    <w:p w14:paraId="3C49BE0A" w14:textId="77777777" w:rsidR="0073204A" w:rsidRDefault="0073204A" w:rsidP="00002D8D">
      <w:pPr>
        <w:tabs>
          <w:tab w:val="left" w:pos="3493"/>
        </w:tabs>
      </w:pPr>
    </w:p>
    <w:p w14:paraId="740C59D9" w14:textId="77777777" w:rsidR="0073204A" w:rsidRDefault="0073204A" w:rsidP="009A0958">
      <w:pPr>
        <w:tabs>
          <w:tab w:val="left" w:pos="3493"/>
        </w:tabs>
        <w:ind w:left="1276"/>
      </w:pPr>
    </w:p>
    <w:p w14:paraId="18DFE055" w14:textId="77777777" w:rsidR="0073204A" w:rsidRDefault="0073204A" w:rsidP="009A0958">
      <w:pPr>
        <w:tabs>
          <w:tab w:val="left" w:pos="3493"/>
        </w:tabs>
        <w:ind w:left="1276"/>
      </w:pPr>
    </w:p>
    <w:p w14:paraId="5FADD227" w14:textId="77777777" w:rsidR="0073204A" w:rsidRDefault="0073204A" w:rsidP="009A0958">
      <w:pPr>
        <w:tabs>
          <w:tab w:val="left" w:pos="3493"/>
        </w:tabs>
        <w:ind w:left="1276"/>
      </w:pPr>
    </w:p>
    <w:p w14:paraId="2A6401A1" w14:textId="77777777" w:rsidR="0073204A" w:rsidRDefault="0073204A" w:rsidP="009A0958">
      <w:pPr>
        <w:tabs>
          <w:tab w:val="left" w:pos="3493"/>
        </w:tabs>
        <w:ind w:left="1276"/>
      </w:pPr>
    </w:p>
    <w:p w14:paraId="599F40B3" w14:textId="77777777" w:rsidR="0073204A" w:rsidRDefault="0073204A" w:rsidP="009A0958">
      <w:pPr>
        <w:tabs>
          <w:tab w:val="left" w:pos="3493"/>
        </w:tabs>
        <w:ind w:left="1276"/>
      </w:pPr>
    </w:p>
    <w:p w14:paraId="4D81EA3E" w14:textId="77777777" w:rsidR="0073204A" w:rsidRDefault="0073204A" w:rsidP="009A0958">
      <w:pPr>
        <w:tabs>
          <w:tab w:val="left" w:pos="3493"/>
        </w:tabs>
        <w:ind w:left="1276"/>
      </w:pPr>
    </w:p>
    <w:p w14:paraId="7F8020CD" w14:textId="77777777" w:rsidR="0073204A" w:rsidRPr="009A232D" w:rsidRDefault="0073204A" w:rsidP="00AE54E2">
      <w:pPr>
        <w:tabs>
          <w:tab w:val="left" w:pos="3493"/>
        </w:tabs>
      </w:pPr>
    </w:p>
    <w:sectPr w:rsidR="0073204A" w:rsidRPr="009A232D" w:rsidSect="0038237E">
      <w:pgSz w:w="11894" w:h="16834"/>
      <w:pgMar w:top="0" w:right="464" w:bottom="4" w:left="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10A33" w14:textId="77777777" w:rsidR="00AB1229" w:rsidRDefault="00AB1229" w:rsidP="0038237E">
      <w:r>
        <w:separator/>
      </w:r>
    </w:p>
  </w:endnote>
  <w:endnote w:type="continuationSeparator" w:id="0">
    <w:p w14:paraId="14392688" w14:textId="77777777" w:rsidR="00AB1229" w:rsidRDefault="00AB1229" w:rsidP="0038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3C240" w14:textId="77777777" w:rsidR="00AB1229" w:rsidRDefault="00AB1229" w:rsidP="0038237E">
      <w:r>
        <w:separator/>
      </w:r>
    </w:p>
  </w:footnote>
  <w:footnote w:type="continuationSeparator" w:id="0">
    <w:p w14:paraId="1E78F7FB" w14:textId="77777777" w:rsidR="00AB1229" w:rsidRDefault="00AB1229" w:rsidP="00382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A2067"/>
    <w:multiLevelType w:val="hybridMultilevel"/>
    <w:tmpl w:val="B1E88930"/>
    <w:lvl w:ilvl="0" w:tplc="E594ED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1B6B3E"/>
    <w:multiLevelType w:val="hybridMultilevel"/>
    <w:tmpl w:val="D7A8E874"/>
    <w:lvl w:ilvl="0" w:tplc="08090015">
      <w:start w:val="1"/>
      <w:numFmt w:val="upperLetter"/>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2" w15:restartNumberingAfterBreak="0">
    <w:nsid w:val="0AC01964"/>
    <w:multiLevelType w:val="multilevel"/>
    <w:tmpl w:val="F4EA4620"/>
    <w:lvl w:ilvl="0">
      <w:start w:val="1"/>
      <w:numFmt w:val="bullet"/>
      <w:lvlText w:val=""/>
      <w:lvlJc w:val="left"/>
      <w:pPr>
        <w:ind w:left="1636" w:hanging="360"/>
      </w:pPr>
      <w:rPr>
        <w:rFonts w:ascii="Symbol" w:hAnsi="Symbol" w:hint="default"/>
        <w:b/>
        <w:bCs/>
      </w:rPr>
    </w:lvl>
    <w:lvl w:ilvl="1">
      <w:start w:val="1"/>
      <w:numFmt w:val="decimal"/>
      <w:isLgl/>
      <w:lvlText w:val="%1.%2"/>
      <w:lvlJc w:val="left"/>
      <w:pPr>
        <w:ind w:left="1816" w:hanging="540"/>
      </w:pPr>
      <w:rPr>
        <w:rFonts w:hint="default"/>
        <w:b w:val="0"/>
        <w:bCs w:val="0"/>
      </w:rPr>
    </w:lvl>
    <w:lvl w:ilvl="2">
      <w:start w:val="1"/>
      <w:numFmt w:val="decimal"/>
      <w:isLgl/>
      <w:lvlText w:val="%1.%2.%3"/>
      <w:lvlJc w:val="left"/>
      <w:pPr>
        <w:ind w:left="2563"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076" w:hanging="1800"/>
      </w:pPr>
      <w:rPr>
        <w:rFonts w:hint="default"/>
      </w:rPr>
    </w:lvl>
  </w:abstractNum>
  <w:abstractNum w:abstractNumId="3" w15:restartNumberingAfterBreak="0">
    <w:nsid w:val="0B0F6CE4"/>
    <w:multiLevelType w:val="hybridMultilevel"/>
    <w:tmpl w:val="8FB0F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B3DE2"/>
    <w:multiLevelType w:val="multilevel"/>
    <w:tmpl w:val="B13E3B4A"/>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5" w15:restartNumberingAfterBreak="0">
    <w:nsid w:val="134B6214"/>
    <w:multiLevelType w:val="multilevel"/>
    <w:tmpl w:val="B108F6F8"/>
    <w:lvl w:ilvl="0">
      <w:start w:val="4"/>
      <w:numFmt w:val="decimal"/>
      <w:lvlText w:val="%1"/>
      <w:lvlJc w:val="left"/>
      <w:pPr>
        <w:ind w:left="1080" w:hanging="360"/>
      </w:pPr>
      <w:rPr>
        <w:rFonts w:hint="default"/>
      </w:rPr>
    </w:lvl>
    <w:lvl w:ilvl="1">
      <w:start w:val="9"/>
      <w:numFmt w:val="decimal"/>
      <w:lvlText w:val="%1.%2"/>
      <w:lvlJc w:val="left"/>
      <w:pPr>
        <w:ind w:left="2574" w:hanging="36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282" w:hanging="1080"/>
      </w:pPr>
      <w:rPr>
        <w:rFonts w:hint="default"/>
      </w:rPr>
    </w:lvl>
    <w:lvl w:ilvl="4">
      <w:start w:val="1"/>
      <w:numFmt w:val="decimal"/>
      <w:lvlText w:val="%1.%2.%3.%4.%5"/>
      <w:lvlJc w:val="left"/>
      <w:pPr>
        <w:ind w:left="7776" w:hanging="1080"/>
      </w:pPr>
      <w:rPr>
        <w:rFonts w:hint="default"/>
      </w:rPr>
    </w:lvl>
    <w:lvl w:ilvl="5">
      <w:start w:val="1"/>
      <w:numFmt w:val="decimal"/>
      <w:lvlText w:val="%1.%2.%3.%4.%5.%6"/>
      <w:lvlJc w:val="left"/>
      <w:pPr>
        <w:ind w:left="9630" w:hanging="1440"/>
      </w:pPr>
      <w:rPr>
        <w:rFonts w:hint="default"/>
      </w:rPr>
    </w:lvl>
    <w:lvl w:ilvl="6">
      <w:start w:val="1"/>
      <w:numFmt w:val="decimal"/>
      <w:lvlText w:val="%1.%2.%3.%4.%5.%6.%7"/>
      <w:lvlJc w:val="left"/>
      <w:pPr>
        <w:ind w:left="11124" w:hanging="1440"/>
      </w:pPr>
      <w:rPr>
        <w:rFonts w:hint="default"/>
      </w:rPr>
    </w:lvl>
    <w:lvl w:ilvl="7">
      <w:start w:val="1"/>
      <w:numFmt w:val="decimal"/>
      <w:lvlText w:val="%1.%2.%3.%4.%5.%6.%7.%8"/>
      <w:lvlJc w:val="left"/>
      <w:pPr>
        <w:ind w:left="12978" w:hanging="1800"/>
      </w:pPr>
      <w:rPr>
        <w:rFonts w:hint="default"/>
      </w:rPr>
    </w:lvl>
    <w:lvl w:ilvl="8">
      <w:start w:val="1"/>
      <w:numFmt w:val="decimal"/>
      <w:lvlText w:val="%1.%2.%3.%4.%5.%6.%7.%8.%9"/>
      <w:lvlJc w:val="left"/>
      <w:pPr>
        <w:ind w:left="14472" w:hanging="1800"/>
      </w:pPr>
      <w:rPr>
        <w:rFonts w:hint="default"/>
      </w:rPr>
    </w:lvl>
  </w:abstractNum>
  <w:abstractNum w:abstractNumId="6" w15:restartNumberingAfterBreak="0">
    <w:nsid w:val="168179E5"/>
    <w:multiLevelType w:val="multilevel"/>
    <w:tmpl w:val="448A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437D48"/>
    <w:multiLevelType w:val="hybridMultilevel"/>
    <w:tmpl w:val="F4A60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BB3AB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1B5E2A"/>
    <w:multiLevelType w:val="hybridMultilevel"/>
    <w:tmpl w:val="470052DE"/>
    <w:lvl w:ilvl="0" w:tplc="08090001">
      <w:start w:val="1"/>
      <w:numFmt w:val="bullet"/>
      <w:lvlText w:val=""/>
      <w:lvlJc w:val="left"/>
      <w:pPr>
        <w:ind w:left="2716" w:hanging="360"/>
      </w:pPr>
      <w:rPr>
        <w:rFonts w:ascii="Symbol" w:hAnsi="Symbol" w:hint="default"/>
      </w:rPr>
    </w:lvl>
    <w:lvl w:ilvl="1" w:tplc="08090003" w:tentative="1">
      <w:start w:val="1"/>
      <w:numFmt w:val="bullet"/>
      <w:lvlText w:val="o"/>
      <w:lvlJc w:val="left"/>
      <w:pPr>
        <w:ind w:left="3436" w:hanging="360"/>
      </w:pPr>
      <w:rPr>
        <w:rFonts w:ascii="Courier New" w:hAnsi="Courier New" w:cs="Courier New" w:hint="default"/>
      </w:rPr>
    </w:lvl>
    <w:lvl w:ilvl="2" w:tplc="08090005" w:tentative="1">
      <w:start w:val="1"/>
      <w:numFmt w:val="bullet"/>
      <w:lvlText w:val=""/>
      <w:lvlJc w:val="left"/>
      <w:pPr>
        <w:ind w:left="4156" w:hanging="360"/>
      </w:pPr>
      <w:rPr>
        <w:rFonts w:ascii="Wingdings" w:hAnsi="Wingdings" w:hint="default"/>
      </w:rPr>
    </w:lvl>
    <w:lvl w:ilvl="3" w:tplc="08090001" w:tentative="1">
      <w:start w:val="1"/>
      <w:numFmt w:val="bullet"/>
      <w:lvlText w:val=""/>
      <w:lvlJc w:val="left"/>
      <w:pPr>
        <w:ind w:left="4876" w:hanging="360"/>
      </w:pPr>
      <w:rPr>
        <w:rFonts w:ascii="Symbol" w:hAnsi="Symbol" w:hint="default"/>
      </w:rPr>
    </w:lvl>
    <w:lvl w:ilvl="4" w:tplc="08090003" w:tentative="1">
      <w:start w:val="1"/>
      <w:numFmt w:val="bullet"/>
      <w:lvlText w:val="o"/>
      <w:lvlJc w:val="left"/>
      <w:pPr>
        <w:ind w:left="5596" w:hanging="360"/>
      </w:pPr>
      <w:rPr>
        <w:rFonts w:ascii="Courier New" w:hAnsi="Courier New" w:cs="Courier New" w:hint="default"/>
      </w:rPr>
    </w:lvl>
    <w:lvl w:ilvl="5" w:tplc="08090005" w:tentative="1">
      <w:start w:val="1"/>
      <w:numFmt w:val="bullet"/>
      <w:lvlText w:val=""/>
      <w:lvlJc w:val="left"/>
      <w:pPr>
        <w:ind w:left="6316" w:hanging="360"/>
      </w:pPr>
      <w:rPr>
        <w:rFonts w:ascii="Wingdings" w:hAnsi="Wingdings" w:hint="default"/>
      </w:rPr>
    </w:lvl>
    <w:lvl w:ilvl="6" w:tplc="08090001" w:tentative="1">
      <w:start w:val="1"/>
      <w:numFmt w:val="bullet"/>
      <w:lvlText w:val=""/>
      <w:lvlJc w:val="left"/>
      <w:pPr>
        <w:ind w:left="7036" w:hanging="360"/>
      </w:pPr>
      <w:rPr>
        <w:rFonts w:ascii="Symbol" w:hAnsi="Symbol" w:hint="default"/>
      </w:rPr>
    </w:lvl>
    <w:lvl w:ilvl="7" w:tplc="08090003" w:tentative="1">
      <w:start w:val="1"/>
      <w:numFmt w:val="bullet"/>
      <w:lvlText w:val="o"/>
      <w:lvlJc w:val="left"/>
      <w:pPr>
        <w:ind w:left="7756" w:hanging="360"/>
      </w:pPr>
      <w:rPr>
        <w:rFonts w:ascii="Courier New" w:hAnsi="Courier New" w:cs="Courier New" w:hint="default"/>
      </w:rPr>
    </w:lvl>
    <w:lvl w:ilvl="8" w:tplc="08090005" w:tentative="1">
      <w:start w:val="1"/>
      <w:numFmt w:val="bullet"/>
      <w:lvlText w:val=""/>
      <w:lvlJc w:val="left"/>
      <w:pPr>
        <w:ind w:left="8476" w:hanging="360"/>
      </w:pPr>
      <w:rPr>
        <w:rFonts w:ascii="Wingdings" w:hAnsi="Wingdings" w:hint="default"/>
      </w:rPr>
    </w:lvl>
  </w:abstractNum>
  <w:abstractNum w:abstractNumId="10" w15:restartNumberingAfterBreak="0">
    <w:nsid w:val="1CF46DA3"/>
    <w:multiLevelType w:val="hybridMultilevel"/>
    <w:tmpl w:val="9A540B0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203137DC"/>
    <w:multiLevelType w:val="hybridMultilevel"/>
    <w:tmpl w:val="6AF6F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B67309"/>
    <w:multiLevelType w:val="hybridMultilevel"/>
    <w:tmpl w:val="CCBE40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4B74CC2"/>
    <w:multiLevelType w:val="hybridMultilevel"/>
    <w:tmpl w:val="D7B8533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4" w15:restartNumberingAfterBreak="0">
    <w:nsid w:val="25D46287"/>
    <w:multiLevelType w:val="hybridMultilevel"/>
    <w:tmpl w:val="44F86292"/>
    <w:lvl w:ilvl="0" w:tplc="08090001">
      <w:start w:val="1"/>
      <w:numFmt w:val="bullet"/>
      <w:lvlText w:val=""/>
      <w:lvlJc w:val="left"/>
      <w:pPr>
        <w:ind w:left="3076" w:hanging="360"/>
      </w:pPr>
      <w:rPr>
        <w:rFonts w:ascii="Symbol" w:hAnsi="Symbol" w:hint="default"/>
      </w:rPr>
    </w:lvl>
    <w:lvl w:ilvl="1" w:tplc="08090003" w:tentative="1">
      <w:start w:val="1"/>
      <w:numFmt w:val="bullet"/>
      <w:lvlText w:val="o"/>
      <w:lvlJc w:val="left"/>
      <w:pPr>
        <w:ind w:left="3796" w:hanging="360"/>
      </w:pPr>
      <w:rPr>
        <w:rFonts w:ascii="Courier New" w:hAnsi="Courier New" w:cs="Courier New" w:hint="default"/>
      </w:rPr>
    </w:lvl>
    <w:lvl w:ilvl="2" w:tplc="08090005" w:tentative="1">
      <w:start w:val="1"/>
      <w:numFmt w:val="bullet"/>
      <w:lvlText w:val=""/>
      <w:lvlJc w:val="left"/>
      <w:pPr>
        <w:ind w:left="4516" w:hanging="360"/>
      </w:pPr>
      <w:rPr>
        <w:rFonts w:ascii="Wingdings" w:hAnsi="Wingdings" w:hint="default"/>
      </w:rPr>
    </w:lvl>
    <w:lvl w:ilvl="3" w:tplc="08090001" w:tentative="1">
      <w:start w:val="1"/>
      <w:numFmt w:val="bullet"/>
      <w:lvlText w:val=""/>
      <w:lvlJc w:val="left"/>
      <w:pPr>
        <w:ind w:left="5236" w:hanging="360"/>
      </w:pPr>
      <w:rPr>
        <w:rFonts w:ascii="Symbol" w:hAnsi="Symbol" w:hint="default"/>
      </w:rPr>
    </w:lvl>
    <w:lvl w:ilvl="4" w:tplc="08090003" w:tentative="1">
      <w:start w:val="1"/>
      <w:numFmt w:val="bullet"/>
      <w:lvlText w:val="o"/>
      <w:lvlJc w:val="left"/>
      <w:pPr>
        <w:ind w:left="5956" w:hanging="360"/>
      </w:pPr>
      <w:rPr>
        <w:rFonts w:ascii="Courier New" w:hAnsi="Courier New" w:cs="Courier New" w:hint="default"/>
      </w:rPr>
    </w:lvl>
    <w:lvl w:ilvl="5" w:tplc="08090005" w:tentative="1">
      <w:start w:val="1"/>
      <w:numFmt w:val="bullet"/>
      <w:lvlText w:val=""/>
      <w:lvlJc w:val="left"/>
      <w:pPr>
        <w:ind w:left="6676" w:hanging="360"/>
      </w:pPr>
      <w:rPr>
        <w:rFonts w:ascii="Wingdings" w:hAnsi="Wingdings" w:hint="default"/>
      </w:rPr>
    </w:lvl>
    <w:lvl w:ilvl="6" w:tplc="08090001" w:tentative="1">
      <w:start w:val="1"/>
      <w:numFmt w:val="bullet"/>
      <w:lvlText w:val=""/>
      <w:lvlJc w:val="left"/>
      <w:pPr>
        <w:ind w:left="7396" w:hanging="360"/>
      </w:pPr>
      <w:rPr>
        <w:rFonts w:ascii="Symbol" w:hAnsi="Symbol" w:hint="default"/>
      </w:rPr>
    </w:lvl>
    <w:lvl w:ilvl="7" w:tplc="08090003" w:tentative="1">
      <w:start w:val="1"/>
      <w:numFmt w:val="bullet"/>
      <w:lvlText w:val="o"/>
      <w:lvlJc w:val="left"/>
      <w:pPr>
        <w:ind w:left="8116" w:hanging="360"/>
      </w:pPr>
      <w:rPr>
        <w:rFonts w:ascii="Courier New" w:hAnsi="Courier New" w:cs="Courier New" w:hint="default"/>
      </w:rPr>
    </w:lvl>
    <w:lvl w:ilvl="8" w:tplc="08090005" w:tentative="1">
      <w:start w:val="1"/>
      <w:numFmt w:val="bullet"/>
      <w:lvlText w:val=""/>
      <w:lvlJc w:val="left"/>
      <w:pPr>
        <w:ind w:left="8836" w:hanging="360"/>
      </w:pPr>
      <w:rPr>
        <w:rFonts w:ascii="Wingdings" w:hAnsi="Wingdings" w:hint="default"/>
      </w:rPr>
    </w:lvl>
  </w:abstractNum>
  <w:abstractNum w:abstractNumId="15" w15:restartNumberingAfterBreak="0">
    <w:nsid w:val="276D3921"/>
    <w:multiLevelType w:val="hybridMultilevel"/>
    <w:tmpl w:val="8A8825C6"/>
    <w:lvl w:ilvl="0" w:tplc="52D4E49A">
      <w:start w:val="20"/>
      <w:numFmt w:val="bullet"/>
      <w:lvlText w:val="-"/>
      <w:lvlJc w:val="left"/>
      <w:pPr>
        <w:ind w:left="360" w:hanging="360"/>
      </w:pPr>
      <w:rPr>
        <w:rFonts w:ascii="Century Gothic" w:eastAsia="Times New Roman" w:hAnsi="Century Gothic"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7971198"/>
    <w:multiLevelType w:val="hybridMultilevel"/>
    <w:tmpl w:val="4C5E374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27F75694"/>
    <w:multiLevelType w:val="hybridMultilevel"/>
    <w:tmpl w:val="DF74093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2800460C"/>
    <w:multiLevelType w:val="hybridMultilevel"/>
    <w:tmpl w:val="0962712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9" w15:restartNumberingAfterBreak="0">
    <w:nsid w:val="3367317C"/>
    <w:multiLevelType w:val="hybridMultilevel"/>
    <w:tmpl w:val="21C846A2"/>
    <w:lvl w:ilvl="0" w:tplc="08090001">
      <w:start w:val="1"/>
      <w:numFmt w:val="bullet"/>
      <w:lvlText w:val=""/>
      <w:lvlJc w:val="left"/>
      <w:pPr>
        <w:ind w:left="2356" w:hanging="360"/>
      </w:pPr>
      <w:rPr>
        <w:rFonts w:ascii="Symbol" w:hAnsi="Symbol" w:hint="default"/>
      </w:rPr>
    </w:lvl>
    <w:lvl w:ilvl="1" w:tplc="08090019">
      <w:start w:val="1"/>
      <w:numFmt w:val="lowerLetter"/>
      <w:lvlText w:val="%2."/>
      <w:lvlJc w:val="left"/>
      <w:pPr>
        <w:ind w:left="3076" w:hanging="360"/>
      </w:pPr>
    </w:lvl>
    <w:lvl w:ilvl="2" w:tplc="0809001B" w:tentative="1">
      <w:start w:val="1"/>
      <w:numFmt w:val="lowerRoman"/>
      <w:lvlText w:val="%3."/>
      <w:lvlJc w:val="right"/>
      <w:pPr>
        <w:ind w:left="3796" w:hanging="180"/>
      </w:pPr>
    </w:lvl>
    <w:lvl w:ilvl="3" w:tplc="0809000F" w:tentative="1">
      <w:start w:val="1"/>
      <w:numFmt w:val="decimal"/>
      <w:lvlText w:val="%4."/>
      <w:lvlJc w:val="left"/>
      <w:pPr>
        <w:ind w:left="4516" w:hanging="360"/>
      </w:pPr>
    </w:lvl>
    <w:lvl w:ilvl="4" w:tplc="08090019" w:tentative="1">
      <w:start w:val="1"/>
      <w:numFmt w:val="lowerLetter"/>
      <w:lvlText w:val="%5."/>
      <w:lvlJc w:val="left"/>
      <w:pPr>
        <w:ind w:left="5236" w:hanging="360"/>
      </w:pPr>
    </w:lvl>
    <w:lvl w:ilvl="5" w:tplc="0809001B" w:tentative="1">
      <w:start w:val="1"/>
      <w:numFmt w:val="lowerRoman"/>
      <w:lvlText w:val="%6."/>
      <w:lvlJc w:val="right"/>
      <w:pPr>
        <w:ind w:left="5956" w:hanging="180"/>
      </w:pPr>
    </w:lvl>
    <w:lvl w:ilvl="6" w:tplc="0809000F" w:tentative="1">
      <w:start w:val="1"/>
      <w:numFmt w:val="decimal"/>
      <w:lvlText w:val="%7."/>
      <w:lvlJc w:val="left"/>
      <w:pPr>
        <w:ind w:left="6676" w:hanging="360"/>
      </w:pPr>
    </w:lvl>
    <w:lvl w:ilvl="7" w:tplc="08090019" w:tentative="1">
      <w:start w:val="1"/>
      <w:numFmt w:val="lowerLetter"/>
      <w:lvlText w:val="%8."/>
      <w:lvlJc w:val="left"/>
      <w:pPr>
        <w:ind w:left="7396" w:hanging="360"/>
      </w:pPr>
    </w:lvl>
    <w:lvl w:ilvl="8" w:tplc="0809001B" w:tentative="1">
      <w:start w:val="1"/>
      <w:numFmt w:val="lowerRoman"/>
      <w:lvlText w:val="%9."/>
      <w:lvlJc w:val="right"/>
      <w:pPr>
        <w:ind w:left="8116" w:hanging="180"/>
      </w:pPr>
    </w:lvl>
  </w:abstractNum>
  <w:abstractNum w:abstractNumId="20" w15:restartNumberingAfterBreak="0">
    <w:nsid w:val="338369BD"/>
    <w:multiLevelType w:val="hybridMultilevel"/>
    <w:tmpl w:val="8ACC29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5082AE4"/>
    <w:multiLevelType w:val="hybridMultilevel"/>
    <w:tmpl w:val="E98EA1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355E088B"/>
    <w:multiLevelType w:val="hybridMultilevel"/>
    <w:tmpl w:val="BCE4EED6"/>
    <w:lvl w:ilvl="0" w:tplc="08090001">
      <w:start w:val="1"/>
      <w:numFmt w:val="bullet"/>
      <w:lvlText w:val=""/>
      <w:lvlJc w:val="left"/>
      <w:pPr>
        <w:ind w:left="2345" w:hanging="360"/>
      </w:pPr>
      <w:rPr>
        <w:rFonts w:ascii="Symbol" w:hAnsi="Symbol"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23" w15:restartNumberingAfterBreak="0">
    <w:nsid w:val="37586B66"/>
    <w:multiLevelType w:val="multilevel"/>
    <w:tmpl w:val="FCC489C8"/>
    <w:lvl w:ilvl="0">
      <w:start w:val="1"/>
      <w:numFmt w:val="decimal"/>
      <w:lvlText w:val="%1."/>
      <w:lvlJc w:val="left"/>
      <w:pPr>
        <w:ind w:left="360" w:hanging="360"/>
      </w:pPr>
      <w:rPr>
        <w:sz w:val="32"/>
        <w:szCs w:val="32"/>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A3F3177"/>
    <w:multiLevelType w:val="multilevel"/>
    <w:tmpl w:val="98E29D26"/>
    <w:lvl w:ilvl="0">
      <w:start w:val="3"/>
      <w:numFmt w:val="decimal"/>
      <w:lvlText w:val="%1"/>
      <w:lvlJc w:val="left"/>
      <w:pPr>
        <w:ind w:left="360" w:hanging="360"/>
      </w:pPr>
      <w:rPr>
        <w:rFonts w:hint="default"/>
      </w:rPr>
    </w:lvl>
    <w:lvl w:ilvl="1">
      <w:start w:val="1"/>
      <w:numFmt w:val="decimal"/>
      <w:lvlText w:val="%1.%2"/>
      <w:lvlJc w:val="left"/>
      <w:pPr>
        <w:ind w:left="1554"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4662" w:hanging="1080"/>
      </w:pPr>
      <w:rPr>
        <w:rFonts w:hint="default"/>
      </w:rPr>
    </w:lvl>
    <w:lvl w:ilvl="4">
      <w:start w:val="1"/>
      <w:numFmt w:val="decimal"/>
      <w:lvlText w:val="%1.%2.%3.%4.%5"/>
      <w:lvlJc w:val="left"/>
      <w:pPr>
        <w:ind w:left="5856" w:hanging="1080"/>
      </w:pPr>
      <w:rPr>
        <w:rFonts w:hint="default"/>
      </w:rPr>
    </w:lvl>
    <w:lvl w:ilvl="5">
      <w:start w:val="1"/>
      <w:numFmt w:val="decimal"/>
      <w:lvlText w:val="%1.%2.%3.%4.%5.%6"/>
      <w:lvlJc w:val="left"/>
      <w:pPr>
        <w:ind w:left="7410" w:hanging="1440"/>
      </w:pPr>
      <w:rPr>
        <w:rFonts w:hint="default"/>
      </w:rPr>
    </w:lvl>
    <w:lvl w:ilvl="6">
      <w:start w:val="1"/>
      <w:numFmt w:val="decimal"/>
      <w:lvlText w:val="%1.%2.%3.%4.%5.%6.%7"/>
      <w:lvlJc w:val="left"/>
      <w:pPr>
        <w:ind w:left="8604" w:hanging="1440"/>
      </w:pPr>
      <w:rPr>
        <w:rFonts w:hint="default"/>
      </w:rPr>
    </w:lvl>
    <w:lvl w:ilvl="7">
      <w:start w:val="1"/>
      <w:numFmt w:val="decimal"/>
      <w:lvlText w:val="%1.%2.%3.%4.%5.%6.%7.%8"/>
      <w:lvlJc w:val="left"/>
      <w:pPr>
        <w:ind w:left="10158" w:hanging="1800"/>
      </w:pPr>
      <w:rPr>
        <w:rFonts w:hint="default"/>
      </w:rPr>
    </w:lvl>
    <w:lvl w:ilvl="8">
      <w:start w:val="1"/>
      <w:numFmt w:val="decimal"/>
      <w:lvlText w:val="%1.%2.%3.%4.%5.%6.%7.%8.%9"/>
      <w:lvlJc w:val="left"/>
      <w:pPr>
        <w:ind w:left="11352" w:hanging="1800"/>
      </w:pPr>
      <w:rPr>
        <w:rFonts w:hint="default"/>
      </w:rPr>
    </w:lvl>
  </w:abstractNum>
  <w:abstractNum w:abstractNumId="25" w15:restartNumberingAfterBreak="0">
    <w:nsid w:val="3DF10D99"/>
    <w:multiLevelType w:val="hybridMultilevel"/>
    <w:tmpl w:val="A7D65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2E79AF"/>
    <w:multiLevelType w:val="multilevel"/>
    <w:tmpl w:val="030E9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BB5A3B"/>
    <w:multiLevelType w:val="hybridMultilevel"/>
    <w:tmpl w:val="ED244652"/>
    <w:lvl w:ilvl="0" w:tplc="08090001">
      <w:start w:val="1"/>
      <w:numFmt w:val="bullet"/>
      <w:lvlText w:val=""/>
      <w:lvlJc w:val="left"/>
      <w:pPr>
        <w:ind w:left="2536" w:hanging="360"/>
      </w:pPr>
      <w:rPr>
        <w:rFonts w:ascii="Symbol" w:hAnsi="Symbol" w:hint="default"/>
      </w:rPr>
    </w:lvl>
    <w:lvl w:ilvl="1" w:tplc="08090003" w:tentative="1">
      <w:start w:val="1"/>
      <w:numFmt w:val="bullet"/>
      <w:lvlText w:val="o"/>
      <w:lvlJc w:val="left"/>
      <w:pPr>
        <w:ind w:left="3256" w:hanging="360"/>
      </w:pPr>
      <w:rPr>
        <w:rFonts w:ascii="Courier New" w:hAnsi="Courier New" w:cs="Courier New" w:hint="default"/>
      </w:rPr>
    </w:lvl>
    <w:lvl w:ilvl="2" w:tplc="08090005" w:tentative="1">
      <w:start w:val="1"/>
      <w:numFmt w:val="bullet"/>
      <w:lvlText w:val=""/>
      <w:lvlJc w:val="left"/>
      <w:pPr>
        <w:ind w:left="3976" w:hanging="360"/>
      </w:pPr>
      <w:rPr>
        <w:rFonts w:ascii="Wingdings" w:hAnsi="Wingdings" w:hint="default"/>
      </w:rPr>
    </w:lvl>
    <w:lvl w:ilvl="3" w:tplc="08090001" w:tentative="1">
      <w:start w:val="1"/>
      <w:numFmt w:val="bullet"/>
      <w:lvlText w:val=""/>
      <w:lvlJc w:val="left"/>
      <w:pPr>
        <w:ind w:left="4696" w:hanging="360"/>
      </w:pPr>
      <w:rPr>
        <w:rFonts w:ascii="Symbol" w:hAnsi="Symbol" w:hint="default"/>
      </w:rPr>
    </w:lvl>
    <w:lvl w:ilvl="4" w:tplc="08090003" w:tentative="1">
      <w:start w:val="1"/>
      <w:numFmt w:val="bullet"/>
      <w:lvlText w:val="o"/>
      <w:lvlJc w:val="left"/>
      <w:pPr>
        <w:ind w:left="5416" w:hanging="360"/>
      </w:pPr>
      <w:rPr>
        <w:rFonts w:ascii="Courier New" w:hAnsi="Courier New" w:cs="Courier New" w:hint="default"/>
      </w:rPr>
    </w:lvl>
    <w:lvl w:ilvl="5" w:tplc="08090005" w:tentative="1">
      <w:start w:val="1"/>
      <w:numFmt w:val="bullet"/>
      <w:lvlText w:val=""/>
      <w:lvlJc w:val="left"/>
      <w:pPr>
        <w:ind w:left="6136" w:hanging="360"/>
      </w:pPr>
      <w:rPr>
        <w:rFonts w:ascii="Wingdings" w:hAnsi="Wingdings" w:hint="default"/>
      </w:rPr>
    </w:lvl>
    <w:lvl w:ilvl="6" w:tplc="08090001" w:tentative="1">
      <w:start w:val="1"/>
      <w:numFmt w:val="bullet"/>
      <w:lvlText w:val=""/>
      <w:lvlJc w:val="left"/>
      <w:pPr>
        <w:ind w:left="6856" w:hanging="360"/>
      </w:pPr>
      <w:rPr>
        <w:rFonts w:ascii="Symbol" w:hAnsi="Symbol" w:hint="default"/>
      </w:rPr>
    </w:lvl>
    <w:lvl w:ilvl="7" w:tplc="08090003" w:tentative="1">
      <w:start w:val="1"/>
      <w:numFmt w:val="bullet"/>
      <w:lvlText w:val="o"/>
      <w:lvlJc w:val="left"/>
      <w:pPr>
        <w:ind w:left="7576" w:hanging="360"/>
      </w:pPr>
      <w:rPr>
        <w:rFonts w:ascii="Courier New" w:hAnsi="Courier New" w:cs="Courier New" w:hint="default"/>
      </w:rPr>
    </w:lvl>
    <w:lvl w:ilvl="8" w:tplc="08090005" w:tentative="1">
      <w:start w:val="1"/>
      <w:numFmt w:val="bullet"/>
      <w:lvlText w:val=""/>
      <w:lvlJc w:val="left"/>
      <w:pPr>
        <w:ind w:left="8296" w:hanging="360"/>
      </w:pPr>
      <w:rPr>
        <w:rFonts w:ascii="Wingdings" w:hAnsi="Wingdings" w:hint="default"/>
      </w:rPr>
    </w:lvl>
  </w:abstractNum>
  <w:abstractNum w:abstractNumId="28" w15:restartNumberingAfterBreak="0">
    <w:nsid w:val="443266FE"/>
    <w:multiLevelType w:val="hybridMultilevel"/>
    <w:tmpl w:val="08D06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76267D"/>
    <w:multiLevelType w:val="hybridMultilevel"/>
    <w:tmpl w:val="BCFEE050"/>
    <w:lvl w:ilvl="0" w:tplc="FD0C812E">
      <w:start w:val="1"/>
      <w:numFmt w:val="decimal"/>
      <w:lvlText w:val="%1."/>
      <w:lvlJc w:val="left"/>
      <w:pPr>
        <w:ind w:left="720" w:hanging="360"/>
      </w:pPr>
      <w:rPr>
        <w:rFonts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15:restartNumberingAfterBreak="0">
    <w:nsid w:val="477F2471"/>
    <w:multiLevelType w:val="hybridMultilevel"/>
    <w:tmpl w:val="868AD2CC"/>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31" w15:restartNumberingAfterBreak="0">
    <w:nsid w:val="478D2CEB"/>
    <w:multiLevelType w:val="hybridMultilevel"/>
    <w:tmpl w:val="D124D662"/>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32" w15:restartNumberingAfterBreak="0">
    <w:nsid w:val="47F250C0"/>
    <w:multiLevelType w:val="hybridMultilevel"/>
    <w:tmpl w:val="52E2408C"/>
    <w:lvl w:ilvl="0" w:tplc="08090001">
      <w:start w:val="1"/>
      <w:numFmt w:val="bullet"/>
      <w:lvlText w:val=""/>
      <w:lvlJc w:val="left"/>
      <w:pPr>
        <w:ind w:left="2356" w:hanging="360"/>
      </w:pPr>
      <w:rPr>
        <w:rFonts w:ascii="Symbol" w:hAnsi="Symbol" w:hint="default"/>
      </w:rPr>
    </w:lvl>
    <w:lvl w:ilvl="1" w:tplc="08090003" w:tentative="1">
      <w:start w:val="1"/>
      <w:numFmt w:val="bullet"/>
      <w:lvlText w:val="o"/>
      <w:lvlJc w:val="left"/>
      <w:pPr>
        <w:ind w:left="3076" w:hanging="360"/>
      </w:pPr>
      <w:rPr>
        <w:rFonts w:ascii="Courier New" w:hAnsi="Courier New" w:cs="Courier New" w:hint="default"/>
      </w:rPr>
    </w:lvl>
    <w:lvl w:ilvl="2" w:tplc="08090005" w:tentative="1">
      <w:start w:val="1"/>
      <w:numFmt w:val="bullet"/>
      <w:lvlText w:val=""/>
      <w:lvlJc w:val="left"/>
      <w:pPr>
        <w:ind w:left="3796" w:hanging="360"/>
      </w:pPr>
      <w:rPr>
        <w:rFonts w:ascii="Wingdings" w:hAnsi="Wingdings" w:hint="default"/>
      </w:rPr>
    </w:lvl>
    <w:lvl w:ilvl="3" w:tplc="08090001" w:tentative="1">
      <w:start w:val="1"/>
      <w:numFmt w:val="bullet"/>
      <w:lvlText w:val=""/>
      <w:lvlJc w:val="left"/>
      <w:pPr>
        <w:ind w:left="4516" w:hanging="360"/>
      </w:pPr>
      <w:rPr>
        <w:rFonts w:ascii="Symbol" w:hAnsi="Symbol" w:hint="default"/>
      </w:rPr>
    </w:lvl>
    <w:lvl w:ilvl="4" w:tplc="08090003" w:tentative="1">
      <w:start w:val="1"/>
      <w:numFmt w:val="bullet"/>
      <w:lvlText w:val="o"/>
      <w:lvlJc w:val="left"/>
      <w:pPr>
        <w:ind w:left="5236" w:hanging="360"/>
      </w:pPr>
      <w:rPr>
        <w:rFonts w:ascii="Courier New" w:hAnsi="Courier New" w:cs="Courier New" w:hint="default"/>
      </w:rPr>
    </w:lvl>
    <w:lvl w:ilvl="5" w:tplc="08090005" w:tentative="1">
      <w:start w:val="1"/>
      <w:numFmt w:val="bullet"/>
      <w:lvlText w:val=""/>
      <w:lvlJc w:val="left"/>
      <w:pPr>
        <w:ind w:left="5956" w:hanging="360"/>
      </w:pPr>
      <w:rPr>
        <w:rFonts w:ascii="Wingdings" w:hAnsi="Wingdings" w:hint="default"/>
      </w:rPr>
    </w:lvl>
    <w:lvl w:ilvl="6" w:tplc="08090001" w:tentative="1">
      <w:start w:val="1"/>
      <w:numFmt w:val="bullet"/>
      <w:lvlText w:val=""/>
      <w:lvlJc w:val="left"/>
      <w:pPr>
        <w:ind w:left="6676" w:hanging="360"/>
      </w:pPr>
      <w:rPr>
        <w:rFonts w:ascii="Symbol" w:hAnsi="Symbol" w:hint="default"/>
      </w:rPr>
    </w:lvl>
    <w:lvl w:ilvl="7" w:tplc="08090003" w:tentative="1">
      <w:start w:val="1"/>
      <w:numFmt w:val="bullet"/>
      <w:lvlText w:val="o"/>
      <w:lvlJc w:val="left"/>
      <w:pPr>
        <w:ind w:left="7396" w:hanging="360"/>
      </w:pPr>
      <w:rPr>
        <w:rFonts w:ascii="Courier New" w:hAnsi="Courier New" w:cs="Courier New" w:hint="default"/>
      </w:rPr>
    </w:lvl>
    <w:lvl w:ilvl="8" w:tplc="08090005" w:tentative="1">
      <w:start w:val="1"/>
      <w:numFmt w:val="bullet"/>
      <w:lvlText w:val=""/>
      <w:lvlJc w:val="left"/>
      <w:pPr>
        <w:ind w:left="8116" w:hanging="360"/>
      </w:pPr>
      <w:rPr>
        <w:rFonts w:ascii="Wingdings" w:hAnsi="Wingdings" w:hint="default"/>
      </w:rPr>
    </w:lvl>
  </w:abstractNum>
  <w:abstractNum w:abstractNumId="33" w15:restartNumberingAfterBreak="0">
    <w:nsid w:val="49057AEF"/>
    <w:multiLevelType w:val="multilevel"/>
    <w:tmpl w:val="0362243A"/>
    <w:lvl w:ilvl="0">
      <w:start w:val="2"/>
      <w:numFmt w:val="decimal"/>
      <w:lvlText w:val="%1"/>
      <w:lvlJc w:val="left"/>
      <w:pPr>
        <w:ind w:left="525" w:hanging="525"/>
      </w:pPr>
      <w:rPr>
        <w:rFonts w:hint="default"/>
      </w:rPr>
    </w:lvl>
    <w:lvl w:ilvl="1">
      <w:start w:val="3"/>
      <w:numFmt w:val="decimal"/>
      <w:lvlText w:val="%1.%2"/>
      <w:lvlJc w:val="left"/>
      <w:pPr>
        <w:ind w:left="1659" w:hanging="525"/>
      </w:pPr>
      <w:rPr>
        <w:rFonts w:hint="default"/>
      </w:rPr>
    </w:lvl>
    <w:lvl w:ilvl="2">
      <w:start w:val="3"/>
      <w:numFmt w:val="decimal"/>
      <w:lvlText w:val="%1.%2.%3"/>
      <w:lvlJc w:val="left"/>
      <w:pPr>
        <w:ind w:left="2490" w:hanging="72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8880" w:hanging="1800"/>
      </w:pPr>
      <w:rPr>
        <w:rFonts w:hint="default"/>
      </w:rPr>
    </w:lvl>
  </w:abstractNum>
  <w:abstractNum w:abstractNumId="34" w15:restartNumberingAfterBreak="0">
    <w:nsid w:val="49A21E0F"/>
    <w:multiLevelType w:val="hybridMultilevel"/>
    <w:tmpl w:val="C114A81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5" w15:restartNumberingAfterBreak="0">
    <w:nsid w:val="4CA87EA2"/>
    <w:multiLevelType w:val="hybridMultilevel"/>
    <w:tmpl w:val="E414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8B6D8E"/>
    <w:multiLevelType w:val="hybridMultilevel"/>
    <w:tmpl w:val="1AD268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6651795"/>
    <w:multiLevelType w:val="hybridMultilevel"/>
    <w:tmpl w:val="DA14C752"/>
    <w:lvl w:ilvl="0" w:tplc="08090001">
      <w:start w:val="1"/>
      <w:numFmt w:val="bullet"/>
      <w:lvlText w:val=""/>
      <w:lvlJc w:val="left"/>
      <w:pPr>
        <w:ind w:left="2345" w:hanging="360"/>
      </w:pPr>
      <w:rPr>
        <w:rFonts w:ascii="Symbol" w:hAnsi="Symbol"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38" w15:restartNumberingAfterBreak="0">
    <w:nsid w:val="572D1E42"/>
    <w:multiLevelType w:val="multilevel"/>
    <w:tmpl w:val="ABF20C82"/>
    <w:lvl w:ilvl="0">
      <w:start w:val="5"/>
      <w:numFmt w:val="decimal"/>
      <w:lvlText w:val="%1"/>
      <w:lvlJc w:val="left"/>
      <w:pPr>
        <w:ind w:left="1636" w:hanging="360"/>
      </w:pPr>
      <w:rPr>
        <w:rFonts w:hint="default"/>
        <w:sz w:val="32"/>
      </w:rPr>
    </w:lvl>
    <w:lvl w:ilvl="1">
      <w:start w:val="1"/>
      <w:numFmt w:val="decimal"/>
      <w:isLgl/>
      <w:lvlText w:val="%1.%2"/>
      <w:lvlJc w:val="left"/>
      <w:pPr>
        <w:ind w:left="1936" w:hanging="660"/>
      </w:pPr>
      <w:rPr>
        <w:rFonts w:hint="default"/>
        <w:b w:val="0"/>
        <w:bCs w:val="0"/>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076" w:hanging="1800"/>
      </w:pPr>
      <w:rPr>
        <w:rFonts w:hint="default"/>
      </w:rPr>
    </w:lvl>
  </w:abstractNum>
  <w:abstractNum w:abstractNumId="39" w15:restartNumberingAfterBreak="0">
    <w:nsid w:val="58AF0CBC"/>
    <w:multiLevelType w:val="hybridMultilevel"/>
    <w:tmpl w:val="296A2366"/>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40" w15:restartNumberingAfterBreak="0">
    <w:nsid w:val="5BA16C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D8B6936"/>
    <w:multiLevelType w:val="hybridMultilevel"/>
    <w:tmpl w:val="20D8469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60C81EDE"/>
    <w:multiLevelType w:val="hybridMultilevel"/>
    <w:tmpl w:val="D24076FE"/>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43" w15:restartNumberingAfterBreak="0">
    <w:nsid w:val="61537BDB"/>
    <w:multiLevelType w:val="multilevel"/>
    <w:tmpl w:val="882C9C2A"/>
    <w:lvl w:ilvl="0">
      <w:start w:val="4"/>
      <w:numFmt w:val="decimal"/>
      <w:lvlText w:val="%1"/>
      <w:lvlJc w:val="left"/>
      <w:pPr>
        <w:ind w:left="360" w:hanging="360"/>
      </w:pPr>
      <w:rPr>
        <w:rFonts w:hint="default"/>
      </w:rPr>
    </w:lvl>
    <w:lvl w:ilvl="1">
      <w:start w:val="4"/>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44" w15:restartNumberingAfterBreak="0">
    <w:nsid w:val="64E32B5A"/>
    <w:multiLevelType w:val="hybridMultilevel"/>
    <w:tmpl w:val="44782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5DA1B54"/>
    <w:multiLevelType w:val="multilevel"/>
    <w:tmpl w:val="A07C5226"/>
    <w:lvl w:ilvl="0">
      <w:start w:val="4"/>
      <w:numFmt w:val="decimal"/>
      <w:lvlText w:val="%1"/>
      <w:lvlJc w:val="left"/>
      <w:pPr>
        <w:ind w:left="360" w:hanging="360"/>
      </w:pPr>
      <w:rPr>
        <w:rFonts w:hint="default"/>
      </w:rPr>
    </w:lvl>
    <w:lvl w:ilvl="1">
      <w:start w:val="1"/>
      <w:numFmt w:val="decimal"/>
      <w:lvlText w:val="%2."/>
      <w:lvlJc w:val="left"/>
      <w:pPr>
        <w:ind w:left="1494" w:hanging="360"/>
      </w:p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46" w15:restartNumberingAfterBreak="0">
    <w:nsid w:val="68FF3C33"/>
    <w:multiLevelType w:val="hybridMultilevel"/>
    <w:tmpl w:val="A462DF1E"/>
    <w:lvl w:ilvl="0" w:tplc="F88E2592">
      <w:start w:val="1"/>
      <w:numFmt w:val="decimal"/>
      <w:lvlText w:val="%1"/>
      <w:lvlJc w:val="left"/>
      <w:pPr>
        <w:ind w:left="2520" w:hanging="21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9FF28FF"/>
    <w:multiLevelType w:val="multilevel"/>
    <w:tmpl w:val="E0BE9544"/>
    <w:lvl w:ilvl="0">
      <w:start w:val="2"/>
      <w:numFmt w:val="decimal"/>
      <w:lvlText w:val="%1"/>
      <w:lvlJc w:val="left"/>
      <w:pPr>
        <w:ind w:left="1801" w:hanging="525"/>
      </w:pPr>
      <w:rPr>
        <w:rFonts w:hint="default"/>
      </w:rPr>
    </w:lvl>
    <w:lvl w:ilvl="1">
      <w:start w:val="4"/>
      <w:numFmt w:val="decimal"/>
      <w:lvlText w:val="%1.%2"/>
      <w:lvlJc w:val="left"/>
      <w:pPr>
        <w:ind w:left="1659" w:hanging="525"/>
      </w:pPr>
      <w:rPr>
        <w:rFonts w:hint="default"/>
      </w:rPr>
    </w:lvl>
    <w:lvl w:ilvl="2">
      <w:start w:val="1"/>
      <w:numFmt w:val="decimal"/>
      <w:lvlText w:val="%1.%2.%3"/>
      <w:lvlJc w:val="left"/>
      <w:pPr>
        <w:ind w:left="2378" w:hanging="720"/>
      </w:pPr>
      <w:rPr>
        <w:rFonts w:hint="default"/>
      </w:rPr>
    </w:lvl>
    <w:lvl w:ilvl="3">
      <w:start w:val="1"/>
      <w:numFmt w:val="decimal"/>
      <w:lvlText w:val="%1.%2.%3.%4"/>
      <w:lvlJc w:val="left"/>
      <w:pPr>
        <w:ind w:left="3567" w:hanging="1080"/>
      </w:pPr>
      <w:rPr>
        <w:rFonts w:hint="default"/>
      </w:rPr>
    </w:lvl>
    <w:lvl w:ilvl="4">
      <w:start w:val="1"/>
      <w:numFmt w:val="decimal"/>
      <w:lvlText w:val="%1.%2.%3.%4.%5"/>
      <w:lvlJc w:val="left"/>
      <w:pPr>
        <w:ind w:left="4396" w:hanging="1080"/>
      </w:pPr>
      <w:rPr>
        <w:rFonts w:hint="default"/>
      </w:rPr>
    </w:lvl>
    <w:lvl w:ilvl="5">
      <w:start w:val="1"/>
      <w:numFmt w:val="decimal"/>
      <w:lvlText w:val="%1.%2.%3.%4.%5.%6"/>
      <w:lvlJc w:val="left"/>
      <w:pPr>
        <w:ind w:left="5585" w:hanging="1440"/>
      </w:pPr>
      <w:rPr>
        <w:rFonts w:hint="default"/>
      </w:rPr>
    </w:lvl>
    <w:lvl w:ilvl="6">
      <w:start w:val="1"/>
      <w:numFmt w:val="decimal"/>
      <w:lvlText w:val="%1.%2.%3.%4.%5.%6.%7"/>
      <w:lvlJc w:val="left"/>
      <w:pPr>
        <w:ind w:left="6414" w:hanging="1440"/>
      </w:pPr>
      <w:rPr>
        <w:rFonts w:hint="default"/>
      </w:rPr>
    </w:lvl>
    <w:lvl w:ilvl="7">
      <w:start w:val="1"/>
      <w:numFmt w:val="decimal"/>
      <w:lvlText w:val="%1.%2.%3.%4.%5.%6.%7.%8"/>
      <w:lvlJc w:val="left"/>
      <w:pPr>
        <w:ind w:left="7603" w:hanging="1800"/>
      </w:pPr>
      <w:rPr>
        <w:rFonts w:hint="default"/>
      </w:rPr>
    </w:lvl>
    <w:lvl w:ilvl="8">
      <w:start w:val="1"/>
      <w:numFmt w:val="decimal"/>
      <w:lvlText w:val="%1.%2.%3.%4.%5.%6.%7.%8.%9"/>
      <w:lvlJc w:val="left"/>
      <w:pPr>
        <w:ind w:left="8432" w:hanging="1800"/>
      </w:pPr>
      <w:rPr>
        <w:rFonts w:hint="default"/>
      </w:rPr>
    </w:lvl>
  </w:abstractNum>
  <w:abstractNum w:abstractNumId="48" w15:restartNumberingAfterBreak="0">
    <w:nsid w:val="6D176746"/>
    <w:multiLevelType w:val="hybridMultilevel"/>
    <w:tmpl w:val="90D845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6D2C7FD6"/>
    <w:multiLevelType w:val="hybridMultilevel"/>
    <w:tmpl w:val="30CA0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0A52BDF"/>
    <w:multiLevelType w:val="hybridMultilevel"/>
    <w:tmpl w:val="657A928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3256" w:hanging="360"/>
      </w:pPr>
      <w:rPr>
        <w:rFonts w:ascii="Courier New" w:hAnsi="Courier New" w:cs="Courier New" w:hint="default"/>
      </w:rPr>
    </w:lvl>
    <w:lvl w:ilvl="2" w:tplc="08090005" w:tentative="1">
      <w:start w:val="1"/>
      <w:numFmt w:val="bullet"/>
      <w:lvlText w:val=""/>
      <w:lvlJc w:val="left"/>
      <w:pPr>
        <w:ind w:left="3976" w:hanging="360"/>
      </w:pPr>
      <w:rPr>
        <w:rFonts w:ascii="Wingdings" w:hAnsi="Wingdings" w:hint="default"/>
      </w:rPr>
    </w:lvl>
    <w:lvl w:ilvl="3" w:tplc="08090001" w:tentative="1">
      <w:start w:val="1"/>
      <w:numFmt w:val="bullet"/>
      <w:lvlText w:val=""/>
      <w:lvlJc w:val="left"/>
      <w:pPr>
        <w:ind w:left="4696" w:hanging="360"/>
      </w:pPr>
      <w:rPr>
        <w:rFonts w:ascii="Symbol" w:hAnsi="Symbol" w:hint="default"/>
      </w:rPr>
    </w:lvl>
    <w:lvl w:ilvl="4" w:tplc="08090003" w:tentative="1">
      <w:start w:val="1"/>
      <w:numFmt w:val="bullet"/>
      <w:lvlText w:val="o"/>
      <w:lvlJc w:val="left"/>
      <w:pPr>
        <w:ind w:left="5416" w:hanging="360"/>
      </w:pPr>
      <w:rPr>
        <w:rFonts w:ascii="Courier New" w:hAnsi="Courier New" w:cs="Courier New" w:hint="default"/>
      </w:rPr>
    </w:lvl>
    <w:lvl w:ilvl="5" w:tplc="08090005" w:tentative="1">
      <w:start w:val="1"/>
      <w:numFmt w:val="bullet"/>
      <w:lvlText w:val=""/>
      <w:lvlJc w:val="left"/>
      <w:pPr>
        <w:ind w:left="6136" w:hanging="360"/>
      </w:pPr>
      <w:rPr>
        <w:rFonts w:ascii="Wingdings" w:hAnsi="Wingdings" w:hint="default"/>
      </w:rPr>
    </w:lvl>
    <w:lvl w:ilvl="6" w:tplc="08090001" w:tentative="1">
      <w:start w:val="1"/>
      <w:numFmt w:val="bullet"/>
      <w:lvlText w:val=""/>
      <w:lvlJc w:val="left"/>
      <w:pPr>
        <w:ind w:left="6856" w:hanging="360"/>
      </w:pPr>
      <w:rPr>
        <w:rFonts w:ascii="Symbol" w:hAnsi="Symbol" w:hint="default"/>
      </w:rPr>
    </w:lvl>
    <w:lvl w:ilvl="7" w:tplc="08090003" w:tentative="1">
      <w:start w:val="1"/>
      <w:numFmt w:val="bullet"/>
      <w:lvlText w:val="o"/>
      <w:lvlJc w:val="left"/>
      <w:pPr>
        <w:ind w:left="7576" w:hanging="360"/>
      </w:pPr>
      <w:rPr>
        <w:rFonts w:ascii="Courier New" w:hAnsi="Courier New" w:cs="Courier New" w:hint="default"/>
      </w:rPr>
    </w:lvl>
    <w:lvl w:ilvl="8" w:tplc="08090005" w:tentative="1">
      <w:start w:val="1"/>
      <w:numFmt w:val="bullet"/>
      <w:lvlText w:val=""/>
      <w:lvlJc w:val="left"/>
      <w:pPr>
        <w:ind w:left="8296" w:hanging="360"/>
      </w:pPr>
      <w:rPr>
        <w:rFonts w:ascii="Wingdings" w:hAnsi="Wingdings" w:hint="default"/>
      </w:rPr>
    </w:lvl>
  </w:abstractNum>
  <w:abstractNum w:abstractNumId="51" w15:restartNumberingAfterBreak="0">
    <w:nsid w:val="75156BE5"/>
    <w:multiLevelType w:val="hybridMultilevel"/>
    <w:tmpl w:val="1D883CD2"/>
    <w:lvl w:ilvl="0" w:tplc="0809000F">
      <w:start w:val="1"/>
      <w:numFmt w:val="decimal"/>
      <w:lvlText w:val="%1."/>
      <w:lvlJc w:val="left"/>
      <w:pPr>
        <w:ind w:left="2000" w:hanging="360"/>
      </w:pPr>
    </w:lvl>
    <w:lvl w:ilvl="1" w:tplc="08090019" w:tentative="1">
      <w:start w:val="1"/>
      <w:numFmt w:val="lowerLetter"/>
      <w:lvlText w:val="%2."/>
      <w:lvlJc w:val="left"/>
      <w:pPr>
        <w:ind w:left="2720" w:hanging="360"/>
      </w:pPr>
    </w:lvl>
    <w:lvl w:ilvl="2" w:tplc="0809001B" w:tentative="1">
      <w:start w:val="1"/>
      <w:numFmt w:val="lowerRoman"/>
      <w:lvlText w:val="%3."/>
      <w:lvlJc w:val="right"/>
      <w:pPr>
        <w:ind w:left="3440" w:hanging="180"/>
      </w:pPr>
    </w:lvl>
    <w:lvl w:ilvl="3" w:tplc="0809000F" w:tentative="1">
      <w:start w:val="1"/>
      <w:numFmt w:val="decimal"/>
      <w:lvlText w:val="%4."/>
      <w:lvlJc w:val="left"/>
      <w:pPr>
        <w:ind w:left="4160" w:hanging="360"/>
      </w:pPr>
    </w:lvl>
    <w:lvl w:ilvl="4" w:tplc="08090019" w:tentative="1">
      <w:start w:val="1"/>
      <w:numFmt w:val="lowerLetter"/>
      <w:lvlText w:val="%5."/>
      <w:lvlJc w:val="left"/>
      <w:pPr>
        <w:ind w:left="4880" w:hanging="360"/>
      </w:pPr>
    </w:lvl>
    <w:lvl w:ilvl="5" w:tplc="0809001B" w:tentative="1">
      <w:start w:val="1"/>
      <w:numFmt w:val="lowerRoman"/>
      <w:lvlText w:val="%6."/>
      <w:lvlJc w:val="right"/>
      <w:pPr>
        <w:ind w:left="5600" w:hanging="180"/>
      </w:pPr>
    </w:lvl>
    <w:lvl w:ilvl="6" w:tplc="0809000F" w:tentative="1">
      <w:start w:val="1"/>
      <w:numFmt w:val="decimal"/>
      <w:lvlText w:val="%7."/>
      <w:lvlJc w:val="left"/>
      <w:pPr>
        <w:ind w:left="6320" w:hanging="360"/>
      </w:pPr>
    </w:lvl>
    <w:lvl w:ilvl="7" w:tplc="08090019" w:tentative="1">
      <w:start w:val="1"/>
      <w:numFmt w:val="lowerLetter"/>
      <w:lvlText w:val="%8."/>
      <w:lvlJc w:val="left"/>
      <w:pPr>
        <w:ind w:left="7040" w:hanging="360"/>
      </w:pPr>
    </w:lvl>
    <w:lvl w:ilvl="8" w:tplc="0809001B" w:tentative="1">
      <w:start w:val="1"/>
      <w:numFmt w:val="lowerRoman"/>
      <w:lvlText w:val="%9."/>
      <w:lvlJc w:val="right"/>
      <w:pPr>
        <w:ind w:left="7760" w:hanging="180"/>
      </w:pPr>
    </w:lvl>
  </w:abstractNum>
  <w:abstractNum w:abstractNumId="52" w15:restartNumberingAfterBreak="0">
    <w:nsid w:val="76795BE4"/>
    <w:multiLevelType w:val="hybridMultilevel"/>
    <w:tmpl w:val="EE26CAAA"/>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53" w15:restartNumberingAfterBreak="0">
    <w:nsid w:val="79103933"/>
    <w:multiLevelType w:val="hybridMultilevel"/>
    <w:tmpl w:val="15AE2612"/>
    <w:lvl w:ilvl="0" w:tplc="08090001">
      <w:start w:val="1"/>
      <w:numFmt w:val="bullet"/>
      <w:lvlText w:val=""/>
      <w:lvlJc w:val="left"/>
      <w:pPr>
        <w:ind w:left="2536" w:hanging="360"/>
      </w:pPr>
      <w:rPr>
        <w:rFonts w:ascii="Symbol" w:hAnsi="Symbol" w:hint="default"/>
      </w:rPr>
    </w:lvl>
    <w:lvl w:ilvl="1" w:tplc="08090003" w:tentative="1">
      <w:start w:val="1"/>
      <w:numFmt w:val="bullet"/>
      <w:lvlText w:val="o"/>
      <w:lvlJc w:val="left"/>
      <w:pPr>
        <w:ind w:left="3256" w:hanging="360"/>
      </w:pPr>
      <w:rPr>
        <w:rFonts w:ascii="Courier New" w:hAnsi="Courier New" w:cs="Courier New" w:hint="default"/>
      </w:rPr>
    </w:lvl>
    <w:lvl w:ilvl="2" w:tplc="08090005" w:tentative="1">
      <w:start w:val="1"/>
      <w:numFmt w:val="bullet"/>
      <w:lvlText w:val=""/>
      <w:lvlJc w:val="left"/>
      <w:pPr>
        <w:ind w:left="3976" w:hanging="360"/>
      </w:pPr>
      <w:rPr>
        <w:rFonts w:ascii="Wingdings" w:hAnsi="Wingdings" w:hint="default"/>
      </w:rPr>
    </w:lvl>
    <w:lvl w:ilvl="3" w:tplc="08090001" w:tentative="1">
      <w:start w:val="1"/>
      <w:numFmt w:val="bullet"/>
      <w:lvlText w:val=""/>
      <w:lvlJc w:val="left"/>
      <w:pPr>
        <w:ind w:left="4696" w:hanging="360"/>
      </w:pPr>
      <w:rPr>
        <w:rFonts w:ascii="Symbol" w:hAnsi="Symbol" w:hint="default"/>
      </w:rPr>
    </w:lvl>
    <w:lvl w:ilvl="4" w:tplc="08090003" w:tentative="1">
      <w:start w:val="1"/>
      <w:numFmt w:val="bullet"/>
      <w:lvlText w:val="o"/>
      <w:lvlJc w:val="left"/>
      <w:pPr>
        <w:ind w:left="5416" w:hanging="360"/>
      </w:pPr>
      <w:rPr>
        <w:rFonts w:ascii="Courier New" w:hAnsi="Courier New" w:cs="Courier New" w:hint="default"/>
      </w:rPr>
    </w:lvl>
    <w:lvl w:ilvl="5" w:tplc="08090005" w:tentative="1">
      <w:start w:val="1"/>
      <w:numFmt w:val="bullet"/>
      <w:lvlText w:val=""/>
      <w:lvlJc w:val="left"/>
      <w:pPr>
        <w:ind w:left="6136" w:hanging="360"/>
      </w:pPr>
      <w:rPr>
        <w:rFonts w:ascii="Wingdings" w:hAnsi="Wingdings" w:hint="default"/>
      </w:rPr>
    </w:lvl>
    <w:lvl w:ilvl="6" w:tplc="08090001" w:tentative="1">
      <w:start w:val="1"/>
      <w:numFmt w:val="bullet"/>
      <w:lvlText w:val=""/>
      <w:lvlJc w:val="left"/>
      <w:pPr>
        <w:ind w:left="6856" w:hanging="360"/>
      </w:pPr>
      <w:rPr>
        <w:rFonts w:ascii="Symbol" w:hAnsi="Symbol" w:hint="default"/>
      </w:rPr>
    </w:lvl>
    <w:lvl w:ilvl="7" w:tplc="08090003" w:tentative="1">
      <w:start w:val="1"/>
      <w:numFmt w:val="bullet"/>
      <w:lvlText w:val="o"/>
      <w:lvlJc w:val="left"/>
      <w:pPr>
        <w:ind w:left="7576" w:hanging="360"/>
      </w:pPr>
      <w:rPr>
        <w:rFonts w:ascii="Courier New" w:hAnsi="Courier New" w:cs="Courier New" w:hint="default"/>
      </w:rPr>
    </w:lvl>
    <w:lvl w:ilvl="8" w:tplc="08090005" w:tentative="1">
      <w:start w:val="1"/>
      <w:numFmt w:val="bullet"/>
      <w:lvlText w:val=""/>
      <w:lvlJc w:val="left"/>
      <w:pPr>
        <w:ind w:left="8296" w:hanging="360"/>
      </w:pPr>
      <w:rPr>
        <w:rFonts w:ascii="Wingdings" w:hAnsi="Wingdings" w:hint="default"/>
      </w:rPr>
    </w:lvl>
  </w:abstractNum>
  <w:abstractNum w:abstractNumId="54" w15:restartNumberingAfterBreak="0">
    <w:nsid w:val="7A014EBE"/>
    <w:multiLevelType w:val="hybridMultilevel"/>
    <w:tmpl w:val="2BB2A658"/>
    <w:lvl w:ilvl="0" w:tplc="08090001">
      <w:start w:val="1"/>
      <w:numFmt w:val="bullet"/>
      <w:lvlText w:val=""/>
      <w:lvlJc w:val="left"/>
      <w:pPr>
        <w:ind w:left="2536" w:hanging="360"/>
      </w:pPr>
      <w:rPr>
        <w:rFonts w:ascii="Symbol" w:hAnsi="Symbol" w:hint="default"/>
      </w:rPr>
    </w:lvl>
    <w:lvl w:ilvl="1" w:tplc="08090003" w:tentative="1">
      <w:start w:val="1"/>
      <w:numFmt w:val="bullet"/>
      <w:lvlText w:val="o"/>
      <w:lvlJc w:val="left"/>
      <w:pPr>
        <w:ind w:left="3256" w:hanging="360"/>
      </w:pPr>
      <w:rPr>
        <w:rFonts w:ascii="Courier New" w:hAnsi="Courier New" w:cs="Courier New" w:hint="default"/>
      </w:rPr>
    </w:lvl>
    <w:lvl w:ilvl="2" w:tplc="08090005" w:tentative="1">
      <w:start w:val="1"/>
      <w:numFmt w:val="bullet"/>
      <w:lvlText w:val=""/>
      <w:lvlJc w:val="left"/>
      <w:pPr>
        <w:ind w:left="3976" w:hanging="360"/>
      </w:pPr>
      <w:rPr>
        <w:rFonts w:ascii="Wingdings" w:hAnsi="Wingdings" w:hint="default"/>
      </w:rPr>
    </w:lvl>
    <w:lvl w:ilvl="3" w:tplc="08090001" w:tentative="1">
      <w:start w:val="1"/>
      <w:numFmt w:val="bullet"/>
      <w:lvlText w:val=""/>
      <w:lvlJc w:val="left"/>
      <w:pPr>
        <w:ind w:left="4696" w:hanging="360"/>
      </w:pPr>
      <w:rPr>
        <w:rFonts w:ascii="Symbol" w:hAnsi="Symbol" w:hint="default"/>
      </w:rPr>
    </w:lvl>
    <w:lvl w:ilvl="4" w:tplc="08090003" w:tentative="1">
      <w:start w:val="1"/>
      <w:numFmt w:val="bullet"/>
      <w:lvlText w:val="o"/>
      <w:lvlJc w:val="left"/>
      <w:pPr>
        <w:ind w:left="5416" w:hanging="360"/>
      </w:pPr>
      <w:rPr>
        <w:rFonts w:ascii="Courier New" w:hAnsi="Courier New" w:cs="Courier New" w:hint="default"/>
      </w:rPr>
    </w:lvl>
    <w:lvl w:ilvl="5" w:tplc="08090005" w:tentative="1">
      <w:start w:val="1"/>
      <w:numFmt w:val="bullet"/>
      <w:lvlText w:val=""/>
      <w:lvlJc w:val="left"/>
      <w:pPr>
        <w:ind w:left="6136" w:hanging="360"/>
      </w:pPr>
      <w:rPr>
        <w:rFonts w:ascii="Wingdings" w:hAnsi="Wingdings" w:hint="default"/>
      </w:rPr>
    </w:lvl>
    <w:lvl w:ilvl="6" w:tplc="08090001" w:tentative="1">
      <w:start w:val="1"/>
      <w:numFmt w:val="bullet"/>
      <w:lvlText w:val=""/>
      <w:lvlJc w:val="left"/>
      <w:pPr>
        <w:ind w:left="6856" w:hanging="360"/>
      </w:pPr>
      <w:rPr>
        <w:rFonts w:ascii="Symbol" w:hAnsi="Symbol" w:hint="default"/>
      </w:rPr>
    </w:lvl>
    <w:lvl w:ilvl="7" w:tplc="08090003" w:tentative="1">
      <w:start w:val="1"/>
      <w:numFmt w:val="bullet"/>
      <w:lvlText w:val="o"/>
      <w:lvlJc w:val="left"/>
      <w:pPr>
        <w:ind w:left="7576" w:hanging="360"/>
      </w:pPr>
      <w:rPr>
        <w:rFonts w:ascii="Courier New" w:hAnsi="Courier New" w:cs="Courier New" w:hint="default"/>
      </w:rPr>
    </w:lvl>
    <w:lvl w:ilvl="8" w:tplc="08090005" w:tentative="1">
      <w:start w:val="1"/>
      <w:numFmt w:val="bullet"/>
      <w:lvlText w:val=""/>
      <w:lvlJc w:val="left"/>
      <w:pPr>
        <w:ind w:left="8296" w:hanging="360"/>
      </w:pPr>
      <w:rPr>
        <w:rFonts w:ascii="Wingdings" w:hAnsi="Wingdings" w:hint="default"/>
      </w:rPr>
    </w:lvl>
  </w:abstractNum>
  <w:abstractNum w:abstractNumId="55" w15:restartNumberingAfterBreak="0">
    <w:nsid w:val="7B65268D"/>
    <w:multiLevelType w:val="hybridMultilevel"/>
    <w:tmpl w:val="550AD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CA51F76"/>
    <w:multiLevelType w:val="multilevel"/>
    <w:tmpl w:val="59BE2EF6"/>
    <w:lvl w:ilvl="0">
      <w:start w:val="7"/>
      <w:numFmt w:val="decimal"/>
      <w:lvlText w:val="%1"/>
      <w:lvlJc w:val="left"/>
      <w:pPr>
        <w:ind w:left="360" w:hanging="360"/>
      </w:pPr>
      <w:rPr>
        <w:rFonts w:hint="default"/>
        <w:u w:val="non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57" w15:restartNumberingAfterBreak="0">
    <w:nsid w:val="7CCF5AD0"/>
    <w:multiLevelType w:val="hybridMultilevel"/>
    <w:tmpl w:val="FF924550"/>
    <w:lvl w:ilvl="0" w:tplc="08090001">
      <w:start w:val="1"/>
      <w:numFmt w:val="bullet"/>
      <w:lvlText w:val=""/>
      <w:lvlJc w:val="left"/>
      <w:pPr>
        <w:ind w:left="2536" w:hanging="360"/>
      </w:pPr>
      <w:rPr>
        <w:rFonts w:ascii="Symbol" w:hAnsi="Symbol" w:hint="default"/>
      </w:rPr>
    </w:lvl>
    <w:lvl w:ilvl="1" w:tplc="08090003" w:tentative="1">
      <w:start w:val="1"/>
      <w:numFmt w:val="bullet"/>
      <w:lvlText w:val="o"/>
      <w:lvlJc w:val="left"/>
      <w:pPr>
        <w:ind w:left="3256" w:hanging="360"/>
      </w:pPr>
      <w:rPr>
        <w:rFonts w:ascii="Courier New" w:hAnsi="Courier New" w:cs="Courier New" w:hint="default"/>
      </w:rPr>
    </w:lvl>
    <w:lvl w:ilvl="2" w:tplc="08090005" w:tentative="1">
      <w:start w:val="1"/>
      <w:numFmt w:val="bullet"/>
      <w:lvlText w:val=""/>
      <w:lvlJc w:val="left"/>
      <w:pPr>
        <w:ind w:left="3976" w:hanging="360"/>
      </w:pPr>
      <w:rPr>
        <w:rFonts w:ascii="Wingdings" w:hAnsi="Wingdings" w:hint="default"/>
      </w:rPr>
    </w:lvl>
    <w:lvl w:ilvl="3" w:tplc="08090001" w:tentative="1">
      <w:start w:val="1"/>
      <w:numFmt w:val="bullet"/>
      <w:lvlText w:val=""/>
      <w:lvlJc w:val="left"/>
      <w:pPr>
        <w:ind w:left="4696" w:hanging="360"/>
      </w:pPr>
      <w:rPr>
        <w:rFonts w:ascii="Symbol" w:hAnsi="Symbol" w:hint="default"/>
      </w:rPr>
    </w:lvl>
    <w:lvl w:ilvl="4" w:tplc="08090003" w:tentative="1">
      <w:start w:val="1"/>
      <w:numFmt w:val="bullet"/>
      <w:lvlText w:val="o"/>
      <w:lvlJc w:val="left"/>
      <w:pPr>
        <w:ind w:left="5416" w:hanging="360"/>
      </w:pPr>
      <w:rPr>
        <w:rFonts w:ascii="Courier New" w:hAnsi="Courier New" w:cs="Courier New" w:hint="default"/>
      </w:rPr>
    </w:lvl>
    <w:lvl w:ilvl="5" w:tplc="08090005" w:tentative="1">
      <w:start w:val="1"/>
      <w:numFmt w:val="bullet"/>
      <w:lvlText w:val=""/>
      <w:lvlJc w:val="left"/>
      <w:pPr>
        <w:ind w:left="6136" w:hanging="360"/>
      </w:pPr>
      <w:rPr>
        <w:rFonts w:ascii="Wingdings" w:hAnsi="Wingdings" w:hint="default"/>
      </w:rPr>
    </w:lvl>
    <w:lvl w:ilvl="6" w:tplc="08090001" w:tentative="1">
      <w:start w:val="1"/>
      <w:numFmt w:val="bullet"/>
      <w:lvlText w:val=""/>
      <w:lvlJc w:val="left"/>
      <w:pPr>
        <w:ind w:left="6856" w:hanging="360"/>
      </w:pPr>
      <w:rPr>
        <w:rFonts w:ascii="Symbol" w:hAnsi="Symbol" w:hint="default"/>
      </w:rPr>
    </w:lvl>
    <w:lvl w:ilvl="7" w:tplc="08090003" w:tentative="1">
      <w:start w:val="1"/>
      <w:numFmt w:val="bullet"/>
      <w:lvlText w:val="o"/>
      <w:lvlJc w:val="left"/>
      <w:pPr>
        <w:ind w:left="7576" w:hanging="360"/>
      </w:pPr>
      <w:rPr>
        <w:rFonts w:ascii="Courier New" w:hAnsi="Courier New" w:cs="Courier New" w:hint="default"/>
      </w:rPr>
    </w:lvl>
    <w:lvl w:ilvl="8" w:tplc="08090005" w:tentative="1">
      <w:start w:val="1"/>
      <w:numFmt w:val="bullet"/>
      <w:lvlText w:val=""/>
      <w:lvlJc w:val="left"/>
      <w:pPr>
        <w:ind w:left="8296" w:hanging="360"/>
      </w:pPr>
      <w:rPr>
        <w:rFonts w:ascii="Wingdings" w:hAnsi="Wingdings" w:hint="default"/>
      </w:rPr>
    </w:lvl>
  </w:abstractNum>
  <w:abstractNum w:abstractNumId="58" w15:restartNumberingAfterBreak="0">
    <w:nsid w:val="7D090C6F"/>
    <w:multiLevelType w:val="hybridMultilevel"/>
    <w:tmpl w:val="4706FE76"/>
    <w:lvl w:ilvl="0" w:tplc="08090001">
      <w:start w:val="1"/>
      <w:numFmt w:val="bullet"/>
      <w:lvlText w:val=""/>
      <w:lvlJc w:val="left"/>
      <w:pPr>
        <w:ind w:left="2232" w:hanging="360"/>
      </w:pPr>
      <w:rPr>
        <w:rFonts w:ascii="Symbol" w:hAnsi="Symbol" w:hint="default"/>
      </w:rPr>
    </w:lvl>
    <w:lvl w:ilvl="1" w:tplc="08090003" w:tentative="1">
      <w:start w:val="1"/>
      <w:numFmt w:val="bullet"/>
      <w:lvlText w:val="o"/>
      <w:lvlJc w:val="left"/>
      <w:pPr>
        <w:ind w:left="2952" w:hanging="360"/>
      </w:pPr>
      <w:rPr>
        <w:rFonts w:ascii="Courier New" w:hAnsi="Courier New" w:cs="Courier New" w:hint="default"/>
      </w:rPr>
    </w:lvl>
    <w:lvl w:ilvl="2" w:tplc="08090005" w:tentative="1">
      <w:start w:val="1"/>
      <w:numFmt w:val="bullet"/>
      <w:lvlText w:val=""/>
      <w:lvlJc w:val="left"/>
      <w:pPr>
        <w:ind w:left="3672" w:hanging="360"/>
      </w:pPr>
      <w:rPr>
        <w:rFonts w:ascii="Wingdings" w:hAnsi="Wingdings" w:hint="default"/>
      </w:rPr>
    </w:lvl>
    <w:lvl w:ilvl="3" w:tplc="08090001" w:tentative="1">
      <w:start w:val="1"/>
      <w:numFmt w:val="bullet"/>
      <w:lvlText w:val=""/>
      <w:lvlJc w:val="left"/>
      <w:pPr>
        <w:ind w:left="4392" w:hanging="360"/>
      </w:pPr>
      <w:rPr>
        <w:rFonts w:ascii="Symbol" w:hAnsi="Symbol" w:hint="default"/>
      </w:rPr>
    </w:lvl>
    <w:lvl w:ilvl="4" w:tplc="08090003" w:tentative="1">
      <w:start w:val="1"/>
      <w:numFmt w:val="bullet"/>
      <w:lvlText w:val="o"/>
      <w:lvlJc w:val="left"/>
      <w:pPr>
        <w:ind w:left="5112" w:hanging="360"/>
      </w:pPr>
      <w:rPr>
        <w:rFonts w:ascii="Courier New" w:hAnsi="Courier New" w:cs="Courier New" w:hint="default"/>
      </w:rPr>
    </w:lvl>
    <w:lvl w:ilvl="5" w:tplc="08090005" w:tentative="1">
      <w:start w:val="1"/>
      <w:numFmt w:val="bullet"/>
      <w:lvlText w:val=""/>
      <w:lvlJc w:val="left"/>
      <w:pPr>
        <w:ind w:left="5832" w:hanging="360"/>
      </w:pPr>
      <w:rPr>
        <w:rFonts w:ascii="Wingdings" w:hAnsi="Wingdings" w:hint="default"/>
      </w:rPr>
    </w:lvl>
    <w:lvl w:ilvl="6" w:tplc="08090001" w:tentative="1">
      <w:start w:val="1"/>
      <w:numFmt w:val="bullet"/>
      <w:lvlText w:val=""/>
      <w:lvlJc w:val="left"/>
      <w:pPr>
        <w:ind w:left="6552" w:hanging="360"/>
      </w:pPr>
      <w:rPr>
        <w:rFonts w:ascii="Symbol" w:hAnsi="Symbol" w:hint="default"/>
      </w:rPr>
    </w:lvl>
    <w:lvl w:ilvl="7" w:tplc="08090003" w:tentative="1">
      <w:start w:val="1"/>
      <w:numFmt w:val="bullet"/>
      <w:lvlText w:val="o"/>
      <w:lvlJc w:val="left"/>
      <w:pPr>
        <w:ind w:left="7272" w:hanging="360"/>
      </w:pPr>
      <w:rPr>
        <w:rFonts w:ascii="Courier New" w:hAnsi="Courier New" w:cs="Courier New" w:hint="default"/>
      </w:rPr>
    </w:lvl>
    <w:lvl w:ilvl="8" w:tplc="08090005" w:tentative="1">
      <w:start w:val="1"/>
      <w:numFmt w:val="bullet"/>
      <w:lvlText w:val=""/>
      <w:lvlJc w:val="left"/>
      <w:pPr>
        <w:ind w:left="7992" w:hanging="360"/>
      </w:pPr>
      <w:rPr>
        <w:rFonts w:ascii="Wingdings" w:hAnsi="Wingdings" w:hint="default"/>
      </w:rPr>
    </w:lvl>
  </w:abstractNum>
  <w:abstractNum w:abstractNumId="59" w15:restartNumberingAfterBreak="0">
    <w:nsid w:val="7D0C7A6A"/>
    <w:multiLevelType w:val="hybridMultilevel"/>
    <w:tmpl w:val="1C22AE18"/>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60" w15:restartNumberingAfterBreak="0">
    <w:nsid w:val="7D1B3A54"/>
    <w:multiLevelType w:val="multilevel"/>
    <w:tmpl w:val="AAEA58AC"/>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61" w15:restartNumberingAfterBreak="0">
    <w:nsid w:val="7EA429FF"/>
    <w:multiLevelType w:val="hybridMultilevel"/>
    <w:tmpl w:val="EEEEEAA6"/>
    <w:lvl w:ilvl="0" w:tplc="C532BD48">
      <w:start w:val="9"/>
      <w:numFmt w:val="decimal"/>
      <w:lvlText w:val="%1"/>
      <w:lvlJc w:val="left"/>
      <w:pPr>
        <w:ind w:left="1996" w:hanging="360"/>
      </w:pPr>
      <w:rPr>
        <w:rFonts w:hint="default"/>
      </w:r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62" w15:restartNumberingAfterBreak="0">
    <w:nsid w:val="7F2B7A18"/>
    <w:multiLevelType w:val="hybridMultilevel"/>
    <w:tmpl w:val="7F7EAB6E"/>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num w:numId="1" w16cid:durableId="2124642007">
    <w:abstractNumId w:val="39"/>
  </w:num>
  <w:num w:numId="2" w16cid:durableId="1117137238">
    <w:abstractNumId w:val="4"/>
  </w:num>
  <w:num w:numId="3" w16cid:durableId="1604074751">
    <w:abstractNumId w:val="30"/>
  </w:num>
  <w:num w:numId="4" w16cid:durableId="1924727331">
    <w:abstractNumId w:val="2"/>
  </w:num>
  <w:num w:numId="5" w16cid:durableId="946892364">
    <w:abstractNumId w:val="15"/>
  </w:num>
  <w:num w:numId="6" w16cid:durableId="889801167">
    <w:abstractNumId w:val="29"/>
  </w:num>
  <w:num w:numId="7" w16cid:durableId="2006544587">
    <w:abstractNumId w:val="42"/>
  </w:num>
  <w:num w:numId="8" w16cid:durableId="108475851">
    <w:abstractNumId w:val="53"/>
  </w:num>
  <w:num w:numId="9" w16cid:durableId="23018761">
    <w:abstractNumId w:val="32"/>
  </w:num>
  <w:num w:numId="10" w16cid:durableId="1853183624">
    <w:abstractNumId w:val="50"/>
  </w:num>
  <w:num w:numId="11" w16cid:durableId="316030946">
    <w:abstractNumId w:val="56"/>
  </w:num>
  <w:num w:numId="12" w16cid:durableId="1867519260">
    <w:abstractNumId w:val="52"/>
  </w:num>
  <w:num w:numId="13" w16cid:durableId="1484541204">
    <w:abstractNumId w:val="38"/>
  </w:num>
  <w:num w:numId="14" w16cid:durableId="16199695">
    <w:abstractNumId w:val="49"/>
  </w:num>
  <w:num w:numId="15" w16cid:durableId="1687442152">
    <w:abstractNumId w:val="28"/>
  </w:num>
  <w:num w:numId="16" w16cid:durableId="189491891">
    <w:abstractNumId w:val="19"/>
  </w:num>
  <w:num w:numId="17" w16cid:durableId="980813950">
    <w:abstractNumId w:val="0"/>
  </w:num>
  <w:num w:numId="18" w16cid:durableId="1480342456">
    <w:abstractNumId w:val="21"/>
  </w:num>
  <w:num w:numId="19" w16cid:durableId="403651390">
    <w:abstractNumId w:val="62"/>
  </w:num>
  <w:num w:numId="20" w16cid:durableId="1853256968">
    <w:abstractNumId w:val="7"/>
  </w:num>
  <w:num w:numId="21" w16cid:durableId="1897692303">
    <w:abstractNumId w:val="25"/>
  </w:num>
  <w:num w:numId="22" w16cid:durableId="183130584">
    <w:abstractNumId w:val="26"/>
  </w:num>
  <w:num w:numId="23" w16cid:durableId="1379011483">
    <w:abstractNumId w:val="6"/>
  </w:num>
  <w:num w:numId="24" w16cid:durableId="1514304110">
    <w:abstractNumId w:val="27"/>
  </w:num>
  <w:num w:numId="25" w16cid:durableId="380373121">
    <w:abstractNumId w:val="57"/>
  </w:num>
  <w:num w:numId="26" w16cid:durableId="100686160">
    <w:abstractNumId w:val="33"/>
  </w:num>
  <w:num w:numId="27" w16cid:durableId="1535267775">
    <w:abstractNumId w:val="47"/>
  </w:num>
  <w:num w:numId="28" w16cid:durableId="326517639">
    <w:abstractNumId w:val="24"/>
  </w:num>
  <w:num w:numId="29" w16cid:durableId="1665234819">
    <w:abstractNumId w:val="22"/>
  </w:num>
  <w:num w:numId="30" w16cid:durableId="1799567198">
    <w:abstractNumId w:val="37"/>
  </w:num>
  <w:num w:numId="31" w16cid:durableId="259342320">
    <w:abstractNumId w:val="9"/>
  </w:num>
  <w:num w:numId="32" w16cid:durableId="1463113726">
    <w:abstractNumId w:val="59"/>
  </w:num>
  <w:num w:numId="33" w16cid:durableId="648944222">
    <w:abstractNumId w:val="31"/>
  </w:num>
  <w:num w:numId="34" w16cid:durableId="235361078">
    <w:abstractNumId w:val="60"/>
  </w:num>
  <w:num w:numId="35" w16cid:durableId="1329822932">
    <w:abstractNumId w:val="17"/>
  </w:num>
  <w:num w:numId="36" w16cid:durableId="1310669967">
    <w:abstractNumId w:val="46"/>
  </w:num>
  <w:num w:numId="37" w16cid:durableId="170148668">
    <w:abstractNumId w:val="44"/>
  </w:num>
  <w:num w:numId="38" w16cid:durableId="464471821">
    <w:abstractNumId w:val="36"/>
  </w:num>
  <w:num w:numId="39" w16cid:durableId="165824140">
    <w:abstractNumId w:val="10"/>
  </w:num>
  <w:num w:numId="40" w16cid:durableId="2001694657">
    <w:abstractNumId w:val="11"/>
  </w:num>
  <w:num w:numId="41" w16cid:durableId="827358239">
    <w:abstractNumId w:val="55"/>
  </w:num>
  <w:num w:numId="42" w16cid:durableId="1356149690">
    <w:abstractNumId w:val="12"/>
  </w:num>
  <w:num w:numId="43" w16cid:durableId="369770470">
    <w:abstractNumId w:val="3"/>
  </w:num>
  <w:num w:numId="44" w16cid:durableId="902645739">
    <w:abstractNumId w:val="35"/>
  </w:num>
  <w:num w:numId="45" w16cid:durableId="1222908341">
    <w:abstractNumId w:val="54"/>
  </w:num>
  <w:num w:numId="46" w16cid:durableId="1058359231">
    <w:abstractNumId w:val="43"/>
  </w:num>
  <w:num w:numId="47" w16cid:durableId="932709965">
    <w:abstractNumId w:val="51"/>
  </w:num>
  <w:num w:numId="48" w16cid:durableId="1479027766">
    <w:abstractNumId w:val="41"/>
  </w:num>
  <w:num w:numId="49" w16cid:durableId="1937785060">
    <w:abstractNumId w:val="20"/>
  </w:num>
  <w:num w:numId="50" w16cid:durableId="1058822215">
    <w:abstractNumId w:val="48"/>
  </w:num>
  <w:num w:numId="51" w16cid:durableId="479469027">
    <w:abstractNumId w:val="5"/>
  </w:num>
  <w:num w:numId="52" w16cid:durableId="423575554">
    <w:abstractNumId w:val="45"/>
  </w:num>
  <w:num w:numId="53" w16cid:durableId="1786074226">
    <w:abstractNumId w:val="61"/>
  </w:num>
  <w:num w:numId="54" w16cid:durableId="418137430">
    <w:abstractNumId w:val="23"/>
  </w:num>
  <w:num w:numId="55" w16cid:durableId="2131169589">
    <w:abstractNumId w:val="40"/>
  </w:num>
  <w:num w:numId="56" w16cid:durableId="1456752297">
    <w:abstractNumId w:val="58"/>
  </w:num>
  <w:num w:numId="57" w16cid:durableId="751657774">
    <w:abstractNumId w:val="8"/>
  </w:num>
  <w:num w:numId="58" w16cid:durableId="400446730">
    <w:abstractNumId w:val="14"/>
  </w:num>
  <w:num w:numId="59" w16cid:durableId="57094574">
    <w:abstractNumId w:val="16"/>
  </w:num>
  <w:num w:numId="60" w16cid:durableId="1422219216">
    <w:abstractNumId w:val="1"/>
  </w:num>
  <w:num w:numId="61" w16cid:durableId="607270992">
    <w:abstractNumId w:val="13"/>
  </w:num>
  <w:num w:numId="62" w16cid:durableId="338388455">
    <w:abstractNumId w:val="18"/>
  </w:num>
  <w:num w:numId="63" w16cid:durableId="1208027404">
    <w:abstractNumId w:val="3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702"/>
    <w:rsid w:val="0000061B"/>
    <w:rsid w:val="00002D8D"/>
    <w:rsid w:val="00007087"/>
    <w:rsid w:val="000107B8"/>
    <w:rsid w:val="00011EC3"/>
    <w:rsid w:val="00012CF8"/>
    <w:rsid w:val="000132BB"/>
    <w:rsid w:val="00013453"/>
    <w:rsid w:val="00016918"/>
    <w:rsid w:val="00025861"/>
    <w:rsid w:val="00025E51"/>
    <w:rsid w:val="0003032C"/>
    <w:rsid w:val="0003049C"/>
    <w:rsid w:val="00036D28"/>
    <w:rsid w:val="000409B7"/>
    <w:rsid w:val="000450FC"/>
    <w:rsid w:val="00046EE4"/>
    <w:rsid w:val="000533F5"/>
    <w:rsid w:val="00067EB9"/>
    <w:rsid w:val="00072E20"/>
    <w:rsid w:val="00080B1F"/>
    <w:rsid w:val="00082064"/>
    <w:rsid w:val="000910EF"/>
    <w:rsid w:val="00093DFB"/>
    <w:rsid w:val="00095EBC"/>
    <w:rsid w:val="000A3078"/>
    <w:rsid w:val="000B281B"/>
    <w:rsid w:val="000B3FD1"/>
    <w:rsid w:val="000B44EE"/>
    <w:rsid w:val="000B69EC"/>
    <w:rsid w:val="000B6EAD"/>
    <w:rsid w:val="000C0381"/>
    <w:rsid w:val="000C0592"/>
    <w:rsid w:val="000C1E19"/>
    <w:rsid w:val="000C7700"/>
    <w:rsid w:val="000D34AD"/>
    <w:rsid w:val="000D3B62"/>
    <w:rsid w:val="000E1304"/>
    <w:rsid w:val="000E5423"/>
    <w:rsid w:val="000E57AC"/>
    <w:rsid w:val="000F2F4B"/>
    <w:rsid w:val="000F44B0"/>
    <w:rsid w:val="000F4DB4"/>
    <w:rsid w:val="000F673F"/>
    <w:rsid w:val="000F70E2"/>
    <w:rsid w:val="0010014D"/>
    <w:rsid w:val="001004A3"/>
    <w:rsid w:val="00106B7B"/>
    <w:rsid w:val="00111DE7"/>
    <w:rsid w:val="00112215"/>
    <w:rsid w:val="001161DC"/>
    <w:rsid w:val="00120947"/>
    <w:rsid w:val="00125C4B"/>
    <w:rsid w:val="0013454C"/>
    <w:rsid w:val="00134D6C"/>
    <w:rsid w:val="0014496E"/>
    <w:rsid w:val="00146D98"/>
    <w:rsid w:val="00146F99"/>
    <w:rsid w:val="001566DB"/>
    <w:rsid w:val="0016633D"/>
    <w:rsid w:val="00166ED1"/>
    <w:rsid w:val="00167A68"/>
    <w:rsid w:val="00172547"/>
    <w:rsid w:val="001728BE"/>
    <w:rsid w:val="00177AD2"/>
    <w:rsid w:val="00180AD4"/>
    <w:rsid w:val="001812BC"/>
    <w:rsid w:val="00185A22"/>
    <w:rsid w:val="0019038E"/>
    <w:rsid w:val="001A1C0B"/>
    <w:rsid w:val="001A55D6"/>
    <w:rsid w:val="001B2AA0"/>
    <w:rsid w:val="001B2AD8"/>
    <w:rsid w:val="001B30A9"/>
    <w:rsid w:val="001C35DF"/>
    <w:rsid w:val="001C3EAE"/>
    <w:rsid w:val="001C76F5"/>
    <w:rsid w:val="001C7B9F"/>
    <w:rsid w:val="001D2C4C"/>
    <w:rsid w:val="001D3FF7"/>
    <w:rsid w:val="001D787A"/>
    <w:rsid w:val="001E28AB"/>
    <w:rsid w:val="001E431E"/>
    <w:rsid w:val="001E4F15"/>
    <w:rsid w:val="001E5C86"/>
    <w:rsid w:val="001F0FF0"/>
    <w:rsid w:val="001F427C"/>
    <w:rsid w:val="0020075F"/>
    <w:rsid w:val="00213DD2"/>
    <w:rsid w:val="00221988"/>
    <w:rsid w:val="00224551"/>
    <w:rsid w:val="0023122B"/>
    <w:rsid w:val="00241F1B"/>
    <w:rsid w:val="002440E8"/>
    <w:rsid w:val="00246D50"/>
    <w:rsid w:val="002479C9"/>
    <w:rsid w:val="0025521A"/>
    <w:rsid w:val="00255BC5"/>
    <w:rsid w:val="00267028"/>
    <w:rsid w:val="002734D8"/>
    <w:rsid w:val="00275365"/>
    <w:rsid w:val="002759B6"/>
    <w:rsid w:val="00276568"/>
    <w:rsid w:val="00286A11"/>
    <w:rsid w:val="00292138"/>
    <w:rsid w:val="002A0288"/>
    <w:rsid w:val="002B1AEB"/>
    <w:rsid w:val="002B3ADA"/>
    <w:rsid w:val="002B4929"/>
    <w:rsid w:val="002C0310"/>
    <w:rsid w:val="002D029C"/>
    <w:rsid w:val="002D16F6"/>
    <w:rsid w:val="002D4215"/>
    <w:rsid w:val="002D641E"/>
    <w:rsid w:val="002D767B"/>
    <w:rsid w:val="002E0E89"/>
    <w:rsid w:val="002E2F6F"/>
    <w:rsid w:val="002E53D5"/>
    <w:rsid w:val="0030442E"/>
    <w:rsid w:val="00306F39"/>
    <w:rsid w:val="00314C33"/>
    <w:rsid w:val="00333614"/>
    <w:rsid w:val="00333934"/>
    <w:rsid w:val="00333B52"/>
    <w:rsid w:val="0033553A"/>
    <w:rsid w:val="00342BE6"/>
    <w:rsid w:val="003441EF"/>
    <w:rsid w:val="003501B7"/>
    <w:rsid w:val="003558B5"/>
    <w:rsid w:val="003574DD"/>
    <w:rsid w:val="00360CEB"/>
    <w:rsid w:val="0036520A"/>
    <w:rsid w:val="00366883"/>
    <w:rsid w:val="003708BF"/>
    <w:rsid w:val="003726CC"/>
    <w:rsid w:val="00373B4C"/>
    <w:rsid w:val="00381DBF"/>
    <w:rsid w:val="0038237E"/>
    <w:rsid w:val="0038676E"/>
    <w:rsid w:val="00393216"/>
    <w:rsid w:val="0039692D"/>
    <w:rsid w:val="00397924"/>
    <w:rsid w:val="003A2D8E"/>
    <w:rsid w:val="003A3BEE"/>
    <w:rsid w:val="003A3F7B"/>
    <w:rsid w:val="003B283B"/>
    <w:rsid w:val="003B3A5D"/>
    <w:rsid w:val="003B5553"/>
    <w:rsid w:val="003B7CD0"/>
    <w:rsid w:val="003C16F8"/>
    <w:rsid w:val="003C4069"/>
    <w:rsid w:val="003C4A90"/>
    <w:rsid w:val="003C715C"/>
    <w:rsid w:val="003C794B"/>
    <w:rsid w:val="003D7F96"/>
    <w:rsid w:val="003E05B1"/>
    <w:rsid w:val="003E1C4F"/>
    <w:rsid w:val="003E2399"/>
    <w:rsid w:val="003E54D7"/>
    <w:rsid w:val="003F0881"/>
    <w:rsid w:val="004006F1"/>
    <w:rsid w:val="00401AFB"/>
    <w:rsid w:val="00402355"/>
    <w:rsid w:val="0040378E"/>
    <w:rsid w:val="00405E5A"/>
    <w:rsid w:val="00406636"/>
    <w:rsid w:val="004074CC"/>
    <w:rsid w:val="0041166C"/>
    <w:rsid w:val="00412DB6"/>
    <w:rsid w:val="004139B2"/>
    <w:rsid w:val="00414081"/>
    <w:rsid w:val="0041457F"/>
    <w:rsid w:val="0041541A"/>
    <w:rsid w:val="004167F3"/>
    <w:rsid w:val="00417BDA"/>
    <w:rsid w:val="00420FFA"/>
    <w:rsid w:val="0043132C"/>
    <w:rsid w:val="004343F5"/>
    <w:rsid w:val="00434A14"/>
    <w:rsid w:val="00434C55"/>
    <w:rsid w:val="0043554B"/>
    <w:rsid w:val="00437416"/>
    <w:rsid w:val="00443A21"/>
    <w:rsid w:val="0045329B"/>
    <w:rsid w:val="0045460D"/>
    <w:rsid w:val="00456BCD"/>
    <w:rsid w:val="00464329"/>
    <w:rsid w:val="00467C77"/>
    <w:rsid w:val="00470692"/>
    <w:rsid w:val="00476E95"/>
    <w:rsid w:val="00480003"/>
    <w:rsid w:val="004827A0"/>
    <w:rsid w:val="00482889"/>
    <w:rsid w:val="004838DD"/>
    <w:rsid w:val="00486E3B"/>
    <w:rsid w:val="00492BB3"/>
    <w:rsid w:val="00494D7A"/>
    <w:rsid w:val="00495AB2"/>
    <w:rsid w:val="004A0DCF"/>
    <w:rsid w:val="004A777E"/>
    <w:rsid w:val="004B2DE6"/>
    <w:rsid w:val="004B30C3"/>
    <w:rsid w:val="004B4E50"/>
    <w:rsid w:val="004B4ED9"/>
    <w:rsid w:val="004B5414"/>
    <w:rsid w:val="004B5707"/>
    <w:rsid w:val="004B5CDD"/>
    <w:rsid w:val="004C0367"/>
    <w:rsid w:val="004C1207"/>
    <w:rsid w:val="004C1B3D"/>
    <w:rsid w:val="004C3310"/>
    <w:rsid w:val="004C7D42"/>
    <w:rsid w:val="004D12FE"/>
    <w:rsid w:val="004D139C"/>
    <w:rsid w:val="004D2861"/>
    <w:rsid w:val="004D6094"/>
    <w:rsid w:val="004D7686"/>
    <w:rsid w:val="004D7C52"/>
    <w:rsid w:val="004E0A61"/>
    <w:rsid w:val="004E3A49"/>
    <w:rsid w:val="004E4EB5"/>
    <w:rsid w:val="004E7771"/>
    <w:rsid w:val="004F12FD"/>
    <w:rsid w:val="004F43DD"/>
    <w:rsid w:val="004F4744"/>
    <w:rsid w:val="004F4B60"/>
    <w:rsid w:val="0050221C"/>
    <w:rsid w:val="0050342F"/>
    <w:rsid w:val="005102B7"/>
    <w:rsid w:val="0051361F"/>
    <w:rsid w:val="00515497"/>
    <w:rsid w:val="00523FAA"/>
    <w:rsid w:val="00524623"/>
    <w:rsid w:val="005252E6"/>
    <w:rsid w:val="00532063"/>
    <w:rsid w:val="005413D4"/>
    <w:rsid w:val="005601BC"/>
    <w:rsid w:val="0056128B"/>
    <w:rsid w:val="00561D76"/>
    <w:rsid w:val="005A5DE6"/>
    <w:rsid w:val="005A7A79"/>
    <w:rsid w:val="005B0C2F"/>
    <w:rsid w:val="005B421D"/>
    <w:rsid w:val="005B7242"/>
    <w:rsid w:val="005C0CA8"/>
    <w:rsid w:val="005C2D54"/>
    <w:rsid w:val="005C397B"/>
    <w:rsid w:val="005D3F7B"/>
    <w:rsid w:val="005D6F6A"/>
    <w:rsid w:val="005E0CF9"/>
    <w:rsid w:val="005E1FFD"/>
    <w:rsid w:val="005E6526"/>
    <w:rsid w:val="005E6D96"/>
    <w:rsid w:val="005F08FE"/>
    <w:rsid w:val="005F19BD"/>
    <w:rsid w:val="005F2A8B"/>
    <w:rsid w:val="005F6835"/>
    <w:rsid w:val="005F7A16"/>
    <w:rsid w:val="006007DB"/>
    <w:rsid w:val="006058C2"/>
    <w:rsid w:val="00611E8D"/>
    <w:rsid w:val="00617FA1"/>
    <w:rsid w:val="00621597"/>
    <w:rsid w:val="00626993"/>
    <w:rsid w:val="00640ABC"/>
    <w:rsid w:val="006445BC"/>
    <w:rsid w:val="0065115E"/>
    <w:rsid w:val="00656536"/>
    <w:rsid w:val="006566F7"/>
    <w:rsid w:val="00657F6D"/>
    <w:rsid w:val="00660A66"/>
    <w:rsid w:val="00665FD9"/>
    <w:rsid w:val="00675A2D"/>
    <w:rsid w:val="0067671E"/>
    <w:rsid w:val="0068216D"/>
    <w:rsid w:val="0068566C"/>
    <w:rsid w:val="006924D2"/>
    <w:rsid w:val="00696B0F"/>
    <w:rsid w:val="00696CB6"/>
    <w:rsid w:val="006A411C"/>
    <w:rsid w:val="006A6E02"/>
    <w:rsid w:val="006B2203"/>
    <w:rsid w:val="006B2BC6"/>
    <w:rsid w:val="006B656B"/>
    <w:rsid w:val="006B7A2A"/>
    <w:rsid w:val="006C353D"/>
    <w:rsid w:val="006C3A8D"/>
    <w:rsid w:val="006C740E"/>
    <w:rsid w:val="006D421D"/>
    <w:rsid w:val="006D44F3"/>
    <w:rsid w:val="006D4DBE"/>
    <w:rsid w:val="006E01D2"/>
    <w:rsid w:val="006E31CB"/>
    <w:rsid w:val="006E5536"/>
    <w:rsid w:val="006E70A0"/>
    <w:rsid w:val="006E7E2E"/>
    <w:rsid w:val="006F1D85"/>
    <w:rsid w:val="006F396D"/>
    <w:rsid w:val="006F5BEB"/>
    <w:rsid w:val="0070692C"/>
    <w:rsid w:val="00711C70"/>
    <w:rsid w:val="00717D8C"/>
    <w:rsid w:val="0072235F"/>
    <w:rsid w:val="007240AB"/>
    <w:rsid w:val="00726345"/>
    <w:rsid w:val="00726E71"/>
    <w:rsid w:val="0073204A"/>
    <w:rsid w:val="00734760"/>
    <w:rsid w:val="007424F8"/>
    <w:rsid w:val="0075325F"/>
    <w:rsid w:val="00754EA9"/>
    <w:rsid w:val="00756769"/>
    <w:rsid w:val="00760617"/>
    <w:rsid w:val="0076370F"/>
    <w:rsid w:val="00766D61"/>
    <w:rsid w:val="00771EF9"/>
    <w:rsid w:val="00776A77"/>
    <w:rsid w:val="007905B9"/>
    <w:rsid w:val="00795D1E"/>
    <w:rsid w:val="007A3E76"/>
    <w:rsid w:val="007A4FF4"/>
    <w:rsid w:val="007A7B85"/>
    <w:rsid w:val="007B2BE8"/>
    <w:rsid w:val="007C4AFF"/>
    <w:rsid w:val="007D41AC"/>
    <w:rsid w:val="007D52AF"/>
    <w:rsid w:val="007D6B9A"/>
    <w:rsid w:val="007D752A"/>
    <w:rsid w:val="007D795A"/>
    <w:rsid w:val="007D7F03"/>
    <w:rsid w:val="007E4474"/>
    <w:rsid w:val="007E4648"/>
    <w:rsid w:val="007E4B86"/>
    <w:rsid w:val="007E74B9"/>
    <w:rsid w:val="007F10C3"/>
    <w:rsid w:val="007F15F0"/>
    <w:rsid w:val="007F1748"/>
    <w:rsid w:val="007F5E56"/>
    <w:rsid w:val="007F78AE"/>
    <w:rsid w:val="00803303"/>
    <w:rsid w:val="00807EE8"/>
    <w:rsid w:val="008105F1"/>
    <w:rsid w:val="00831549"/>
    <w:rsid w:val="008329D9"/>
    <w:rsid w:val="00832B1F"/>
    <w:rsid w:val="008333F5"/>
    <w:rsid w:val="00836116"/>
    <w:rsid w:val="00836AD0"/>
    <w:rsid w:val="0084666E"/>
    <w:rsid w:val="00852380"/>
    <w:rsid w:val="00854725"/>
    <w:rsid w:val="00860A34"/>
    <w:rsid w:val="00866B26"/>
    <w:rsid w:val="00866CA2"/>
    <w:rsid w:val="0087312E"/>
    <w:rsid w:val="00873AFC"/>
    <w:rsid w:val="008743C9"/>
    <w:rsid w:val="00884F36"/>
    <w:rsid w:val="00886751"/>
    <w:rsid w:val="008935B7"/>
    <w:rsid w:val="0089562F"/>
    <w:rsid w:val="008A0538"/>
    <w:rsid w:val="008A4DE4"/>
    <w:rsid w:val="008A6302"/>
    <w:rsid w:val="008B2696"/>
    <w:rsid w:val="008B42CA"/>
    <w:rsid w:val="008B4D3E"/>
    <w:rsid w:val="008B58C6"/>
    <w:rsid w:val="008B63A9"/>
    <w:rsid w:val="008B6AFD"/>
    <w:rsid w:val="008B7353"/>
    <w:rsid w:val="008C065A"/>
    <w:rsid w:val="008C0AD7"/>
    <w:rsid w:val="008C0C47"/>
    <w:rsid w:val="008C1BF3"/>
    <w:rsid w:val="008C5CD4"/>
    <w:rsid w:val="008D0C71"/>
    <w:rsid w:val="008D52D6"/>
    <w:rsid w:val="008E0D30"/>
    <w:rsid w:val="008F1653"/>
    <w:rsid w:val="008F2ED1"/>
    <w:rsid w:val="008F31CC"/>
    <w:rsid w:val="008F58A3"/>
    <w:rsid w:val="008F6581"/>
    <w:rsid w:val="00904BF9"/>
    <w:rsid w:val="00907131"/>
    <w:rsid w:val="00910A66"/>
    <w:rsid w:val="00910C45"/>
    <w:rsid w:val="00917E07"/>
    <w:rsid w:val="00917E23"/>
    <w:rsid w:val="0092368E"/>
    <w:rsid w:val="00924417"/>
    <w:rsid w:val="00926202"/>
    <w:rsid w:val="0092766F"/>
    <w:rsid w:val="00932344"/>
    <w:rsid w:val="0093346B"/>
    <w:rsid w:val="00935B72"/>
    <w:rsid w:val="00936F19"/>
    <w:rsid w:val="00943194"/>
    <w:rsid w:val="00946EBF"/>
    <w:rsid w:val="00952702"/>
    <w:rsid w:val="00952ACD"/>
    <w:rsid w:val="00955B6C"/>
    <w:rsid w:val="00957137"/>
    <w:rsid w:val="00961255"/>
    <w:rsid w:val="009624C2"/>
    <w:rsid w:val="00970FFF"/>
    <w:rsid w:val="00971133"/>
    <w:rsid w:val="00980399"/>
    <w:rsid w:val="009843ED"/>
    <w:rsid w:val="0098504E"/>
    <w:rsid w:val="00987184"/>
    <w:rsid w:val="00991CBC"/>
    <w:rsid w:val="0099230E"/>
    <w:rsid w:val="00994E1B"/>
    <w:rsid w:val="00995D61"/>
    <w:rsid w:val="00996F86"/>
    <w:rsid w:val="009A0958"/>
    <w:rsid w:val="009A0B4C"/>
    <w:rsid w:val="009A232D"/>
    <w:rsid w:val="009B1100"/>
    <w:rsid w:val="009B1F0E"/>
    <w:rsid w:val="009C4CE6"/>
    <w:rsid w:val="009C6511"/>
    <w:rsid w:val="009C6F45"/>
    <w:rsid w:val="009E2767"/>
    <w:rsid w:val="009E42F9"/>
    <w:rsid w:val="009E4E4C"/>
    <w:rsid w:val="009E792A"/>
    <w:rsid w:val="009E79EF"/>
    <w:rsid w:val="009F2551"/>
    <w:rsid w:val="009F41A6"/>
    <w:rsid w:val="009F6A81"/>
    <w:rsid w:val="00A10896"/>
    <w:rsid w:val="00A11E44"/>
    <w:rsid w:val="00A137D1"/>
    <w:rsid w:val="00A20200"/>
    <w:rsid w:val="00A20EAE"/>
    <w:rsid w:val="00A2316E"/>
    <w:rsid w:val="00A31279"/>
    <w:rsid w:val="00A31316"/>
    <w:rsid w:val="00A32D2B"/>
    <w:rsid w:val="00A42633"/>
    <w:rsid w:val="00A518F3"/>
    <w:rsid w:val="00A61886"/>
    <w:rsid w:val="00A61C73"/>
    <w:rsid w:val="00A66F92"/>
    <w:rsid w:val="00A73CCB"/>
    <w:rsid w:val="00A805C9"/>
    <w:rsid w:val="00A80CA0"/>
    <w:rsid w:val="00A81E6C"/>
    <w:rsid w:val="00A85074"/>
    <w:rsid w:val="00AA08AE"/>
    <w:rsid w:val="00AA6BE4"/>
    <w:rsid w:val="00AB1229"/>
    <w:rsid w:val="00AB31DD"/>
    <w:rsid w:val="00AB47BD"/>
    <w:rsid w:val="00AC1C98"/>
    <w:rsid w:val="00AC2D8A"/>
    <w:rsid w:val="00AC4296"/>
    <w:rsid w:val="00AC7312"/>
    <w:rsid w:val="00AD0565"/>
    <w:rsid w:val="00AD0C2F"/>
    <w:rsid w:val="00AD2984"/>
    <w:rsid w:val="00AD364C"/>
    <w:rsid w:val="00AD3984"/>
    <w:rsid w:val="00AD6DE4"/>
    <w:rsid w:val="00AE1077"/>
    <w:rsid w:val="00AE2AE1"/>
    <w:rsid w:val="00AE4CE6"/>
    <w:rsid w:val="00AE54E2"/>
    <w:rsid w:val="00AE65BA"/>
    <w:rsid w:val="00AF24D9"/>
    <w:rsid w:val="00AF3CE0"/>
    <w:rsid w:val="00AF5DAC"/>
    <w:rsid w:val="00B0068A"/>
    <w:rsid w:val="00B04AA2"/>
    <w:rsid w:val="00B12A35"/>
    <w:rsid w:val="00B13107"/>
    <w:rsid w:val="00B2036E"/>
    <w:rsid w:val="00B20665"/>
    <w:rsid w:val="00B31EE3"/>
    <w:rsid w:val="00B42D60"/>
    <w:rsid w:val="00B441BF"/>
    <w:rsid w:val="00B462D9"/>
    <w:rsid w:val="00B46936"/>
    <w:rsid w:val="00B52132"/>
    <w:rsid w:val="00B5259A"/>
    <w:rsid w:val="00B54B08"/>
    <w:rsid w:val="00B5527E"/>
    <w:rsid w:val="00B567CF"/>
    <w:rsid w:val="00B66A8F"/>
    <w:rsid w:val="00B66E2E"/>
    <w:rsid w:val="00B77C9A"/>
    <w:rsid w:val="00B80293"/>
    <w:rsid w:val="00B9466E"/>
    <w:rsid w:val="00B966DA"/>
    <w:rsid w:val="00B97C33"/>
    <w:rsid w:val="00BA39F0"/>
    <w:rsid w:val="00BB3C94"/>
    <w:rsid w:val="00BB6BEF"/>
    <w:rsid w:val="00BC1662"/>
    <w:rsid w:val="00BC6828"/>
    <w:rsid w:val="00BC7C94"/>
    <w:rsid w:val="00BD1377"/>
    <w:rsid w:val="00BD27A3"/>
    <w:rsid w:val="00BD31CF"/>
    <w:rsid w:val="00BD4B80"/>
    <w:rsid w:val="00BD62B2"/>
    <w:rsid w:val="00BD643A"/>
    <w:rsid w:val="00BD64D1"/>
    <w:rsid w:val="00BD71E3"/>
    <w:rsid w:val="00BE13FA"/>
    <w:rsid w:val="00BE63B4"/>
    <w:rsid w:val="00BF44C4"/>
    <w:rsid w:val="00BF5DAF"/>
    <w:rsid w:val="00BF63DB"/>
    <w:rsid w:val="00C00E90"/>
    <w:rsid w:val="00C11BE5"/>
    <w:rsid w:val="00C22E31"/>
    <w:rsid w:val="00C24ACD"/>
    <w:rsid w:val="00C30700"/>
    <w:rsid w:val="00C3076A"/>
    <w:rsid w:val="00C32FBC"/>
    <w:rsid w:val="00C42788"/>
    <w:rsid w:val="00C5151C"/>
    <w:rsid w:val="00C51B7E"/>
    <w:rsid w:val="00C5288C"/>
    <w:rsid w:val="00C53B90"/>
    <w:rsid w:val="00C5605D"/>
    <w:rsid w:val="00C564E8"/>
    <w:rsid w:val="00C5708B"/>
    <w:rsid w:val="00C57591"/>
    <w:rsid w:val="00C60893"/>
    <w:rsid w:val="00C63AB6"/>
    <w:rsid w:val="00C6676D"/>
    <w:rsid w:val="00C67E54"/>
    <w:rsid w:val="00C70DD9"/>
    <w:rsid w:val="00C71CEF"/>
    <w:rsid w:val="00C73B0C"/>
    <w:rsid w:val="00C7585B"/>
    <w:rsid w:val="00C76FB0"/>
    <w:rsid w:val="00C82329"/>
    <w:rsid w:val="00C837B0"/>
    <w:rsid w:val="00C83BFC"/>
    <w:rsid w:val="00C927AC"/>
    <w:rsid w:val="00C9553D"/>
    <w:rsid w:val="00CA5B9F"/>
    <w:rsid w:val="00CA6A2C"/>
    <w:rsid w:val="00CB41E2"/>
    <w:rsid w:val="00CB5C4F"/>
    <w:rsid w:val="00CB7D14"/>
    <w:rsid w:val="00CC0D84"/>
    <w:rsid w:val="00CC3D51"/>
    <w:rsid w:val="00CD1EC9"/>
    <w:rsid w:val="00CD2942"/>
    <w:rsid w:val="00CD6304"/>
    <w:rsid w:val="00CD6EC0"/>
    <w:rsid w:val="00CE0AEC"/>
    <w:rsid w:val="00CE0E77"/>
    <w:rsid w:val="00CE3791"/>
    <w:rsid w:val="00CE5A1E"/>
    <w:rsid w:val="00CF1399"/>
    <w:rsid w:val="00CF3B26"/>
    <w:rsid w:val="00CF4356"/>
    <w:rsid w:val="00D0336E"/>
    <w:rsid w:val="00D12492"/>
    <w:rsid w:val="00D12ACB"/>
    <w:rsid w:val="00D1700A"/>
    <w:rsid w:val="00D2084E"/>
    <w:rsid w:val="00D2152A"/>
    <w:rsid w:val="00D21C06"/>
    <w:rsid w:val="00D32B95"/>
    <w:rsid w:val="00D34C94"/>
    <w:rsid w:val="00D36B42"/>
    <w:rsid w:val="00D37ECB"/>
    <w:rsid w:val="00D420C6"/>
    <w:rsid w:val="00D43AF1"/>
    <w:rsid w:val="00D43FF0"/>
    <w:rsid w:val="00D44746"/>
    <w:rsid w:val="00D46AFB"/>
    <w:rsid w:val="00D5254B"/>
    <w:rsid w:val="00D5275A"/>
    <w:rsid w:val="00D544FF"/>
    <w:rsid w:val="00D65F25"/>
    <w:rsid w:val="00D66279"/>
    <w:rsid w:val="00D70711"/>
    <w:rsid w:val="00D74B74"/>
    <w:rsid w:val="00D86023"/>
    <w:rsid w:val="00D93CF0"/>
    <w:rsid w:val="00D94B14"/>
    <w:rsid w:val="00D95843"/>
    <w:rsid w:val="00D972A7"/>
    <w:rsid w:val="00DA3708"/>
    <w:rsid w:val="00DA7FDF"/>
    <w:rsid w:val="00DB0C94"/>
    <w:rsid w:val="00DB3742"/>
    <w:rsid w:val="00DB71A9"/>
    <w:rsid w:val="00DC17C6"/>
    <w:rsid w:val="00DD22BC"/>
    <w:rsid w:val="00DD285A"/>
    <w:rsid w:val="00DD3393"/>
    <w:rsid w:val="00DD4507"/>
    <w:rsid w:val="00DD4A77"/>
    <w:rsid w:val="00DD7581"/>
    <w:rsid w:val="00DE2069"/>
    <w:rsid w:val="00DE21EC"/>
    <w:rsid w:val="00DE6152"/>
    <w:rsid w:val="00DE7687"/>
    <w:rsid w:val="00DF3619"/>
    <w:rsid w:val="00E00130"/>
    <w:rsid w:val="00E05EEE"/>
    <w:rsid w:val="00E149BA"/>
    <w:rsid w:val="00E21723"/>
    <w:rsid w:val="00E305E1"/>
    <w:rsid w:val="00E32A0E"/>
    <w:rsid w:val="00E33498"/>
    <w:rsid w:val="00E34FEF"/>
    <w:rsid w:val="00E43F16"/>
    <w:rsid w:val="00E44C58"/>
    <w:rsid w:val="00E44CBD"/>
    <w:rsid w:val="00E45259"/>
    <w:rsid w:val="00E469DA"/>
    <w:rsid w:val="00E510B5"/>
    <w:rsid w:val="00E54444"/>
    <w:rsid w:val="00E57F06"/>
    <w:rsid w:val="00E62BDF"/>
    <w:rsid w:val="00E660C6"/>
    <w:rsid w:val="00E66C40"/>
    <w:rsid w:val="00E8054C"/>
    <w:rsid w:val="00E80B91"/>
    <w:rsid w:val="00E8175C"/>
    <w:rsid w:val="00E84FF8"/>
    <w:rsid w:val="00E95F99"/>
    <w:rsid w:val="00E96A0E"/>
    <w:rsid w:val="00EA1DAA"/>
    <w:rsid w:val="00EA2A96"/>
    <w:rsid w:val="00EA3F54"/>
    <w:rsid w:val="00EA4A0D"/>
    <w:rsid w:val="00EA591A"/>
    <w:rsid w:val="00EB0CDA"/>
    <w:rsid w:val="00EB3916"/>
    <w:rsid w:val="00EB489B"/>
    <w:rsid w:val="00EC2901"/>
    <w:rsid w:val="00ED5E51"/>
    <w:rsid w:val="00EE1682"/>
    <w:rsid w:val="00EF09D9"/>
    <w:rsid w:val="00EF1215"/>
    <w:rsid w:val="00EF535D"/>
    <w:rsid w:val="00EF55C1"/>
    <w:rsid w:val="00EF59E1"/>
    <w:rsid w:val="00EF5BB8"/>
    <w:rsid w:val="00F00C02"/>
    <w:rsid w:val="00F125F9"/>
    <w:rsid w:val="00F128AD"/>
    <w:rsid w:val="00F13333"/>
    <w:rsid w:val="00F15A5B"/>
    <w:rsid w:val="00F17684"/>
    <w:rsid w:val="00F25C1A"/>
    <w:rsid w:val="00F31802"/>
    <w:rsid w:val="00F5182D"/>
    <w:rsid w:val="00F538C5"/>
    <w:rsid w:val="00F546CB"/>
    <w:rsid w:val="00F54813"/>
    <w:rsid w:val="00F62971"/>
    <w:rsid w:val="00F6302B"/>
    <w:rsid w:val="00F63D9D"/>
    <w:rsid w:val="00F676B6"/>
    <w:rsid w:val="00F771E1"/>
    <w:rsid w:val="00F82B81"/>
    <w:rsid w:val="00F83DCC"/>
    <w:rsid w:val="00F86D2D"/>
    <w:rsid w:val="00F90EA3"/>
    <w:rsid w:val="00F91A14"/>
    <w:rsid w:val="00F966B9"/>
    <w:rsid w:val="00F97360"/>
    <w:rsid w:val="00FA38DE"/>
    <w:rsid w:val="00FB015D"/>
    <w:rsid w:val="00FB3777"/>
    <w:rsid w:val="00FB4B09"/>
    <w:rsid w:val="00FB6906"/>
    <w:rsid w:val="00FB70AB"/>
    <w:rsid w:val="00FC0726"/>
    <w:rsid w:val="00FC1524"/>
    <w:rsid w:val="00FC1582"/>
    <w:rsid w:val="00FC55BB"/>
    <w:rsid w:val="00FC68E3"/>
    <w:rsid w:val="00FD3242"/>
    <w:rsid w:val="00FD5158"/>
    <w:rsid w:val="00FE2BF9"/>
    <w:rsid w:val="00FE413F"/>
    <w:rsid w:val="00FF1087"/>
    <w:rsid w:val="00FF4575"/>
    <w:rsid w:val="3F29677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F147161"/>
  <w14:defaultImageDpi w14:val="300"/>
  <w15:chartTrackingRefBased/>
  <w15:docId w15:val="{09A4CE7D-C2A1-C34F-AC08-BA43D887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E50"/>
    <w:rPr>
      <w:sz w:val="24"/>
      <w:lang w:val="en-US" w:eastAsia="en-US"/>
    </w:rPr>
  </w:style>
  <w:style w:type="paragraph" w:styleId="Heading1">
    <w:name w:val="heading 1"/>
    <w:basedOn w:val="Normal"/>
    <w:next w:val="Normal"/>
    <w:link w:val="Heading1Char"/>
    <w:uiPriority w:val="9"/>
    <w:qFormat/>
    <w:rsid w:val="004C331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next w:val="Normal"/>
    <w:link w:val="Heading6Char"/>
    <w:uiPriority w:val="9"/>
    <w:semiHidden/>
    <w:unhideWhenUsed/>
    <w:qFormat/>
    <w:rsid w:val="006B7A2A"/>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37E"/>
    <w:pPr>
      <w:tabs>
        <w:tab w:val="center" w:pos="4320"/>
        <w:tab w:val="right" w:pos="8640"/>
      </w:tabs>
    </w:pPr>
  </w:style>
  <w:style w:type="character" w:customStyle="1" w:styleId="HeaderChar">
    <w:name w:val="Header Char"/>
    <w:link w:val="Header"/>
    <w:uiPriority w:val="99"/>
    <w:rsid w:val="0038237E"/>
    <w:rPr>
      <w:sz w:val="24"/>
      <w:lang w:val="en-US"/>
    </w:rPr>
  </w:style>
  <w:style w:type="paragraph" w:styleId="Footer">
    <w:name w:val="footer"/>
    <w:basedOn w:val="Normal"/>
    <w:link w:val="FooterChar"/>
    <w:uiPriority w:val="99"/>
    <w:unhideWhenUsed/>
    <w:rsid w:val="0038237E"/>
    <w:pPr>
      <w:tabs>
        <w:tab w:val="center" w:pos="4320"/>
        <w:tab w:val="right" w:pos="8640"/>
      </w:tabs>
    </w:pPr>
  </w:style>
  <w:style w:type="character" w:customStyle="1" w:styleId="FooterChar">
    <w:name w:val="Footer Char"/>
    <w:link w:val="Footer"/>
    <w:uiPriority w:val="99"/>
    <w:rsid w:val="0038237E"/>
    <w:rPr>
      <w:sz w:val="24"/>
      <w:lang w:val="en-US"/>
    </w:rPr>
  </w:style>
  <w:style w:type="paragraph" w:styleId="ListParagraph">
    <w:name w:val="List Paragraph"/>
    <w:basedOn w:val="Normal"/>
    <w:uiPriority w:val="72"/>
    <w:qFormat/>
    <w:rsid w:val="00AF3CE0"/>
    <w:pPr>
      <w:ind w:left="720"/>
      <w:contextualSpacing/>
    </w:pPr>
  </w:style>
  <w:style w:type="character" w:styleId="Hyperlink">
    <w:name w:val="Hyperlink"/>
    <w:basedOn w:val="DefaultParagraphFont"/>
    <w:uiPriority w:val="99"/>
    <w:unhideWhenUsed/>
    <w:rsid w:val="00C60893"/>
    <w:rPr>
      <w:color w:val="0563C1" w:themeColor="hyperlink"/>
      <w:u w:val="single"/>
    </w:rPr>
  </w:style>
  <w:style w:type="character" w:styleId="UnresolvedMention">
    <w:name w:val="Unresolved Mention"/>
    <w:basedOn w:val="DefaultParagraphFont"/>
    <w:uiPriority w:val="99"/>
    <w:semiHidden/>
    <w:unhideWhenUsed/>
    <w:rsid w:val="00C60893"/>
    <w:rPr>
      <w:color w:val="605E5C"/>
      <w:shd w:val="clear" w:color="auto" w:fill="E1DFDD"/>
    </w:rPr>
  </w:style>
  <w:style w:type="character" w:customStyle="1" w:styleId="Heading1Char">
    <w:name w:val="Heading 1 Char"/>
    <w:basedOn w:val="DefaultParagraphFont"/>
    <w:link w:val="Heading1"/>
    <w:uiPriority w:val="9"/>
    <w:rsid w:val="004C3310"/>
    <w:rPr>
      <w:rFonts w:asciiTheme="majorHAnsi" w:eastAsiaTheme="majorEastAsia" w:hAnsiTheme="majorHAnsi" w:cstheme="majorBidi"/>
      <w:color w:val="2F5496" w:themeColor="accent1" w:themeShade="BF"/>
      <w:sz w:val="32"/>
      <w:szCs w:val="32"/>
      <w:lang w:val="en-US" w:eastAsia="en-US"/>
    </w:rPr>
  </w:style>
  <w:style w:type="character" w:customStyle="1" w:styleId="Heading6Char">
    <w:name w:val="Heading 6 Char"/>
    <w:basedOn w:val="DefaultParagraphFont"/>
    <w:link w:val="Heading6"/>
    <w:uiPriority w:val="9"/>
    <w:semiHidden/>
    <w:rsid w:val="006B7A2A"/>
    <w:rPr>
      <w:rFonts w:asciiTheme="majorHAnsi" w:eastAsiaTheme="majorEastAsia" w:hAnsiTheme="majorHAnsi" w:cstheme="majorBidi"/>
      <w:color w:val="1F3763" w:themeColor="accent1" w:themeShade="7F"/>
      <w:sz w:val="24"/>
      <w:lang w:val="en-US" w:eastAsia="en-US"/>
    </w:rPr>
  </w:style>
  <w:style w:type="paragraph" w:styleId="NormalWeb">
    <w:name w:val="Normal (Web)"/>
    <w:basedOn w:val="Normal"/>
    <w:uiPriority w:val="99"/>
    <w:semiHidden/>
    <w:unhideWhenUsed/>
    <w:rsid w:val="00D5254B"/>
    <w:rPr>
      <w:szCs w:val="24"/>
    </w:rPr>
  </w:style>
  <w:style w:type="paragraph" w:styleId="Revision">
    <w:name w:val="Revision"/>
    <w:hidden/>
    <w:uiPriority w:val="71"/>
    <w:rsid w:val="000F2F4B"/>
    <w:rPr>
      <w:sz w:val="24"/>
      <w:lang w:val="en-US" w:eastAsia="en-US"/>
    </w:rPr>
  </w:style>
  <w:style w:type="character" w:styleId="CommentReference">
    <w:name w:val="annotation reference"/>
    <w:basedOn w:val="DefaultParagraphFont"/>
    <w:uiPriority w:val="99"/>
    <w:semiHidden/>
    <w:unhideWhenUsed/>
    <w:rsid w:val="000F2F4B"/>
    <w:rPr>
      <w:sz w:val="16"/>
      <w:szCs w:val="16"/>
    </w:rPr>
  </w:style>
  <w:style w:type="paragraph" w:styleId="CommentText">
    <w:name w:val="annotation text"/>
    <w:basedOn w:val="Normal"/>
    <w:link w:val="CommentTextChar"/>
    <w:uiPriority w:val="99"/>
    <w:unhideWhenUsed/>
    <w:rsid w:val="000F2F4B"/>
    <w:rPr>
      <w:sz w:val="20"/>
    </w:rPr>
  </w:style>
  <w:style w:type="character" w:customStyle="1" w:styleId="CommentTextChar">
    <w:name w:val="Comment Text Char"/>
    <w:basedOn w:val="DefaultParagraphFont"/>
    <w:link w:val="CommentText"/>
    <w:uiPriority w:val="99"/>
    <w:rsid w:val="000F2F4B"/>
    <w:rPr>
      <w:lang w:val="en-US" w:eastAsia="en-US"/>
    </w:rPr>
  </w:style>
  <w:style w:type="paragraph" w:styleId="CommentSubject">
    <w:name w:val="annotation subject"/>
    <w:basedOn w:val="CommentText"/>
    <w:next w:val="CommentText"/>
    <w:link w:val="CommentSubjectChar"/>
    <w:uiPriority w:val="99"/>
    <w:semiHidden/>
    <w:unhideWhenUsed/>
    <w:rsid w:val="000F2F4B"/>
    <w:rPr>
      <w:b/>
      <w:bCs/>
    </w:rPr>
  </w:style>
  <w:style w:type="character" w:customStyle="1" w:styleId="CommentSubjectChar">
    <w:name w:val="Comment Subject Char"/>
    <w:basedOn w:val="CommentTextChar"/>
    <w:link w:val="CommentSubject"/>
    <w:uiPriority w:val="99"/>
    <w:semiHidden/>
    <w:rsid w:val="000F2F4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2027">
      <w:bodyDiv w:val="1"/>
      <w:marLeft w:val="0"/>
      <w:marRight w:val="0"/>
      <w:marTop w:val="0"/>
      <w:marBottom w:val="0"/>
      <w:divBdr>
        <w:top w:val="none" w:sz="0" w:space="0" w:color="auto"/>
        <w:left w:val="none" w:sz="0" w:space="0" w:color="auto"/>
        <w:bottom w:val="none" w:sz="0" w:space="0" w:color="auto"/>
        <w:right w:val="none" w:sz="0" w:space="0" w:color="auto"/>
      </w:divBdr>
    </w:div>
    <w:div w:id="225383812">
      <w:bodyDiv w:val="1"/>
      <w:marLeft w:val="0"/>
      <w:marRight w:val="0"/>
      <w:marTop w:val="0"/>
      <w:marBottom w:val="0"/>
      <w:divBdr>
        <w:top w:val="none" w:sz="0" w:space="0" w:color="auto"/>
        <w:left w:val="none" w:sz="0" w:space="0" w:color="auto"/>
        <w:bottom w:val="none" w:sz="0" w:space="0" w:color="auto"/>
        <w:right w:val="none" w:sz="0" w:space="0" w:color="auto"/>
      </w:divBdr>
    </w:div>
    <w:div w:id="263919833">
      <w:bodyDiv w:val="1"/>
      <w:marLeft w:val="0"/>
      <w:marRight w:val="0"/>
      <w:marTop w:val="0"/>
      <w:marBottom w:val="0"/>
      <w:divBdr>
        <w:top w:val="none" w:sz="0" w:space="0" w:color="auto"/>
        <w:left w:val="none" w:sz="0" w:space="0" w:color="auto"/>
        <w:bottom w:val="none" w:sz="0" w:space="0" w:color="auto"/>
        <w:right w:val="none" w:sz="0" w:space="0" w:color="auto"/>
      </w:divBdr>
    </w:div>
    <w:div w:id="265504097">
      <w:bodyDiv w:val="1"/>
      <w:marLeft w:val="0"/>
      <w:marRight w:val="0"/>
      <w:marTop w:val="0"/>
      <w:marBottom w:val="0"/>
      <w:divBdr>
        <w:top w:val="none" w:sz="0" w:space="0" w:color="auto"/>
        <w:left w:val="none" w:sz="0" w:space="0" w:color="auto"/>
        <w:bottom w:val="none" w:sz="0" w:space="0" w:color="auto"/>
        <w:right w:val="none" w:sz="0" w:space="0" w:color="auto"/>
      </w:divBdr>
    </w:div>
    <w:div w:id="508370303">
      <w:bodyDiv w:val="1"/>
      <w:marLeft w:val="0"/>
      <w:marRight w:val="0"/>
      <w:marTop w:val="0"/>
      <w:marBottom w:val="0"/>
      <w:divBdr>
        <w:top w:val="none" w:sz="0" w:space="0" w:color="auto"/>
        <w:left w:val="none" w:sz="0" w:space="0" w:color="auto"/>
        <w:bottom w:val="none" w:sz="0" w:space="0" w:color="auto"/>
        <w:right w:val="none" w:sz="0" w:space="0" w:color="auto"/>
      </w:divBdr>
    </w:div>
    <w:div w:id="1294405752">
      <w:bodyDiv w:val="1"/>
      <w:marLeft w:val="0"/>
      <w:marRight w:val="0"/>
      <w:marTop w:val="0"/>
      <w:marBottom w:val="0"/>
      <w:divBdr>
        <w:top w:val="none" w:sz="0" w:space="0" w:color="auto"/>
        <w:left w:val="none" w:sz="0" w:space="0" w:color="auto"/>
        <w:bottom w:val="none" w:sz="0" w:space="0" w:color="auto"/>
        <w:right w:val="none" w:sz="0" w:space="0" w:color="auto"/>
      </w:divBdr>
    </w:div>
    <w:div w:id="1321470836">
      <w:bodyDiv w:val="1"/>
      <w:marLeft w:val="0"/>
      <w:marRight w:val="0"/>
      <w:marTop w:val="0"/>
      <w:marBottom w:val="0"/>
      <w:divBdr>
        <w:top w:val="none" w:sz="0" w:space="0" w:color="auto"/>
        <w:left w:val="none" w:sz="0" w:space="0" w:color="auto"/>
        <w:bottom w:val="none" w:sz="0" w:space="0" w:color="auto"/>
        <w:right w:val="none" w:sz="0" w:space="0" w:color="auto"/>
      </w:divBdr>
    </w:div>
    <w:div w:id="1334725666">
      <w:bodyDiv w:val="1"/>
      <w:marLeft w:val="0"/>
      <w:marRight w:val="0"/>
      <w:marTop w:val="0"/>
      <w:marBottom w:val="0"/>
      <w:divBdr>
        <w:top w:val="none" w:sz="0" w:space="0" w:color="auto"/>
        <w:left w:val="none" w:sz="0" w:space="0" w:color="auto"/>
        <w:bottom w:val="none" w:sz="0" w:space="0" w:color="auto"/>
        <w:right w:val="none" w:sz="0" w:space="0" w:color="auto"/>
      </w:divBdr>
    </w:div>
    <w:div w:id="1493063577">
      <w:bodyDiv w:val="1"/>
      <w:marLeft w:val="0"/>
      <w:marRight w:val="0"/>
      <w:marTop w:val="0"/>
      <w:marBottom w:val="0"/>
      <w:divBdr>
        <w:top w:val="none" w:sz="0" w:space="0" w:color="auto"/>
        <w:left w:val="none" w:sz="0" w:space="0" w:color="auto"/>
        <w:bottom w:val="none" w:sz="0" w:space="0" w:color="auto"/>
        <w:right w:val="none" w:sz="0" w:space="0" w:color="auto"/>
      </w:divBdr>
    </w:div>
    <w:div w:id="1568570219">
      <w:bodyDiv w:val="1"/>
      <w:marLeft w:val="0"/>
      <w:marRight w:val="0"/>
      <w:marTop w:val="0"/>
      <w:marBottom w:val="0"/>
      <w:divBdr>
        <w:top w:val="none" w:sz="0" w:space="0" w:color="auto"/>
        <w:left w:val="none" w:sz="0" w:space="0" w:color="auto"/>
        <w:bottom w:val="none" w:sz="0" w:space="0" w:color="auto"/>
        <w:right w:val="none" w:sz="0" w:space="0" w:color="auto"/>
      </w:divBdr>
    </w:div>
    <w:div w:id="1688094580">
      <w:bodyDiv w:val="1"/>
      <w:marLeft w:val="0"/>
      <w:marRight w:val="0"/>
      <w:marTop w:val="0"/>
      <w:marBottom w:val="0"/>
      <w:divBdr>
        <w:top w:val="none" w:sz="0" w:space="0" w:color="auto"/>
        <w:left w:val="none" w:sz="0" w:space="0" w:color="auto"/>
        <w:bottom w:val="none" w:sz="0" w:space="0" w:color="auto"/>
        <w:right w:val="none" w:sz="0" w:space="0" w:color="auto"/>
      </w:divBdr>
    </w:div>
    <w:div w:id="207581484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ild.care@croydon.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ild.care@croydon.gov.uk" TargetMode="External"/><Relationship Id="rId2" Type="http://schemas.openxmlformats.org/officeDocument/2006/relationships/customXml" Target="../customXml/item2.xml"/><Relationship Id="rId16" Type="http://schemas.openxmlformats.org/officeDocument/2006/relationships/hyperlink" Target="mailto:childcare@croydon.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hild.care@croyd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uments;" xsi:nil="true"/>
    <TaxCatchAll xmlns="f2b78acb-a125-42ee-931d-35b42eaca4cf">
      <Value>159</Value>
    </TaxCatchAll>
    <TaxKeywordTaxHTField xmlns="f2b78acb-a125-42ee-931d-35b42eaca4cf">
      <Terms xmlns="http://schemas.microsoft.com/office/infopath/2007/PartnerControls"/>
    </TaxKeywordTaxHTField>
    <DocumentAuthor xmlns="addf6e6b-2369-4b51-a41a-ba2e525e3de3">
      <UserInfo>
        <DisplayName>Conroy, Danny</DisplayName>
        <AccountId>273</AccountId>
        <AccountType/>
      </UserInfo>
    </DocumentAuthor>
    <febcb389c47c4530afe6acfa103de16c xmlns="f2b78acb-a125-42ee-931d-35b42eaca4cf">
      <Terms xmlns="http://schemas.microsoft.com/office/infopath/2007/PartnerControls">
        <TermInfo xmlns="http://schemas.microsoft.com/office/infopath/2007/PartnerControls">
          <TermName xmlns="http://schemas.microsoft.com/office/infopath/2007/PartnerControls">Customer and Corporate Services</TermName>
          <TermId xmlns="http://schemas.microsoft.com/office/infopath/2007/PartnerControls">fc8a1276-aac9-4387-8a0a-a1d3289cc178</TermId>
        </TermInfo>
      </Terms>
    </febcb389c47c4530afe6acfa103de16c>
    <IconOverlay xmlns="http://schemas.microsoft.com/sharepoint/v4" xsi:nil="true"/>
    <lcf76f155ced4ddcb4097134ff3c332f xmlns="bc4d49db-3e23-4be7-925f-f4dc43e30c1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78677CA0A2C843A3410401AF11FCFC" ma:contentTypeVersion="21" ma:contentTypeDescription="Create a new document." ma:contentTypeScope="" ma:versionID="e58b9a4d47436dd2123c326fa986d65a">
  <xsd:schema xmlns:xsd="http://www.w3.org/2001/XMLSchema" xmlns:xs="http://www.w3.org/2001/XMLSchema" xmlns:p="http://schemas.microsoft.com/office/2006/metadata/properties" xmlns:ns2="addf6e6b-2369-4b51-a41a-ba2e525e3de3" xmlns:ns3="f2b78acb-a125-42ee-931d-35b42eaca4cf" xmlns:ns4="$ListId:Documents;" xmlns:ns5="http://schemas.microsoft.com/sharepoint/v4" xmlns:ns6="bc4d49db-3e23-4be7-925f-f4dc43e30c10" xmlns:ns7="ef665293-1e59-4d70-8213-b37c1781a5ef" targetNamespace="http://schemas.microsoft.com/office/2006/metadata/properties" ma:root="true" ma:fieldsID="c269c2130f1e05eb43ce46027250c07c" ns2:_="" ns3:_="" ns4:_="" ns5:_="" ns6:_="" ns7:_="">
    <xsd:import namespace="addf6e6b-2369-4b51-a41a-ba2e525e3de3"/>
    <xsd:import namespace="f2b78acb-a125-42ee-931d-35b42eaca4cf"/>
    <xsd:import namespace="$ListId:Documents;"/>
    <xsd:import namespace="http://schemas.microsoft.com/sharepoint/v4"/>
    <xsd:import namespace="bc4d49db-3e23-4be7-925f-f4dc43e30c10"/>
    <xsd:import namespace="ef665293-1e59-4d70-8213-b37c1781a5ef"/>
    <xsd:element name="properties">
      <xsd:complexType>
        <xsd:sequence>
          <xsd:element name="documentManagement">
            <xsd:complexType>
              <xsd:all>
                <xsd:element ref="ns2:DocumentAuthor" minOccurs="0"/>
                <xsd:element ref="ns3:TaxCatchAll" minOccurs="0"/>
                <xsd:element ref="ns3:TaxCatchAllLabel" minOccurs="0"/>
                <xsd:element ref="ns3:febcb389c47c4530afe6acfa103de16c" minOccurs="0"/>
                <xsd:element ref="ns3:TaxKeywordTaxHTField" minOccurs="0"/>
                <xsd:element ref="ns4:Category" minOccurs="0"/>
                <xsd:element ref="ns5:IconOverlay" minOccurs="0"/>
                <xsd:element ref="ns6:MediaServiceMetadata" minOccurs="0"/>
                <xsd:element ref="ns6:MediaServiceFastMetadata" minOccurs="0"/>
                <xsd:element ref="ns6:MediaServiceDateTaken" minOccurs="0"/>
                <xsd:element ref="ns6:MediaServiceAutoTags" minOccurs="0"/>
                <xsd:element ref="ns6:MediaServiceOCR" minOccurs="0"/>
                <xsd:element ref="ns6:MediaServiceLocation" minOccurs="0"/>
                <xsd:element ref="ns7:SharedWithUsers" minOccurs="0"/>
                <xsd:element ref="ns7:SharedWithDetails" minOccurs="0"/>
                <xsd:element ref="ns6:MediaServiceAutoKeyPoints" minOccurs="0"/>
                <xsd:element ref="ns6:MediaServiceKeyPoints" minOccurs="0"/>
                <xsd:element ref="ns6:MediaServiceGenerationTime" minOccurs="0"/>
                <xsd:element ref="ns6:MediaServiceEventHashCode" minOccurs="0"/>
                <xsd:element ref="ns6:lcf76f155ced4ddcb4097134ff3c332f" minOccurs="0"/>
                <xsd:element ref="ns6:MediaServiceObjectDetectorVersion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f6e6b-2369-4b51-a41a-ba2e525e3de3" elementFormDefault="qualified">
    <xsd:import namespace="http://schemas.microsoft.com/office/2006/documentManagement/types"/>
    <xsd:import namespace="http://schemas.microsoft.com/office/infopath/2007/PartnerControls"/>
    <xsd:element name="DocumentAuthor" ma:index="2" nillable="true" ma:displayName="Primary Contact"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TaxCatchAll" ma:index="4" nillable="true" ma:displayName="Taxonomy Catch All Column" ma:description="" ma:hidden="true" ma:list="{606cf479-a17d-46d9-8056-473ac575e052}" ma:internalName="TaxCatchAll" ma:showField="CatchAllData" ma:web="addf6e6b-2369-4b51-a41a-ba2e525e3de3">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y Catch All Column1" ma:description="" ma:hidden="true" ma:list="{606cf479-a17d-46d9-8056-473ac575e052}" ma:internalName="TaxCatchAllLabel" ma:readOnly="true" ma:showField="CatchAllDataLabel" ma:web="addf6e6b-2369-4b51-a41a-ba2e525e3de3">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9" nillable="true" ma:taxonomy="true" ma:internalName="febcb389c47c4530afe6acfa103de16c" ma:taxonomyFieldName="OrganisationalUnit" ma:displayName="Organisational Unit" ma:default="" ma:fieldId="{febcb389-c47c-4530-afe6-acfa103de16c}" ma:sspId="c265c3e7-f7ae-4ea0-b3f5-7c0024770d98" ma:termSetId="a6fd85dd-b79d-451e-9d7f-ef2ed94600ac" ma:anchorId="00000000-0000-0000-0000-000000000000"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ListId:Documents;" elementFormDefault="qualified">
    <xsd:import namespace="http://schemas.microsoft.com/office/2006/documentManagement/types"/>
    <xsd:import namespace="http://schemas.microsoft.com/office/infopath/2007/PartnerControls"/>
    <xsd:element name="Category" ma:index="15" nillable="true" ma:displayName="Category" ma:format="Dropdown" ma:internalName="Category">
      <xsd:simpleType>
        <xsd:restriction base="dms:Choice">
          <xsd:enumeration value="Croydon Challenge documents"/>
          <xsd:enumeration value="Shape Croydon document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49db-3e23-4be7-925f-f4dc43e30c10"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MediaServiceAutoTags"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Location" ma:index="22" nillable="true" ma:displayName="MediaServiceLocation" ma:internalName="MediaServiceLocation"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c265c3e7-f7ae-4ea0-b3f5-7c0024770d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665293-1e59-4d70-8213-b37c1781a5ef"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mso-contentType ?>
<SharedContentType xmlns="Microsoft.SharePoint.Taxonomy.ContentTypeSync" SourceId="e0ff9f85-ce29-4f3f-ac0e-c1ce8981d81a" ContentTypeId="0x0101" PreviousValue="true"/>
</file>

<file path=customXml/itemProps1.xml><?xml version="1.0" encoding="utf-8"?>
<ds:datastoreItem xmlns:ds="http://schemas.openxmlformats.org/officeDocument/2006/customXml" ds:itemID="{29982825-9CF6-477E-A22D-4D55D84BDE88}">
  <ds:schemaRefs>
    <ds:schemaRef ds:uri="http://schemas.microsoft.com/office/2006/metadata/properties"/>
    <ds:schemaRef ds:uri="http://schemas.microsoft.com/office/infopath/2007/PartnerControls"/>
    <ds:schemaRef ds:uri="$ListId:Documents;"/>
    <ds:schemaRef ds:uri="f2b78acb-a125-42ee-931d-35b42eaca4cf"/>
    <ds:schemaRef ds:uri="addf6e6b-2369-4b51-a41a-ba2e525e3de3"/>
    <ds:schemaRef ds:uri="http://schemas.microsoft.com/sharepoint/v4"/>
    <ds:schemaRef ds:uri="bc4d49db-3e23-4be7-925f-f4dc43e30c10"/>
  </ds:schemaRefs>
</ds:datastoreItem>
</file>

<file path=customXml/itemProps2.xml><?xml version="1.0" encoding="utf-8"?>
<ds:datastoreItem xmlns:ds="http://schemas.openxmlformats.org/officeDocument/2006/customXml" ds:itemID="{D09C6BB3-A30C-466F-AC10-1B52089CD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f6e6b-2369-4b51-a41a-ba2e525e3de3"/>
    <ds:schemaRef ds:uri="f2b78acb-a125-42ee-931d-35b42eaca4cf"/>
    <ds:schemaRef ds:uri="$ListId:Documents;"/>
    <ds:schemaRef ds:uri="http://schemas.microsoft.com/sharepoint/v4"/>
    <ds:schemaRef ds:uri="bc4d49db-3e23-4be7-925f-f4dc43e30c10"/>
    <ds:schemaRef ds:uri="ef665293-1e59-4d70-8213-b37c1781a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0162CE-8F3F-8445-899F-B3036CBCB2C2}">
  <ds:schemaRefs>
    <ds:schemaRef ds:uri="http://schemas.openxmlformats.org/officeDocument/2006/bibliography"/>
  </ds:schemaRefs>
</ds:datastoreItem>
</file>

<file path=customXml/itemProps4.xml><?xml version="1.0" encoding="utf-8"?>
<ds:datastoreItem xmlns:ds="http://schemas.openxmlformats.org/officeDocument/2006/customXml" ds:itemID="{32771C17-C32C-4DE7-B7BA-BE8AEB9F0B18}">
  <ds:schemaRefs>
    <ds:schemaRef ds:uri="http://schemas.microsoft.com/sharepoint/v3/contenttype/forms"/>
  </ds:schemaRefs>
</ds:datastoreItem>
</file>

<file path=customXml/itemProps5.xml><?xml version="1.0" encoding="utf-8"?>
<ds:datastoreItem xmlns:ds="http://schemas.openxmlformats.org/officeDocument/2006/customXml" ds:itemID="{75C3FB3A-F795-4AA7-A3D7-5CC4EE5EE397}">
  <ds:schemaRefs>
    <ds:schemaRef ds:uri="http://schemas.microsoft.com/office/2006/metadata/longProperties"/>
  </ds:schemaRefs>
</ds:datastoreItem>
</file>

<file path=customXml/itemProps6.xml><?xml version="1.0" encoding="utf-8"?>
<ds:datastoreItem xmlns:ds="http://schemas.openxmlformats.org/officeDocument/2006/customXml" ds:itemID="{F0F06FAC-2F08-4434-8DAF-9BD2624A6EC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2676</Words>
  <Characters>14754</Characters>
  <Application>Microsoft Office Word</Application>
  <DocSecurity>4</DocSecurity>
  <Lines>122</Lines>
  <Paragraphs>34</Paragraphs>
  <ScaleCrop>false</ScaleCrop>
  <Company>croydon council</Company>
  <LinksUpToDate>false</LinksUpToDate>
  <CharactersWithSpaces>17396</CharactersWithSpaces>
  <SharedDoc>false</SharedDoc>
  <HLinks>
    <vt:vector size="18" baseType="variant">
      <vt:variant>
        <vt:i4>3997702</vt:i4>
      </vt:variant>
      <vt:variant>
        <vt:i4>3</vt:i4>
      </vt:variant>
      <vt:variant>
        <vt:i4>0</vt:i4>
      </vt:variant>
      <vt:variant>
        <vt:i4>5</vt:i4>
      </vt:variant>
      <vt:variant>
        <vt:lpwstr>mailto:child.care@croydon.gov.uk</vt:lpwstr>
      </vt:variant>
      <vt:variant>
        <vt:lpwstr/>
      </vt:variant>
      <vt:variant>
        <vt:i4>6946836</vt:i4>
      </vt:variant>
      <vt:variant>
        <vt:i4>0</vt:i4>
      </vt:variant>
      <vt:variant>
        <vt:i4>0</vt:i4>
      </vt:variant>
      <vt:variant>
        <vt:i4>5</vt:i4>
      </vt:variant>
      <vt:variant>
        <vt:lpwstr>mailto:childcare@croydon.gov.uk</vt:lpwstr>
      </vt:variant>
      <vt:variant>
        <vt:lpwstr/>
      </vt:variant>
      <vt:variant>
        <vt:i4>3997702</vt:i4>
      </vt:variant>
      <vt:variant>
        <vt:i4>0</vt:i4>
      </vt:variant>
      <vt:variant>
        <vt:i4>0</vt:i4>
      </vt:variant>
      <vt:variant>
        <vt:i4>5</vt:i4>
      </vt:variant>
      <vt:variant>
        <vt:lpwstr>mailto:child.care@croydon.gov.uk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cp:lastModifiedBy>Bushay, Denise</cp:lastModifiedBy>
  <cp:revision>2</cp:revision>
  <dcterms:created xsi:type="dcterms:W3CDTF">2025-06-11T13:44:00Z</dcterms:created>
  <dcterms:modified xsi:type="dcterms:W3CDTF">2025-06-11T13:44:00Z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sationalUnit">
    <vt:lpwstr>159;#Customer and Corporate Services|fc8a1276-aac9-4387-8a0a-a1d3289cc178</vt:lpwstr>
  </property>
  <property fmtid="{D5CDD505-2E9C-101B-9397-08002B2CF9AE}" pid="3" name="febcb389c47c4530afe6acfa103de16c">
    <vt:lpwstr>Customer and Corporate Services|fc8a1276-aac9-4387-8a0a-a1d3289cc178</vt:lpwstr>
  </property>
  <property fmtid="{D5CDD505-2E9C-101B-9397-08002B2CF9AE}" pid="4" name="TaxKeywordTaxHTField">
    <vt:lpwstr/>
  </property>
  <property fmtid="{D5CDD505-2E9C-101B-9397-08002B2CF9AE}" pid="5" name="TaxKeyword">
    <vt:lpwstr/>
  </property>
  <property fmtid="{D5CDD505-2E9C-101B-9397-08002B2CF9AE}" pid="6" name="ProtectiveClassification">
    <vt:lpwstr>NOT CLASSIFIED</vt:lpwstr>
  </property>
  <property fmtid="{D5CDD505-2E9C-101B-9397-08002B2CF9AE}" pid="7" name="DocumentDescription">
    <vt:lpwstr/>
  </property>
  <property fmtid="{D5CDD505-2E9C-101B-9397-08002B2CF9AE}" pid="8" name="DocumentAuthor">
    <vt:lpwstr>273</vt:lpwstr>
  </property>
  <property fmtid="{D5CDD505-2E9C-101B-9397-08002B2CF9AE}" pid="9" name="Category">
    <vt:lpwstr/>
  </property>
  <property fmtid="{D5CDD505-2E9C-101B-9397-08002B2CF9AE}" pid="10" name="display_urn:schemas-microsoft-com:office:office#DocumentAuthor">
    <vt:lpwstr>Conroy, Danny</vt:lpwstr>
  </property>
  <property fmtid="{D5CDD505-2E9C-101B-9397-08002B2CF9AE}" pid="11" name="Document Description">
    <vt:lpwstr/>
  </property>
  <property fmtid="{D5CDD505-2E9C-101B-9397-08002B2CF9AE}" pid="12" name="display_urn:schemas-microsoft-com:office:office#Editor">
    <vt:lpwstr>Conroy, Danny</vt:lpwstr>
  </property>
  <property fmtid="{D5CDD505-2E9C-101B-9397-08002B2CF9AE}" pid="13" name="Order">
    <vt:lpwstr>27800.0000000000</vt:lpwstr>
  </property>
  <property fmtid="{D5CDD505-2E9C-101B-9397-08002B2CF9AE}" pid="14" name="display_urn:schemas-microsoft-com:office:office#Author">
    <vt:lpwstr>Conroy, Danny</vt:lpwstr>
  </property>
  <property fmtid="{D5CDD505-2E9C-101B-9397-08002B2CF9AE}" pid="15" name="TaxCatchAll">
    <vt:lpwstr>159;#Customer and Corporate Services|fc8a1276-aac9-4387-8a0a-a1d3289cc178</vt:lpwstr>
  </property>
  <property fmtid="{D5CDD505-2E9C-101B-9397-08002B2CF9AE}" pid="16" name="Activity">
    <vt:lpwstr/>
  </property>
  <property fmtid="{D5CDD505-2E9C-101B-9397-08002B2CF9AE}" pid="17" name="ContentTypeId">
    <vt:lpwstr>0x0101001478677CA0A2C843A3410401AF11FCFC</vt:lpwstr>
  </property>
  <property fmtid="{D5CDD505-2E9C-101B-9397-08002B2CF9AE}" pid="18" name="l1c2f45cb913413195fefa0ed1a24d84">
    <vt:lpwstr/>
  </property>
</Properties>
</file>